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BB1A50" w:rsidP="002837D5">
      <w:pPr>
        <w:ind w:firstLine="709"/>
        <w:jc w:val="right"/>
        <w:rPr>
          <w:rFonts w:ascii="Times New Roman" w:hAnsi="Times New Roman"/>
        </w:rPr>
      </w:pPr>
      <w:r w:rsidRPr="00BB1A50">
        <w:rPr>
          <w:rFonts w:ascii="Times New Roman" w:hAnsi="Times New Roman"/>
        </w:rPr>
        <w:t>Дело № 5-10-</w:t>
      </w:r>
      <w:r w:rsidRPr="00BB1A50" w:rsidR="00CA6539">
        <w:rPr>
          <w:rFonts w:ascii="Times New Roman" w:hAnsi="Times New Roman"/>
        </w:rPr>
        <w:t>4</w:t>
      </w:r>
      <w:r w:rsidRPr="00BB1A50" w:rsidR="005412C9">
        <w:rPr>
          <w:rFonts w:ascii="Times New Roman" w:hAnsi="Times New Roman"/>
        </w:rPr>
        <w:t>69</w:t>
      </w:r>
      <w:r w:rsidRPr="00BB1A50" w:rsidR="00275B7F">
        <w:rPr>
          <w:rFonts w:ascii="Times New Roman" w:hAnsi="Times New Roman"/>
        </w:rPr>
        <w:t>/</w:t>
      </w:r>
      <w:r w:rsidRPr="00BB1A50" w:rsidR="002D7D75">
        <w:rPr>
          <w:rFonts w:ascii="Times New Roman" w:hAnsi="Times New Roman"/>
        </w:rPr>
        <w:t>20</w:t>
      </w:r>
      <w:r w:rsidRPr="00BB1A50" w:rsidR="00BD645A">
        <w:rPr>
          <w:rFonts w:ascii="Times New Roman" w:hAnsi="Times New Roman"/>
        </w:rPr>
        <w:t>20</w:t>
      </w:r>
    </w:p>
    <w:p w:rsidR="00275B7F" w:rsidRPr="00BB1A50" w:rsidP="002837D5">
      <w:pPr>
        <w:ind w:firstLine="709"/>
        <w:jc w:val="right"/>
        <w:rPr>
          <w:rFonts w:ascii="Times New Roman" w:hAnsi="Times New Roman"/>
        </w:rPr>
      </w:pPr>
      <w:r w:rsidRPr="00BB1A50">
        <w:rPr>
          <w:rFonts w:ascii="Times New Roman" w:hAnsi="Times New Roman"/>
        </w:rPr>
        <w:t>(05-</w:t>
      </w:r>
      <w:r w:rsidRPr="00BB1A50" w:rsidR="00D00D71">
        <w:rPr>
          <w:rFonts w:ascii="Times New Roman" w:hAnsi="Times New Roman"/>
        </w:rPr>
        <w:t>0</w:t>
      </w:r>
      <w:r w:rsidRPr="00BB1A50" w:rsidR="0070530F">
        <w:rPr>
          <w:rFonts w:ascii="Times New Roman" w:hAnsi="Times New Roman"/>
        </w:rPr>
        <w:t>4</w:t>
      </w:r>
      <w:r w:rsidRPr="00BB1A50" w:rsidR="005412C9">
        <w:rPr>
          <w:rFonts w:ascii="Times New Roman" w:hAnsi="Times New Roman"/>
        </w:rPr>
        <w:t>69</w:t>
      </w:r>
      <w:r w:rsidRPr="00BB1A50" w:rsidR="00BF2987">
        <w:rPr>
          <w:rFonts w:ascii="Times New Roman" w:hAnsi="Times New Roman"/>
        </w:rPr>
        <w:t>/10/</w:t>
      </w:r>
      <w:r w:rsidRPr="00BB1A50" w:rsidR="002D7D75">
        <w:rPr>
          <w:rFonts w:ascii="Times New Roman" w:hAnsi="Times New Roman"/>
        </w:rPr>
        <w:t>20</w:t>
      </w:r>
      <w:r w:rsidRPr="00BB1A50" w:rsidR="00BD645A">
        <w:rPr>
          <w:rFonts w:ascii="Times New Roman" w:hAnsi="Times New Roman"/>
        </w:rPr>
        <w:t>20</w:t>
      </w:r>
      <w:r w:rsidRPr="00BB1A50">
        <w:rPr>
          <w:rFonts w:ascii="Times New Roman" w:hAnsi="Times New Roman"/>
        </w:rPr>
        <w:t>)</w:t>
      </w:r>
    </w:p>
    <w:p w:rsidR="008424DF" w:rsidRPr="00BB1A50" w:rsidP="002837D5">
      <w:pPr>
        <w:ind w:firstLine="709"/>
        <w:rPr>
          <w:rFonts w:ascii="Times New Roman" w:hAnsi="Times New Roman"/>
          <w:b/>
        </w:rPr>
      </w:pPr>
    </w:p>
    <w:p w:rsidR="004811D6" w:rsidRPr="00BB1A50" w:rsidP="002837D5">
      <w:pPr>
        <w:ind w:firstLine="709"/>
        <w:jc w:val="center"/>
        <w:rPr>
          <w:rFonts w:ascii="Times New Roman" w:hAnsi="Times New Roman"/>
          <w:b/>
        </w:rPr>
      </w:pPr>
      <w:r w:rsidRPr="00BB1A50">
        <w:rPr>
          <w:rFonts w:ascii="Times New Roman" w:hAnsi="Times New Roman"/>
          <w:b/>
        </w:rPr>
        <w:t>П</w:t>
      </w:r>
      <w:r w:rsidRPr="00BB1A50">
        <w:rPr>
          <w:rFonts w:ascii="Times New Roman" w:hAnsi="Times New Roman"/>
          <w:b/>
        </w:rPr>
        <w:t xml:space="preserve"> О С Т А Н О В Л Е Н И Е</w:t>
      </w:r>
    </w:p>
    <w:p w:rsidR="00D00D71" w:rsidRPr="00BB1A50" w:rsidP="002837D5">
      <w:pPr>
        <w:ind w:firstLine="709"/>
        <w:rPr>
          <w:rFonts w:ascii="Times New Roman" w:hAnsi="Times New Roman"/>
        </w:rPr>
      </w:pPr>
    </w:p>
    <w:p w:rsidR="00A75EC5" w:rsidRPr="00BB1A50" w:rsidP="002837D5">
      <w:pPr>
        <w:ind w:firstLine="709"/>
        <w:rPr>
          <w:rFonts w:ascii="Times New Roman" w:hAnsi="Times New Roman"/>
        </w:rPr>
      </w:pPr>
      <w:r w:rsidRPr="00BB1A50">
        <w:rPr>
          <w:rFonts w:ascii="Times New Roman" w:hAnsi="Times New Roman"/>
        </w:rPr>
        <w:t>2</w:t>
      </w:r>
      <w:r w:rsidRPr="00BB1A50" w:rsidR="005412C9">
        <w:rPr>
          <w:rFonts w:ascii="Times New Roman" w:hAnsi="Times New Roman"/>
        </w:rPr>
        <w:t>2</w:t>
      </w:r>
      <w:r w:rsidRPr="00BB1A50" w:rsidR="00664838">
        <w:rPr>
          <w:rFonts w:ascii="Times New Roman" w:hAnsi="Times New Roman"/>
        </w:rPr>
        <w:t xml:space="preserve"> </w:t>
      </w:r>
      <w:r w:rsidRPr="00BB1A50" w:rsidR="00AB7CBA">
        <w:rPr>
          <w:rFonts w:ascii="Times New Roman" w:hAnsi="Times New Roman"/>
        </w:rPr>
        <w:t xml:space="preserve">декабря </w:t>
      </w:r>
      <w:r w:rsidRPr="00BB1A50" w:rsidR="00BF2987">
        <w:rPr>
          <w:rFonts w:ascii="Times New Roman" w:hAnsi="Times New Roman"/>
        </w:rPr>
        <w:t>20</w:t>
      </w:r>
      <w:r w:rsidRPr="00BB1A50" w:rsidR="00BD645A">
        <w:rPr>
          <w:rFonts w:ascii="Times New Roman" w:hAnsi="Times New Roman"/>
        </w:rPr>
        <w:t>20</w:t>
      </w:r>
      <w:r w:rsidRPr="00BB1A50" w:rsidR="009B362D">
        <w:rPr>
          <w:rFonts w:ascii="Times New Roman" w:hAnsi="Times New Roman"/>
        </w:rPr>
        <w:t xml:space="preserve"> года  </w:t>
      </w:r>
      <w:r w:rsidRPr="00BB1A50" w:rsidR="009B362D">
        <w:rPr>
          <w:rFonts w:ascii="Times New Roman" w:hAnsi="Times New Roman"/>
        </w:rPr>
        <w:tab/>
      </w:r>
      <w:r w:rsidRPr="00BB1A50" w:rsidR="009B362D">
        <w:rPr>
          <w:rFonts w:ascii="Times New Roman" w:hAnsi="Times New Roman"/>
        </w:rPr>
        <w:tab/>
      </w:r>
      <w:r w:rsidRPr="00BB1A50" w:rsidR="009B362D">
        <w:rPr>
          <w:rFonts w:ascii="Times New Roman" w:hAnsi="Times New Roman"/>
        </w:rPr>
        <w:tab/>
      </w:r>
      <w:r w:rsidRPr="00BB1A50" w:rsidR="009B362D">
        <w:rPr>
          <w:rFonts w:ascii="Times New Roman" w:hAnsi="Times New Roman"/>
        </w:rPr>
        <w:tab/>
      </w:r>
      <w:r w:rsidRPr="00BB1A50" w:rsidR="009B362D">
        <w:rPr>
          <w:rFonts w:ascii="Times New Roman" w:hAnsi="Times New Roman"/>
        </w:rPr>
        <w:tab/>
      </w:r>
      <w:r w:rsidRPr="00BB1A50" w:rsidR="009B362D">
        <w:rPr>
          <w:rFonts w:ascii="Times New Roman" w:hAnsi="Times New Roman"/>
        </w:rPr>
        <w:tab/>
      </w:r>
      <w:r w:rsidRPr="00BB1A50" w:rsidR="00627B17">
        <w:rPr>
          <w:rFonts w:ascii="Times New Roman" w:hAnsi="Times New Roman"/>
        </w:rPr>
        <w:t xml:space="preserve">    </w:t>
      </w:r>
      <w:r w:rsidRPr="00BB1A50" w:rsidR="009B362D">
        <w:rPr>
          <w:rFonts w:ascii="Times New Roman" w:hAnsi="Times New Roman"/>
        </w:rPr>
        <w:t>г. Симферополь</w:t>
      </w:r>
      <w:r w:rsidRPr="00BB1A50" w:rsidR="008424DF">
        <w:rPr>
          <w:rFonts w:ascii="Times New Roman" w:hAnsi="Times New Roman"/>
        </w:rPr>
        <w:t xml:space="preserve"> </w:t>
      </w:r>
      <w:r w:rsidRPr="00BB1A50" w:rsidR="004811D6">
        <w:rPr>
          <w:rFonts w:ascii="Times New Roman" w:hAnsi="Times New Roman"/>
        </w:rPr>
        <w:t xml:space="preserve"> </w:t>
      </w:r>
    </w:p>
    <w:p w:rsidR="00B411D8" w:rsidRPr="00BB1A50" w:rsidP="002837D5">
      <w:pPr>
        <w:ind w:firstLine="709"/>
        <w:rPr>
          <w:rFonts w:ascii="Times New Roman" w:hAnsi="Times New Roman"/>
        </w:rPr>
      </w:pPr>
    </w:p>
    <w:p w:rsidR="0070530F" w:rsidRPr="00BB1A50" w:rsidP="003915D9">
      <w:pPr>
        <w:ind w:firstLine="709"/>
        <w:rPr>
          <w:rFonts w:ascii="Times New Roman" w:hAnsi="Times New Roman"/>
        </w:rPr>
      </w:pPr>
      <w:r w:rsidRPr="00BB1A50">
        <w:rPr>
          <w:rFonts w:ascii="Times New Roman" w:hAnsi="Times New Roman"/>
        </w:rPr>
        <w:t xml:space="preserve">Исполняющий обязанности мирового судьи судебного участка № 10 Киевского судебного района г. Симферополя, на основании постановления председателя Киевского районного суда г. Симферополя Республики Крым Долгополова А.Н. от 14 декабря 2020 г. № 40, мировой судья судебного участка № 12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BB1A50">
        <w:rPr>
          <w:rFonts w:ascii="Times New Roman" w:hAnsi="Times New Roman"/>
        </w:rPr>
        <w:t>Малухин</w:t>
      </w:r>
      <w:r w:rsidRPr="00BB1A50">
        <w:rPr>
          <w:rFonts w:ascii="Times New Roman" w:hAnsi="Times New Roman"/>
        </w:rPr>
        <w:t xml:space="preserve"> В.В.</w:t>
      </w:r>
      <w:r w:rsidRPr="00BB1A50" w:rsidR="00A31981">
        <w:rPr>
          <w:rFonts w:ascii="Times New Roman" w:hAnsi="Times New Roman"/>
          <w:color w:val="000000"/>
        </w:rPr>
        <w:t xml:space="preserve">, </w:t>
      </w:r>
      <w:r w:rsidRPr="00BB1A50" w:rsidR="00D00D71">
        <w:rPr>
          <w:rFonts w:ascii="Times New Roman" w:hAnsi="Times New Roman"/>
        </w:rPr>
        <w:t>рассмотрев</w:t>
      </w:r>
      <w:r w:rsidRPr="00BB1A50" w:rsidR="000C0258">
        <w:rPr>
          <w:rFonts w:ascii="Times New Roman" w:hAnsi="Times New Roman"/>
        </w:rPr>
        <w:t xml:space="preserve"> </w:t>
      </w:r>
      <w:r w:rsidRPr="00BB1A50" w:rsidR="00664838">
        <w:rPr>
          <w:rFonts w:ascii="Times New Roman" w:hAnsi="Times New Roman"/>
        </w:rPr>
        <w:t>д</w:t>
      </w:r>
      <w:r w:rsidRPr="00BB1A50" w:rsidR="009B362D">
        <w:rPr>
          <w:rFonts w:ascii="Times New Roman" w:hAnsi="Times New Roman"/>
        </w:rPr>
        <w:t>ело об административном правонарушении, возбужденно</w:t>
      </w:r>
      <w:r w:rsidRPr="00BB1A50" w:rsidR="00011F9F">
        <w:rPr>
          <w:rFonts w:ascii="Times New Roman" w:hAnsi="Times New Roman"/>
        </w:rPr>
        <w:t>е</w:t>
      </w:r>
      <w:r w:rsidRPr="00BB1A50" w:rsidR="009B362D">
        <w:rPr>
          <w:rFonts w:ascii="Times New Roman" w:hAnsi="Times New Roman"/>
        </w:rPr>
        <w:t xml:space="preserve"> в отношении</w:t>
      </w:r>
      <w:r w:rsidRPr="00BB1A50" w:rsidR="00885273">
        <w:rPr>
          <w:rFonts w:ascii="Times New Roman" w:hAnsi="Times New Roman"/>
        </w:rPr>
        <w:t xml:space="preserve"> </w:t>
      </w:r>
      <w:r w:rsidRPr="00BB1A50" w:rsidR="00984EAA">
        <w:rPr>
          <w:rFonts w:ascii="Times New Roman" w:hAnsi="Times New Roman"/>
        </w:rPr>
        <w:t xml:space="preserve">директора </w:t>
      </w:r>
      <w:r w:rsidRPr="00BB1A50" w:rsidR="005412C9">
        <w:rPr>
          <w:rFonts w:ascii="Times New Roman" w:hAnsi="Times New Roman"/>
        </w:rPr>
        <w:t>Муниципального бюджетного учреждения «ГОРСВЕТ» муниципального образования городской округ Симферополь Республики Крым</w:t>
      </w:r>
      <w:r w:rsidRPr="00BB1A50" w:rsidR="00CA6539">
        <w:rPr>
          <w:rFonts w:ascii="Times New Roman" w:hAnsi="Times New Roman"/>
        </w:rPr>
        <w:t xml:space="preserve"> </w:t>
      </w:r>
      <w:r w:rsidRPr="00BB1A50" w:rsidR="005412C9">
        <w:rPr>
          <w:rFonts w:ascii="Times New Roman" w:hAnsi="Times New Roman"/>
        </w:rPr>
        <w:t>Коновалова Николая Михайловича</w:t>
      </w:r>
      <w:r w:rsidRPr="00BB1A50" w:rsidR="00AB7CBA">
        <w:rPr>
          <w:rFonts w:ascii="Times New Roman" w:hAnsi="Times New Roman"/>
        </w:rPr>
        <w:t xml:space="preserve">, </w:t>
      </w:r>
      <w:r w:rsidRPr="00BB1A50" w:rsidR="00BB1A50">
        <w:rPr>
          <w:rFonts w:ascii="Times New Roman" w:hAnsi="Times New Roman"/>
        </w:rPr>
        <w:t>…….</w:t>
      </w:r>
      <w:r w:rsidRPr="00BB1A50" w:rsidR="00AB7CBA">
        <w:rPr>
          <w:rFonts w:ascii="Times New Roman" w:hAnsi="Times New Roman"/>
        </w:rPr>
        <w:t xml:space="preserve"> </w:t>
      </w:r>
      <w:r w:rsidRPr="00BB1A50" w:rsidR="00984EAA">
        <w:rPr>
          <w:rFonts w:ascii="Times New Roman" w:hAnsi="Times New Roman"/>
        </w:rPr>
        <w:t xml:space="preserve">года рождения, </w:t>
      </w:r>
      <w:r w:rsidRPr="00BB1A50" w:rsidR="00063F88">
        <w:rPr>
          <w:rFonts w:ascii="Times New Roman" w:hAnsi="Times New Roman"/>
        </w:rPr>
        <w:t>урожен</w:t>
      </w:r>
      <w:r w:rsidRPr="00BB1A50" w:rsidR="005412C9">
        <w:rPr>
          <w:rFonts w:ascii="Times New Roman" w:hAnsi="Times New Roman"/>
        </w:rPr>
        <w:t>ца</w:t>
      </w:r>
      <w:r w:rsidRPr="00BB1A50">
        <w:rPr>
          <w:rFonts w:ascii="Times New Roman" w:hAnsi="Times New Roman"/>
        </w:rPr>
        <w:t xml:space="preserve"> </w:t>
      </w:r>
      <w:r w:rsidRPr="00BB1A50" w:rsidR="00BB1A50">
        <w:rPr>
          <w:rFonts w:ascii="Times New Roman" w:hAnsi="Times New Roman"/>
        </w:rPr>
        <w:t>……….</w:t>
      </w:r>
      <w:r w:rsidRPr="00BB1A50" w:rsidR="00CA6539">
        <w:rPr>
          <w:rFonts w:ascii="Times New Roman" w:hAnsi="Times New Roman"/>
        </w:rPr>
        <w:t xml:space="preserve">, </w:t>
      </w:r>
      <w:r w:rsidRPr="00BB1A50" w:rsidR="002D7D75">
        <w:rPr>
          <w:rFonts w:ascii="Times New Roman" w:hAnsi="Times New Roman"/>
        </w:rPr>
        <w:t>адрес места жительства</w:t>
      </w:r>
      <w:r w:rsidRPr="00BB1A50" w:rsidR="00063F88">
        <w:rPr>
          <w:rFonts w:ascii="Times New Roman" w:hAnsi="Times New Roman"/>
        </w:rPr>
        <w:t xml:space="preserve">: </w:t>
      </w:r>
      <w:r w:rsidRPr="00BB1A50" w:rsidR="00BB1A50">
        <w:rPr>
          <w:rFonts w:ascii="Times New Roman" w:hAnsi="Times New Roman"/>
        </w:rPr>
        <w:t>……….</w:t>
      </w:r>
      <w:r w:rsidRPr="00BB1A50" w:rsidR="00AB7CBA">
        <w:rPr>
          <w:rFonts w:ascii="Times New Roman" w:hAnsi="Times New Roman"/>
        </w:rPr>
        <w:t xml:space="preserve">, </w:t>
      </w:r>
      <w:r w:rsidRPr="00BB1A50" w:rsidR="002D7D75">
        <w:rPr>
          <w:rFonts w:ascii="Times New Roman" w:hAnsi="Times New Roman"/>
        </w:rPr>
        <w:t xml:space="preserve">паспорт </w:t>
      </w:r>
      <w:r w:rsidRPr="00BB1A50" w:rsidR="00AB7CBA">
        <w:rPr>
          <w:rFonts w:ascii="Times New Roman" w:hAnsi="Times New Roman"/>
        </w:rPr>
        <w:t xml:space="preserve">гражданина РФ серия </w:t>
      </w:r>
      <w:r w:rsidRPr="00BB1A50" w:rsidR="00BB1A50">
        <w:rPr>
          <w:rFonts w:ascii="Times New Roman" w:hAnsi="Times New Roman"/>
        </w:rPr>
        <w:t>…….</w:t>
      </w:r>
      <w:r w:rsidRPr="00BB1A50" w:rsidR="00AB7CBA">
        <w:rPr>
          <w:rFonts w:ascii="Times New Roman" w:hAnsi="Times New Roman"/>
        </w:rPr>
        <w:t xml:space="preserve"> № </w:t>
      </w:r>
      <w:r w:rsidRPr="00BB1A50" w:rsidR="00BB1A50">
        <w:rPr>
          <w:rFonts w:ascii="Times New Roman" w:hAnsi="Times New Roman"/>
        </w:rPr>
        <w:t>……..</w:t>
      </w:r>
      <w:r w:rsidRPr="00BB1A50" w:rsidR="005412C9">
        <w:rPr>
          <w:rFonts w:ascii="Times New Roman" w:hAnsi="Times New Roman"/>
        </w:rPr>
        <w:t xml:space="preserve"> </w:t>
      </w:r>
      <w:r w:rsidRPr="00BB1A50" w:rsidR="008F25C1">
        <w:rPr>
          <w:rFonts w:ascii="Times New Roman" w:hAnsi="Times New Roman"/>
        </w:rPr>
        <w:t xml:space="preserve"> </w:t>
      </w:r>
      <w:r w:rsidRPr="00BB1A50" w:rsidR="002D7D75">
        <w:rPr>
          <w:rFonts w:ascii="Times New Roman" w:hAnsi="Times New Roman"/>
        </w:rPr>
        <w:t xml:space="preserve">выдан </w:t>
      </w:r>
      <w:r w:rsidRPr="00BB1A50" w:rsidR="00AB7CBA">
        <w:rPr>
          <w:rFonts w:ascii="Times New Roman" w:hAnsi="Times New Roman"/>
        </w:rPr>
        <w:t xml:space="preserve"> </w:t>
      </w:r>
      <w:r w:rsidRPr="00BB1A50" w:rsidR="00BB1A50">
        <w:rPr>
          <w:rFonts w:ascii="Times New Roman" w:hAnsi="Times New Roman"/>
        </w:rPr>
        <w:t>………</w:t>
      </w:r>
      <w:r w:rsidRPr="00BB1A50" w:rsidR="00AB7CBA">
        <w:rPr>
          <w:rFonts w:ascii="Times New Roman" w:hAnsi="Times New Roman"/>
        </w:rPr>
        <w:t>,</w:t>
      </w:r>
      <w:r w:rsidRPr="00BB1A50" w:rsidR="008F25C1">
        <w:rPr>
          <w:rFonts w:ascii="Times New Roman" w:hAnsi="Times New Roman"/>
        </w:rPr>
        <w:t xml:space="preserve"> </w:t>
      </w:r>
      <w:r w:rsidRPr="00BB1A50" w:rsidR="00063F88">
        <w:rPr>
          <w:rFonts w:ascii="Times New Roman" w:hAnsi="Times New Roman"/>
        </w:rPr>
        <w:t xml:space="preserve">место нахождения юридического лица: </w:t>
      </w:r>
      <w:r w:rsidRPr="00BB1A50" w:rsidR="00BB1A50">
        <w:rPr>
          <w:rFonts w:ascii="Times New Roman" w:hAnsi="Times New Roman"/>
        </w:rPr>
        <w:t>………</w:t>
      </w:r>
      <w:r w:rsidRPr="00BB1A50" w:rsidR="00AB7CBA">
        <w:rPr>
          <w:rFonts w:ascii="Times New Roman" w:hAnsi="Times New Roman"/>
        </w:rPr>
        <w:t xml:space="preserve">, </w:t>
      </w:r>
      <w:r w:rsidRPr="00BB1A50" w:rsidR="009B362D">
        <w:rPr>
          <w:rFonts w:ascii="Times New Roman" w:hAnsi="Times New Roman"/>
        </w:rPr>
        <w:t>по признакам правонарушения, предусмотренного</w:t>
      </w:r>
      <w:r w:rsidRPr="00BB1A50" w:rsidR="00275B7F">
        <w:rPr>
          <w:rFonts w:ascii="Times New Roman" w:hAnsi="Times New Roman"/>
        </w:rPr>
        <w:t xml:space="preserve"> ч. 1 ст. 15.6</w:t>
      </w:r>
      <w:r w:rsidRPr="00BB1A50" w:rsidR="009B362D">
        <w:rPr>
          <w:rFonts w:ascii="Times New Roman" w:hAnsi="Times New Roman"/>
        </w:rPr>
        <w:t xml:space="preserve"> К</w:t>
      </w:r>
      <w:r w:rsidRPr="00BB1A50" w:rsidR="004D7EAE">
        <w:rPr>
          <w:rFonts w:ascii="Times New Roman" w:hAnsi="Times New Roman"/>
        </w:rPr>
        <w:t>одекса об административных правонарушениях</w:t>
      </w:r>
      <w:r w:rsidRPr="00BB1A50" w:rsidR="00E62663">
        <w:rPr>
          <w:rFonts w:ascii="Times New Roman" w:hAnsi="Times New Roman"/>
        </w:rPr>
        <w:t xml:space="preserve"> Российской Федерации</w:t>
      </w:r>
      <w:r w:rsidRPr="00BB1A50" w:rsidR="004D7EAE">
        <w:rPr>
          <w:rFonts w:ascii="Times New Roman" w:hAnsi="Times New Roman"/>
        </w:rPr>
        <w:t xml:space="preserve"> (далее – КоАП</w:t>
      </w:r>
      <w:r w:rsidRPr="00BB1A50" w:rsidR="00E62663">
        <w:rPr>
          <w:rFonts w:ascii="Times New Roman" w:hAnsi="Times New Roman"/>
          <w:lang w:val="en-US"/>
        </w:rPr>
        <w:t> </w:t>
      </w:r>
      <w:r w:rsidRPr="00BB1A50" w:rsidR="004D7EAE">
        <w:rPr>
          <w:rFonts w:ascii="Times New Roman" w:hAnsi="Times New Roman"/>
        </w:rPr>
        <w:t>РФ)</w:t>
      </w:r>
      <w:r w:rsidRPr="00BB1A50" w:rsidR="004E37EC">
        <w:rPr>
          <w:rFonts w:ascii="Times New Roman" w:hAnsi="Times New Roman"/>
        </w:rPr>
        <w:t xml:space="preserve">, </w:t>
      </w:r>
    </w:p>
    <w:p w:rsidR="00AB7CBA" w:rsidRPr="00BB1A50" w:rsidP="002837D5">
      <w:pPr>
        <w:ind w:firstLine="709"/>
        <w:rPr>
          <w:rFonts w:ascii="Times New Roman" w:hAnsi="Times New Roman"/>
        </w:rPr>
      </w:pPr>
    </w:p>
    <w:p w:rsidR="00356595" w:rsidRPr="00BB1A50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</w:rPr>
      </w:pPr>
      <w:r w:rsidRPr="00BB1A50">
        <w:rPr>
          <w:rFonts w:ascii="Times New Roman" w:hAnsi="Times New Roman"/>
          <w:b/>
          <w:i/>
        </w:rPr>
        <w:t>у</w:t>
      </w:r>
      <w:r w:rsidRPr="00BB1A50">
        <w:rPr>
          <w:rFonts w:ascii="Times New Roman" w:hAnsi="Times New Roman"/>
          <w:b/>
          <w:bCs/>
          <w:i/>
          <w:color w:val="000000"/>
        </w:rPr>
        <w:t xml:space="preserve"> с т а н о в и л</w:t>
      </w:r>
      <w:r w:rsidRPr="00BB1A50">
        <w:rPr>
          <w:rFonts w:ascii="Times New Roman" w:hAnsi="Times New Roman"/>
          <w:b/>
          <w:bCs/>
          <w:i/>
          <w:color w:val="000000"/>
        </w:rPr>
        <w:t xml:space="preserve"> :</w:t>
      </w:r>
    </w:p>
    <w:p w:rsidR="00D00D71" w:rsidRPr="00BB1A50" w:rsidP="002837D5">
      <w:pPr>
        <w:ind w:firstLine="709"/>
        <w:rPr>
          <w:rFonts w:ascii="Times New Roman" w:hAnsi="Times New Roman"/>
        </w:rPr>
      </w:pPr>
    </w:p>
    <w:p w:rsidR="008F25C1" w:rsidRPr="00BB1A50" w:rsidP="008F25C1">
      <w:pPr>
        <w:ind w:firstLine="709"/>
        <w:rPr>
          <w:rFonts w:ascii="Times New Roman" w:hAnsi="Times New Roman"/>
          <w:color w:val="000000"/>
          <w:shd w:val="clear" w:color="auto" w:fill="FFFFFF"/>
        </w:rPr>
      </w:pPr>
      <w:r w:rsidRPr="00BB1A50">
        <w:rPr>
          <w:rFonts w:ascii="Times New Roman" w:hAnsi="Times New Roman"/>
        </w:rPr>
        <w:t>Коновалов</w:t>
      </w:r>
      <w:r w:rsidRPr="00BB1A50">
        <w:rPr>
          <w:rFonts w:ascii="Times New Roman" w:hAnsi="Times New Roman"/>
        </w:rPr>
        <w:t xml:space="preserve"> Н.М.</w:t>
      </w:r>
      <w:r w:rsidRPr="00BB1A50" w:rsidR="00063F88">
        <w:rPr>
          <w:rFonts w:ascii="Times New Roman" w:hAnsi="Times New Roman"/>
        </w:rPr>
        <w:t xml:space="preserve">, </w:t>
      </w:r>
      <w:r w:rsidRPr="00BB1A50" w:rsidR="00275B7F">
        <w:rPr>
          <w:rFonts w:ascii="Times New Roman" w:hAnsi="Times New Roman"/>
        </w:rPr>
        <w:t xml:space="preserve">будучи </w:t>
      </w:r>
      <w:r w:rsidRPr="00BB1A50" w:rsidR="0095632F">
        <w:rPr>
          <w:rFonts w:ascii="Times New Roman" w:hAnsi="Times New Roman"/>
        </w:rPr>
        <w:t xml:space="preserve">директором </w:t>
      </w:r>
      <w:r w:rsidRPr="00BB1A50">
        <w:rPr>
          <w:rFonts w:ascii="Times New Roman" w:hAnsi="Times New Roman"/>
        </w:rPr>
        <w:t>МБУ «ГОРСВЕТ</w:t>
      </w:r>
      <w:r w:rsidRPr="00BB1A50" w:rsidR="0070530F">
        <w:rPr>
          <w:rFonts w:ascii="Times New Roman" w:hAnsi="Times New Roman"/>
        </w:rPr>
        <w:t>»</w:t>
      </w:r>
      <w:r w:rsidRPr="00BB1A50" w:rsidR="00E934B5">
        <w:rPr>
          <w:rFonts w:ascii="Times New Roman" w:hAnsi="Times New Roman"/>
        </w:rPr>
        <w:t xml:space="preserve">, </w:t>
      </w:r>
      <w:r w:rsidRPr="00BB1A50" w:rsidR="009B362D">
        <w:rPr>
          <w:rFonts w:ascii="Times New Roman" w:hAnsi="Times New Roman"/>
          <w:color w:val="000000"/>
          <w:shd w:val="clear" w:color="auto" w:fill="FFFFFF"/>
        </w:rPr>
        <w:t>не представил</w:t>
      </w:r>
      <w:r w:rsidRPr="00BB1A50" w:rsidR="003915D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B1A50" w:rsidR="009B362D">
        <w:rPr>
          <w:rFonts w:ascii="Times New Roman" w:hAnsi="Times New Roman"/>
          <w:color w:val="000000"/>
          <w:shd w:val="clear" w:color="auto" w:fill="FFFFFF"/>
        </w:rPr>
        <w:t>в ИФНС России по</w:t>
      </w:r>
      <w:r w:rsidRPr="00BB1A50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B1A50" w:rsidR="009B362D">
        <w:rPr>
          <w:rFonts w:ascii="Times New Roman" w:hAnsi="Times New Roman"/>
          <w:color w:val="000000"/>
          <w:shd w:val="clear" w:color="auto" w:fill="FFFFFF"/>
        </w:rPr>
        <w:t>г. Симферополю в</w:t>
      </w:r>
      <w:r w:rsidRPr="00BB1A50" w:rsidR="0095089E">
        <w:rPr>
          <w:rFonts w:ascii="Times New Roman" w:hAnsi="Times New Roman"/>
          <w:color w:val="000000"/>
          <w:shd w:val="clear" w:color="auto" w:fill="FFFFFF"/>
        </w:rPr>
        <w:t xml:space="preserve"> срок, предусмотренный</w:t>
      </w:r>
      <w:r w:rsidRPr="00BB1A50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B1A50" w:rsidR="00794548">
        <w:rPr>
          <w:rFonts w:ascii="Times New Roman" w:hAnsi="Times New Roman"/>
          <w:color w:val="000000"/>
          <w:shd w:val="clear" w:color="auto" w:fill="FFFFFF"/>
        </w:rPr>
        <w:t>п. 3</w:t>
      </w:r>
      <w:r w:rsidRPr="00BB1A50" w:rsidR="00275B7F">
        <w:rPr>
          <w:rFonts w:ascii="Times New Roman" w:hAnsi="Times New Roman"/>
          <w:color w:val="000000"/>
          <w:shd w:val="clear" w:color="auto" w:fill="FFFFFF"/>
        </w:rPr>
        <w:t xml:space="preserve"> ст. </w:t>
      </w:r>
      <w:r w:rsidRPr="00BB1A50" w:rsidR="002C55CA">
        <w:rPr>
          <w:rFonts w:ascii="Times New Roman" w:hAnsi="Times New Roman"/>
          <w:color w:val="000000"/>
          <w:shd w:val="clear" w:color="auto" w:fill="FFFFFF"/>
        </w:rPr>
        <w:t>80</w:t>
      </w:r>
      <w:r w:rsidRPr="00BB1A50" w:rsidR="0095089E">
        <w:rPr>
          <w:rFonts w:ascii="Times New Roman" w:hAnsi="Times New Roman"/>
          <w:color w:val="000000"/>
          <w:shd w:val="clear" w:color="auto" w:fill="FFFFFF"/>
        </w:rPr>
        <w:t xml:space="preserve"> Налогового кодекса Российской Федерации</w:t>
      </w:r>
      <w:r w:rsidRPr="00BB1A50" w:rsidR="002C55CA">
        <w:rPr>
          <w:rFonts w:ascii="Times New Roman" w:hAnsi="Times New Roman"/>
          <w:color w:val="000000"/>
          <w:shd w:val="clear" w:color="auto" w:fill="FFFFFF"/>
        </w:rPr>
        <w:t xml:space="preserve"> (далее</w:t>
      </w:r>
      <w:r w:rsidRPr="00BB1A50" w:rsidR="004A5323">
        <w:rPr>
          <w:rFonts w:ascii="Times New Roman" w:hAnsi="Times New Roman"/>
          <w:color w:val="000000"/>
          <w:shd w:val="clear" w:color="auto" w:fill="FFFFFF"/>
        </w:rPr>
        <w:t xml:space="preserve"> -</w:t>
      </w:r>
      <w:r w:rsidRPr="00BB1A50" w:rsidR="002C55CA">
        <w:rPr>
          <w:rFonts w:ascii="Times New Roman" w:hAnsi="Times New Roman"/>
          <w:color w:val="000000"/>
          <w:shd w:val="clear" w:color="auto" w:fill="FFFFFF"/>
        </w:rPr>
        <w:t xml:space="preserve"> НК РФ)</w:t>
      </w:r>
      <w:r w:rsidRPr="00BB1A50" w:rsidR="0095089E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BB1A50" w:rsidR="002C55CA">
        <w:rPr>
          <w:rFonts w:ascii="Times New Roman" w:hAnsi="Times New Roman"/>
          <w:color w:val="000000"/>
          <w:shd w:val="clear" w:color="auto" w:fill="FFFFFF"/>
        </w:rPr>
        <w:t xml:space="preserve">сведения о среднесписочной численности работников </w:t>
      </w:r>
      <w:r w:rsidRPr="00BB1A50" w:rsidR="005A0EFC">
        <w:rPr>
          <w:rFonts w:ascii="Times New Roman" w:hAnsi="Times New Roman"/>
          <w:color w:val="000000"/>
          <w:shd w:val="clear" w:color="auto" w:fill="FFFFFF"/>
        </w:rPr>
        <w:t>в случае создания организации</w:t>
      </w:r>
      <w:r w:rsidRPr="00BB1A50">
        <w:rPr>
          <w:rFonts w:ascii="Times New Roman" w:hAnsi="Times New Roman"/>
          <w:color w:val="000000"/>
          <w:shd w:val="clear" w:color="auto" w:fill="FFFFFF"/>
        </w:rPr>
        <w:t>, чем совершил</w:t>
      </w:r>
      <w:r w:rsidRPr="00BB1A50" w:rsidR="003915D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B1A50">
        <w:rPr>
          <w:rFonts w:ascii="Times New Roman" w:hAnsi="Times New Roman"/>
          <w:color w:val="000000"/>
          <w:shd w:val="clear" w:color="auto" w:fill="FFFFFF"/>
        </w:rPr>
        <w:t>административное правонарушение, предусмотренное ч. 1 ст.15.6 КоАП  РФ.</w:t>
      </w:r>
    </w:p>
    <w:p w:rsidR="009E1EA6" w:rsidRPr="00BB1A50" w:rsidP="009E1EA6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B1A50">
        <w:rPr>
          <w:sz w:val="22"/>
          <w:szCs w:val="22"/>
        </w:rPr>
        <w:t>В судебно</w:t>
      </w:r>
      <w:r w:rsidRPr="00BB1A50" w:rsidR="005412C9">
        <w:rPr>
          <w:sz w:val="22"/>
          <w:szCs w:val="22"/>
        </w:rPr>
        <w:t>м</w:t>
      </w:r>
      <w:r w:rsidRPr="00BB1A50">
        <w:rPr>
          <w:sz w:val="22"/>
          <w:szCs w:val="22"/>
        </w:rPr>
        <w:t xml:space="preserve"> заседани</w:t>
      </w:r>
      <w:r w:rsidRPr="00BB1A50" w:rsidR="005412C9">
        <w:rPr>
          <w:sz w:val="22"/>
          <w:szCs w:val="22"/>
        </w:rPr>
        <w:t>и</w:t>
      </w:r>
      <w:r w:rsidRPr="00BB1A50">
        <w:rPr>
          <w:sz w:val="22"/>
          <w:szCs w:val="22"/>
        </w:rPr>
        <w:t xml:space="preserve"> </w:t>
      </w:r>
      <w:r w:rsidRPr="00BB1A50" w:rsidR="005412C9">
        <w:rPr>
          <w:color w:val="FF0000"/>
          <w:sz w:val="22"/>
          <w:szCs w:val="22"/>
        </w:rPr>
        <w:t>Коновалов</w:t>
      </w:r>
      <w:r w:rsidRPr="00BB1A50" w:rsidR="005412C9">
        <w:rPr>
          <w:color w:val="FF0000"/>
          <w:sz w:val="22"/>
          <w:szCs w:val="22"/>
        </w:rPr>
        <w:t xml:space="preserve"> Н.М. вину признал, просил назначить минимальное наказание</w:t>
      </w:r>
      <w:r w:rsidRPr="00BB1A50">
        <w:rPr>
          <w:sz w:val="22"/>
          <w:szCs w:val="22"/>
        </w:rPr>
        <w:t xml:space="preserve">.    </w:t>
      </w:r>
    </w:p>
    <w:p w:rsidR="00C342B3" w:rsidRPr="00BB1A50" w:rsidP="002837D5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BB1A50">
        <w:rPr>
          <w:sz w:val="22"/>
          <w:szCs w:val="22"/>
        </w:rPr>
        <w:t xml:space="preserve">На основании </w:t>
      </w:r>
      <w:r w:rsidRPr="00BB1A50" w:rsidR="002C55CA">
        <w:rPr>
          <w:sz w:val="22"/>
          <w:szCs w:val="22"/>
        </w:rPr>
        <w:t>абз</w:t>
      </w:r>
      <w:r w:rsidRPr="00BB1A50" w:rsidR="002C55CA">
        <w:rPr>
          <w:sz w:val="22"/>
          <w:szCs w:val="22"/>
        </w:rPr>
        <w:t>. 6 п. 3</w:t>
      </w:r>
      <w:r w:rsidRPr="00BB1A50">
        <w:rPr>
          <w:sz w:val="22"/>
          <w:szCs w:val="22"/>
        </w:rPr>
        <w:t xml:space="preserve"> ст.</w:t>
      </w:r>
      <w:r w:rsidRPr="00BB1A50">
        <w:rPr>
          <w:sz w:val="22"/>
          <w:szCs w:val="22"/>
        </w:rPr>
        <w:t xml:space="preserve"> 80</w:t>
      </w:r>
      <w:r w:rsidRPr="00BB1A50">
        <w:rPr>
          <w:sz w:val="22"/>
          <w:szCs w:val="22"/>
        </w:rPr>
        <w:t xml:space="preserve"> Н</w:t>
      </w:r>
      <w:r w:rsidRPr="00BB1A50" w:rsidR="00A63AC7">
        <w:rPr>
          <w:sz w:val="22"/>
          <w:szCs w:val="22"/>
        </w:rPr>
        <w:t xml:space="preserve">К </w:t>
      </w:r>
      <w:r w:rsidRPr="00BB1A50">
        <w:rPr>
          <w:sz w:val="22"/>
          <w:szCs w:val="22"/>
        </w:rPr>
        <w:t xml:space="preserve">РФ </w:t>
      </w:r>
      <w:r w:rsidRPr="00BB1A50">
        <w:rPr>
          <w:sz w:val="22"/>
          <w:szCs w:val="22"/>
        </w:rPr>
        <w:t>с</w:t>
      </w:r>
      <w:r w:rsidRPr="00BB1A50">
        <w:rPr>
          <w:sz w:val="22"/>
          <w:szCs w:val="22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BB1A50" w:rsidP="002837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B1A50">
        <w:rPr>
          <w:rFonts w:ascii="Times New Roman" w:hAnsi="Times New Roman"/>
        </w:rPr>
        <w:t>В соответствии с ч. 1 ст.</w:t>
      </w:r>
      <w:r w:rsidRPr="00BB1A50" w:rsidR="004E37EC">
        <w:rPr>
          <w:rFonts w:ascii="Times New Roman" w:hAnsi="Times New Roman"/>
        </w:rPr>
        <w:t xml:space="preserve"> </w:t>
      </w:r>
      <w:r w:rsidRPr="00BB1A50">
        <w:rPr>
          <w:rFonts w:ascii="Times New Roman" w:hAnsi="Times New Roman"/>
        </w:rPr>
        <w:t xml:space="preserve">15.6 КоАП РФ административным правонарушением признается </w:t>
      </w:r>
      <w:r w:rsidRPr="00BB1A50">
        <w:rPr>
          <w:rFonts w:ascii="Times New Roman" w:hAnsi="Times New Roman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BB1A50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5" w:anchor="dst4235" w:history="1">
        <w:r w:rsidRPr="00BB1A50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частью 2</w:t>
        </w:r>
      </w:hyperlink>
      <w:r w:rsidRPr="00BB1A50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BB1A50">
        <w:rPr>
          <w:rFonts w:ascii="Times New Roman" w:hAnsi="Times New Roman"/>
          <w:shd w:val="clear" w:color="auto" w:fill="FFFFFF"/>
        </w:rPr>
        <w:t xml:space="preserve">настоящей статьи. </w:t>
      </w:r>
    </w:p>
    <w:p w:rsidR="004B2A12" w:rsidRPr="00BB1A50" w:rsidP="006B7F2F">
      <w:pPr>
        <w:ind w:firstLine="709"/>
        <w:rPr>
          <w:rFonts w:ascii="Times New Roman" w:hAnsi="Times New Roman"/>
        </w:rPr>
      </w:pPr>
      <w:r w:rsidRPr="00BB1A50">
        <w:rPr>
          <w:rFonts w:ascii="Times New Roman" w:hAnsi="Times New Roman"/>
        </w:rPr>
        <w:t xml:space="preserve">Мировым судьей установлено, что </w:t>
      </w:r>
      <w:r w:rsidRPr="00BB1A50" w:rsidR="005412C9">
        <w:rPr>
          <w:rFonts w:ascii="Times New Roman" w:hAnsi="Times New Roman"/>
        </w:rPr>
        <w:t>Коновалов</w:t>
      </w:r>
      <w:r w:rsidRPr="00BB1A50" w:rsidR="005412C9">
        <w:rPr>
          <w:rFonts w:ascii="Times New Roman" w:hAnsi="Times New Roman"/>
        </w:rPr>
        <w:t xml:space="preserve"> Н.М.</w:t>
      </w:r>
      <w:r w:rsidRPr="00BB1A50" w:rsidR="006B7F2F">
        <w:rPr>
          <w:rFonts w:ascii="Times New Roman" w:hAnsi="Times New Roman"/>
        </w:rPr>
        <w:t xml:space="preserve">, будучи директором </w:t>
      </w:r>
      <w:r w:rsidRPr="00BB1A50" w:rsidR="005412C9">
        <w:rPr>
          <w:rFonts w:ascii="Times New Roman" w:hAnsi="Times New Roman"/>
        </w:rPr>
        <w:t>МБУ</w:t>
      </w:r>
      <w:r w:rsidRPr="00BB1A50" w:rsidR="009E1EA6">
        <w:rPr>
          <w:rFonts w:ascii="Times New Roman" w:hAnsi="Times New Roman"/>
        </w:rPr>
        <w:t xml:space="preserve"> «</w:t>
      </w:r>
      <w:r w:rsidRPr="00BB1A50" w:rsidR="005412C9">
        <w:rPr>
          <w:rFonts w:ascii="Times New Roman" w:hAnsi="Times New Roman"/>
        </w:rPr>
        <w:t>ГОРСВЕТ</w:t>
      </w:r>
      <w:r w:rsidRPr="00BB1A50" w:rsidR="009E1EA6">
        <w:rPr>
          <w:rFonts w:ascii="Times New Roman" w:hAnsi="Times New Roman"/>
        </w:rPr>
        <w:t>»</w:t>
      </w:r>
      <w:r w:rsidRPr="00BB1A50" w:rsidR="006B7F2F">
        <w:rPr>
          <w:rFonts w:ascii="Times New Roman" w:hAnsi="Times New Roman"/>
        </w:rPr>
        <w:t>, не представил</w:t>
      </w:r>
      <w:r w:rsidRPr="00BB1A50" w:rsidR="007E3E63">
        <w:rPr>
          <w:rFonts w:ascii="Times New Roman" w:hAnsi="Times New Roman"/>
        </w:rPr>
        <w:t xml:space="preserve"> </w:t>
      </w:r>
      <w:r w:rsidRPr="00BB1A50" w:rsidR="006B7F2F">
        <w:rPr>
          <w:rFonts w:ascii="Times New Roman" w:hAnsi="Times New Roman"/>
        </w:rPr>
        <w:t xml:space="preserve">в ИФНС России по г. Симферополю в срок, предусмотренный п. 3 ст. 80 Налогового кодекса Российской Федерации (далее - НК РФ), сведения о среднесписочной численности работников </w:t>
      </w:r>
      <w:r w:rsidRPr="00BB1A50" w:rsidR="009E1EA6">
        <w:rPr>
          <w:rFonts w:ascii="Times New Roman" w:hAnsi="Times New Roman"/>
        </w:rPr>
        <w:t>в случае создания (реорганизации) организации</w:t>
      </w:r>
      <w:r w:rsidRPr="00BB1A50" w:rsidR="006B7F2F">
        <w:rPr>
          <w:rFonts w:ascii="Times New Roman" w:hAnsi="Times New Roman"/>
        </w:rPr>
        <w:t xml:space="preserve">. </w:t>
      </w:r>
      <w:r w:rsidRPr="00BB1A50" w:rsidR="00AB7CBA">
        <w:rPr>
          <w:rFonts w:ascii="Times New Roman" w:hAnsi="Times New Roman"/>
        </w:rPr>
        <w:t>П</w:t>
      </w:r>
      <w:r w:rsidRPr="00BB1A50" w:rsidR="006B7F2F">
        <w:rPr>
          <w:rFonts w:ascii="Times New Roman" w:hAnsi="Times New Roman"/>
        </w:rPr>
        <w:t xml:space="preserve">редельный срок предоставление сведений, в соответствии с п.3 ст. 80 НК РФ, </w:t>
      </w:r>
      <w:r w:rsidRPr="00BB1A50" w:rsidR="008F25C1">
        <w:rPr>
          <w:rFonts w:ascii="Times New Roman" w:hAnsi="Times New Roman"/>
        </w:rPr>
        <w:t xml:space="preserve">до </w:t>
      </w:r>
      <w:r w:rsidRPr="00BB1A50" w:rsidR="009E1EA6">
        <w:rPr>
          <w:rFonts w:ascii="Times New Roman" w:hAnsi="Times New Roman"/>
        </w:rPr>
        <w:t>20.</w:t>
      </w:r>
      <w:r w:rsidRPr="00BB1A50" w:rsidR="005412C9">
        <w:rPr>
          <w:rFonts w:ascii="Times New Roman" w:hAnsi="Times New Roman"/>
        </w:rPr>
        <w:t>09</w:t>
      </w:r>
      <w:r w:rsidRPr="00BB1A50" w:rsidR="009E1EA6">
        <w:rPr>
          <w:rFonts w:ascii="Times New Roman" w:hAnsi="Times New Roman"/>
        </w:rPr>
        <w:t>.2019</w:t>
      </w:r>
      <w:r w:rsidRPr="00BB1A50" w:rsidR="008F25C1">
        <w:rPr>
          <w:rFonts w:ascii="Times New Roman" w:hAnsi="Times New Roman"/>
        </w:rPr>
        <w:t xml:space="preserve"> г.</w:t>
      </w:r>
      <w:r w:rsidRPr="00BB1A50" w:rsidR="006B7F2F">
        <w:rPr>
          <w:rFonts w:ascii="Times New Roman" w:hAnsi="Times New Roman"/>
        </w:rPr>
        <w:t xml:space="preserve"> </w:t>
      </w:r>
      <w:r w:rsidRPr="00BB1A50" w:rsidR="003F07B9">
        <w:rPr>
          <w:rFonts w:ascii="Times New Roman" w:hAnsi="Times New Roman"/>
        </w:rPr>
        <w:t>С</w:t>
      </w:r>
      <w:r w:rsidRPr="00BB1A50" w:rsidR="006B7F2F">
        <w:rPr>
          <w:rFonts w:ascii="Times New Roman" w:hAnsi="Times New Roman"/>
        </w:rPr>
        <w:t>ведения о среднесписочной численности работников</w:t>
      </w:r>
      <w:r w:rsidRPr="00BB1A50" w:rsidR="003F0E55">
        <w:rPr>
          <w:rFonts w:ascii="Times New Roman" w:hAnsi="Times New Roman"/>
        </w:rPr>
        <w:t xml:space="preserve"> </w:t>
      </w:r>
      <w:r w:rsidRPr="00BB1A50" w:rsidR="005412C9">
        <w:rPr>
          <w:rFonts w:ascii="Times New Roman" w:hAnsi="Times New Roman"/>
        </w:rPr>
        <w:t>МБУ «ГОРСВЕТ»</w:t>
      </w:r>
      <w:r w:rsidRPr="00BB1A50" w:rsidR="003F07B9">
        <w:rPr>
          <w:rFonts w:ascii="Times New Roman" w:hAnsi="Times New Roman"/>
        </w:rPr>
        <w:t xml:space="preserve"> в налоговый орган не представлены. </w:t>
      </w:r>
      <w:r w:rsidRPr="00BB1A50" w:rsidR="0038264D">
        <w:rPr>
          <w:rFonts w:ascii="Times New Roman" w:hAnsi="Times New Roman"/>
        </w:rPr>
        <w:t xml:space="preserve">   </w:t>
      </w:r>
    </w:p>
    <w:p w:rsidR="004D0859" w:rsidRPr="00BB1A50" w:rsidP="004D0859">
      <w:pPr>
        <w:shd w:val="clear" w:color="auto" w:fill="FFFFFF"/>
        <w:ind w:firstLine="709"/>
        <w:rPr>
          <w:rFonts w:ascii="Times New Roman" w:hAnsi="Times New Roman"/>
          <w:shd w:val="clear" w:color="auto" w:fill="FFFFFF"/>
        </w:rPr>
      </w:pPr>
      <w:r w:rsidRPr="00BB1A50">
        <w:rPr>
          <w:rFonts w:ascii="Times New Roman" w:hAnsi="Times New Roman"/>
          <w:shd w:val="clear" w:color="auto" w:fill="FFFFFF"/>
        </w:rPr>
        <w:t xml:space="preserve">Ведение бухгалтерского учета и хранение документов организуется руководителем организации. Руководитель организации обязан возложить </w:t>
      </w:r>
      <w:r w:rsidRPr="00BB1A50" w:rsidR="00AB7CBA">
        <w:rPr>
          <w:rFonts w:ascii="Times New Roman" w:hAnsi="Times New Roman"/>
          <w:shd w:val="clear" w:color="auto" w:fill="FFFFFF"/>
        </w:rPr>
        <w:t xml:space="preserve"> </w:t>
      </w:r>
      <w:r w:rsidRPr="00BB1A50">
        <w:rPr>
          <w:rFonts w:ascii="Times New Roman" w:hAnsi="Times New Roman"/>
          <w:shd w:val="clear" w:color="auto" w:fill="FFFFFF"/>
        </w:rPr>
        <w:t xml:space="preserve">ведение бухгалтерского учета на главного бухгалтера или иное должностное  лицо либо обязан заключить договор об оказании услуг по ведению бухгалтерского учета, согласно ч. 1, 3 ст.7 Федерального закона  от 06.12.2011 года №402-ФЗ «О бухгалтерском учете». </w:t>
      </w:r>
    </w:p>
    <w:p w:rsidR="00F86D08" w:rsidRPr="00BB1A50" w:rsidP="004D0859">
      <w:pPr>
        <w:shd w:val="clear" w:color="auto" w:fill="FFFFFF"/>
        <w:ind w:firstLine="709"/>
        <w:rPr>
          <w:rFonts w:ascii="Times New Roman" w:hAnsi="Times New Roman"/>
          <w:shd w:val="clear" w:color="auto" w:fill="FFFFFF"/>
        </w:rPr>
      </w:pPr>
      <w:r w:rsidRPr="00BB1A50">
        <w:rPr>
          <w:rFonts w:ascii="Times New Roman" w:hAnsi="Times New Roman"/>
          <w:shd w:val="clear" w:color="auto" w:fill="FFFFFF"/>
        </w:rPr>
        <w:t xml:space="preserve">Вышеуказанные обязанности </w:t>
      </w:r>
      <w:r w:rsidRPr="00BB1A50" w:rsidR="005412C9">
        <w:rPr>
          <w:rFonts w:ascii="Times New Roman" w:hAnsi="Times New Roman"/>
        </w:rPr>
        <w:t>Коноваловым Н.М.</w:t>
      </w:r>
      <w:r w:rsidRPr="00BB1A50" w:rsidR="0038264D">
        <w:rPr>
          <w:rFonts w:ascii="Times New Roman" w:hAnsi="Times New Roman"/>
          <w:color w:val="FF0000"/>
          <w:shd w:val="clear" w:color="auto" w:fill="FFFFFF"/>
        </w:rPr>
        <w:t xml:space="preserve"> </w:t>
      </w:r>
      <w:r w:rsidRPr="00BB1A50">
        <w:rPr>
          <w:rFonts w:ascii="Times New Roman" w:hAnsi="Times New Roman"/>
          <w:shd w:val="clear" w:color="auto" w:fill="FFFFFF"/>
        </w:rPr>
        <w:t xml:space="preserve">не исполнены. </w:t>
      </w:r>
    </w:p>
    <w:p w:rsidR="008C56B4" w:rsidRPr="00BB1A50" w:rsidP="008C56B4">
      <w:pPr>
        <w:ind w:firstLine="709"/>
        <w:rPr>
          <w:rFonts w:ascii="Times New Roman" w:hAnsi="Times New Roman"/>
        </w:rPr>
      </w:pPr>
      <w:r w:rsidRPr="00BB1A50">
        <w:rPr>
          <w:rFonts w:ascii="Times New Roman" w:hAnsi="Times New Roman"/>
        </w:rPr>
        <w:t xml:space="preserve">Вина </w:t>
      </w:r>
      <w:r w:rsidRPr="00BB1A50" w:rsidR="005412C9">
        <w:rPr>
          <w:rFonts w:ascii="Times New Roman" w:hAnsi="Times New Roman"/>
        </w:rPr>
        <w:t>Коновалова Н.М.</w:t>
      </w:r>
      <w:r w:rsidRPr="00BB1A50" w:rsidR="0038264D">
        <w:rPr>
          <w:rFonts w:ascii="Times New Roman" w:hAnsi="Times New Roman"/>
        </w:rPr>
        <w:t xml:space="preserve"> </w:t>
      </w:r>
      <w:r w:rsidRPr="00BB1A50">
        <w:rPr>
          <w:rFonts w:ascii="Times New Roman" w:hAnsi="Times New Roman"/>
        </w:rPr>
        <w:t>в совершении административного правонарушения, предусмотренного ч. 1 ст. 15.6 КоАП РФ, подтверждается исследованными в судебном заседании доказательствами, а именно: протоколом об административном правонарушении</w:t>
      </w:r>
      <w:r w:rsidRPr="00BB1A50" w:rsidR="005412C9">
        <w:rPr>
          <w:rFonts w:ascii="Times New Roman" w:hAnsi="Times New Roman"/>
        </w:rPr>
        <w:t xml:space="preserve"> № </w:t>
      </w:r>
      <w:r w:rsidRPr="00BB1A50" w:rsidR="00BB1A50">
        <w:rPr>
          <w:rFonts w:ascii="Times New Roman" w:hAnsi="Times New Roman"/>
        </w:rPr>
        <w:t>……….</w:t>
      </w:r>
      <w:r w:rsidRPr="00BB1A50" w:rsidR="003F5C02">
        <w:rPr>
          <w:rFonts w:ascii="Times New Roman" w:hAnsi="Times New Roman"/>
        </w:rPr>
        <w:t xml:space="preserve"> </w:t>
      </w:r>
      <w:r w:rsidRPr="00BB1A50">
        <w:rPr>
          <w:rFonts w:ascii="Times New Roman" w:hAnsi="Times New Roman"/>
        </w:rPr>
        <w:t>от</w:t>
      </w:r>
      <w:r w:rsidRPr="00BB1A50" w:rsidR="003F5C02">
        <w:rPr>
          <w:rFonts w:ascii="Times New Roman" w:hAnsi="Times New Roman"/>
        </w:rPr>
        <w:t xml:space="preserve">                </w:t>
      </w:r>
      <w:r w:rsidRPr="00BB1A50" w:rsidR="009E1EA6">
        <w:rPr>
          <w:rFonts w:ascii="Times New Roman" w:hAnsi="Times New Roman"/>
        </w:rPr>
        <w:t>1</w:t>
      </w:r>
      <w:r w:rsidRPr="00BB1A50" w:rsidR="005412C9">
        <w:rPr>
          <w:rFonts w:ascii="Times New Roman" w:hAnsi="Times New Roman"/>
        </w:rPr>
        <w:t>7</w:t>
      </w:r>
      <w:r w:rsidRPr="00BB1A50" w:rsidR="009E1EA6">
        <w:rPr>
          <w:rFonts w:ascii="Times New Roman" w:hAnsi="Times New Roman"/>
        </w:rPr>
        <w:t>.11</w:t>
      </w:r>
      <w:r w:rsidRPr="00BB1A50">
        <w:rPr>
          <w:rFonts w:ascii="Times New Roman" w:hAnsi="Times New Roman"/>
        </w:rPr>
        <w:t>.20</w:t>
      </w:r>
      <w:r w:rsidRPr="00BB1A50" w:rsidR="002C7024">
        <w:rPr>
          <w:rFonts w:ascii="Times New Roman" w:hAnsi="Times New Roman"/>
        </w:rPr>
        <w:t>20</w:t>
      </w:r>
      <w:r w:rsidRPr="00BB1A50">
        <w:rPr>
          <w:rFonts w:ascii="Times New Roman" w:hAnsi="Times New Roman"/>
        </w:rPr>
        <w:t xml:space="preserve"> года</w:t>
      </w:r>
      <w:r w:rsidRPr="00BB1A50" w:rsidR="001B3281">
        <w:rPr>
          <w:rFonts w:ascii="Times New Roman" w:hAnsi="Times New Roman"/>
        </w:rPr>
        <w:t xml:space="preserve"> </w:t>
      </w:r>
      <w:r w:rsidRPr="00BB1A50">
        <w:rPr>
          <w:rFonts w:ascii="Times New Roman" w:hAnsi="Times New Roman"/>
        </w:rPr>
        <w:t>(л.д.1</w:t>
      </w:r>
      <w:r w:rsidRPr="00BB1A50" w:rsidR="002C7024">
        <w:rPr>
          <w:rFonts w:ascii="Times New Roman" w:hAnsi="Times New Roman"/>
        </w:rPr>
        <w:t>-</w:t>
      </w:r>
      <w:r w:rsidRPr="00BB1A50" w:rsidR="007E3E63">
        <w:rPr>
          <w:rFonts w:ascii="Times New Roman" w:hAnsi="Times New Roman"/>
        </w:rPr>
        <w:t>2</w:t>
      </w:r>
      <w:r w:rsidRPr="00BB1A50">
        <w:rPr>
          <w:rFonts w:ascii="Times New Roman" w:hAnsi="Times New Roman"/>
        </w:rPr>
        <w:t>); копией акта</w:t>
      </w:r>
      <w:r w:rsidRPr="00BB1A50" w:rsidR="001B3281">
        <w:rPr>
          <w:rFonts w:ascii="Times New Roman" w:hAnsi="Times New Roman"/>
        </w:rPr>
        <w:t xml:space="preserve"> </w:t>
      </w:r>
      <w:r w:rsidRPr="00BB1A50">
        <w:rPr>
          <w:rFonts w:ascii="Times New Roman" w:hAnsi="Times New Roman"/>
        </w:rPr>
        <w:t xml:space="preserve">№ </w:t>
      </w:r>
      <w:r w:rsidRPr="00BB1A50" w:rsidR="00BB1A50">
        <w:rPr>
          <w:rFonts w:ascii="Times New Roman" w:hAnsi="Times New Roman"/>
        </w:rPr>
        <w:t>…….</w:t>
      </w:r>
      <w:r w:rsidRPr="00BB1A50">
        <w:rPr>
          <w:rFonts w:ascii="Times New Roman" w:hAnsi="Times New Roman"/>
        </w:rPr>
        <w:t xml:space="preserve"> от </w:t>
      </w:r>
      <w:r w:rsidRPr="00BB1A50" w:rsidR="009E1EA6">
        <w:rPr>
          <w:rFonts w:ascii="Times New Roman" w:hAnsi="Times New Roman"/>
        </w:rPr>
        <w:t>04.02</w:t>
      </w:r>
      <w:r w:rsidRPr="00BB1A50" w:rsidR="002C7024">
        <w:rPr>
          <w:rFonts w:ascii="Times New Roman" w:hAnsi="Times New Roman"/>
        </w:rPr>
        <w:t xml:space="preserve">.2020 г. </w:t>
      </w:r>
      <w:r w:rsidRPr="00BB1A50">
        <w:rPr>
          <w:rFonts w:ascii="Times New Roman" w:hAnsi="Times New Roman"/>
        </w:rPr>
        <w:t>об обнаружении фактов, свидетельствующих о предусмотренных НК РФ налоговых правонарушениях (л.д.</w:t>
      </w:r>
      <w:r w:rsidRPr="00BB1A50" w:rsidR="005412C9">
        <w:rPr>
          <w:rFonts w:ascii="Times New Roman" w:hAnsi="Times New Roman"/>
        </w:rPr>
        <w:t>9-10</w:t>
      </w:r>
      <w:r w:rsidRPr="00BB1A50">
        <w:rPr>
          <w:rFonts w:ascii="Times New Roman" w:hAnsi="Times New Roman"/>
        </w:rPr>
        <w:t>);</w:t>
      </w:r>
      <w:r w:rsidRPr="00BB1A50">
        <w:rPr>
          <w:rFonts w:ascii="Times New Roman" w:hAnsi="Times New Roman"/>
        </w:rPr>
        <w:t xml:space="preserve"> копией </w:t>
      </w:r>
      <w:r w:rsidRPr="00BB1A50">
        <w:rPr>
          <w:rFonts w:ascii="Times New Roman" w:hAnsi="Times New Roman"/>
        </w:rPr>
        <w:t xml:space="preserve">решения № </w:t>
      </w:r>
      <w:r w:rsidRPr="00BB1A50" w:rsidR="00BB1A50">
        <w:rPr>
          <w:rFonts w:ascii="Times New Roman" w:hAnsi="Times New Roman"/>
        </w:rPr>
        <w:t>……</w:t>
      </w:r>
      <w:r w:rsidRPr="00BB1A50">
        <w:rPr>
          <w:rFonts w:ascii="Times New Roman" w:hAnsi="Times New Roman"/>
        </w:rPr>
        <w:t xml:space="preserve"> от </w:t>
      </w:r>
      <w:r w:rsidRPr="00BB1A50" w:rsidR="005412C9">
        <w:rPr>
          <w:rFonts w:ascii="Times New Roman" w:hAnsi="Times New Roman"/>
        </w:rPr>
        <w:t>28</w:t>
      </w:r>
      <w:r w:rsidRPr="00BB1A50" w:rsidR="009E1EA6">
        <w:rPr>
          <w:rFonts w:ascii="Times New Roman" w:hAnsi="Times New Roman"/>
        </w:rPr>
        <w:t>.10</w:t>
      </w:r>
      <w:r w:rsidRPr="00BB1A50" w:rsidR="003F07B9">
        <w:rPr>
          <w:rFonts w:ascii="Times New Roman" w:hAnsi="Times New Roman"/>
        </w:rPr>
        <w:t>.2020</w:t>
      </w:r>
      <w:r w:rsidRPr="00BB1A50" w:rsidR="002C7024">
        <w:rPr>
          <w:rFonts w:ascii="Times New Roman" w:hAnsi="Times New Roman"/>
        </w:rPr>
        <w:t xml:space="preserve"> </w:t>
      </w:r>
      <w:r w:rsidRPr="00BB1A50">
        <w:rPr>
          <w:rFonts w:ascii="Times New Roman" w:hAnsi="Times New Roman"/>
        </w:rPr>
        <w:t>г. о привлечении лица к ответственности за налоговое правонарушение (л.д.</w:t>
      </w:r>
      <w:r w:rsidRPr="00BB1A50" w:rsidR="009E1EA6">
        <w:rPr>
          <w:rFonts w:ascii="Times New Roman" w:hAnsi="Times New Roman"/>
        </w:rPr>
        <w:t>1</w:t>
      </w:r>
      <w:r w:rsidRPr="00BB1A50" w:rsidR="005412C9">
        <w:rPr>
          <w:rFonts w:ascii="Times New Roman" w:hAnsi="Times New Roman"/>
        </w:rPr>
        <w:t>1</w:t>
      </w:r>
      <w:r w:rsidRPr="00BB1A50" w:rsidR="009037F2">
        <w:rPr>
          <w:rFonts w:ascii="Times New Roman" w:hAnsi="Times New Roman"/>
        </w:rPr>
        <w:t>)</w:t>
      </w:r>
      <w:r w:rsidRPr="00BB1A50">
        <w:rPr>
          <w:rFonts w:ascii="Times New Roman" w:hAnsi="Times New Roman"/>
        </w:rPr>
        <w:t>, выпис</w:t>
      </w:r>
      <w:r w:rsidRPr="00BB1A50" w:rsidR="001B3281">
        <w:rPr>
          <w:rFonts w:ascii="Times New Roman" w:hAnsi="Times New Roman"/>
        </w:rPr>
        <w:t xml:space="preserve">кой из ЕГРЮЛ в отношении </w:t>
      </w:r>
      <w:r w:rsidRPr="00BB1A50" w:rsidR="005412C9">
        <w:rPr>
          <w:rFonts w:ascii="Times New Roman" w:hAnsi="Times New Roman"/>
        </w:rPr>
        <w:t>МБУ «ГОРСВЕТ</w:t>
      </w:r>
      <w:r w:rsidRPr="00BB1A50" w:rsidR="009E1EA6">
        <w:rPr>
          <w:rFonts w:ascii="Times New Roman" w:hAnsi="Times New Roman"/>
        </w:rPr>
        <w:t>»</w:t>
      </w:r>
      <w:r w:rsidRPr="00BB1A50" w:rsidR="004D0859">
        <w:rPr>
          <w:rFonts w:ascii="Times New Roman" w:hAnsi="Times New Roman"/>
        </w:rPr>
        <w:t xml:space="preserve">, согласно которой </w:t>
      </w:r>
      <w:r w:rsidRPr="00BB1A50" w:rsidR="005412C9">
        <w:rPr>
          <w:rFonts w:ascii="Times New Roman" w:hAnsi="Times New Roman"/>
        </w:rPr>
        <w:t>Коновалов</w:t>
      </w:r>
      <w:r w:rsidRPr="00BB1A50" w:rsidR="005412C9">
        <w:rPr>
          <w:rFonts w:ascii="Times New Roman" w:hAnsi="Times New Roman"/>
        </w:rPr>
        <w:t xml:space="preserve"> Н.М.</w:t>
      </w:r>
      <w:r w:rsidRPr="00BB1A50" w:rsidR="006B7F2F">
        <w:rPr>
          <w:rFonts w:ascii="Times New Roman" w:hAnsi="Times New Roman"/>
        </w:rPr>
        <w:t xml:space="preserve"> </w:t>
      </w:r>
      <w:r w:rsidRPr="00BB1A50" w:rsidR="001759B6">
        <w:rPr>
          <w:rFonts w:ascii="Times New Roman" w:hAnsi="Times New Roman"/>
        </w:rPr>
        <w:t xml:space="preserve">является </w:t>
      </w:r>
      <w:r w:rsidRPr="00BB1A50" w:rsidR="0038264D">
        <w:rPr>
          <w:rFonts w:ascii="Times New Roman" w:hAnsi="Times New Roman"/>
        </w:rPr>
        <w:t xml:space="preserve">руководителем </w:t>
      </w:r>
      <w:r w:rsidRPr="00BB1A50" w:rsidR="009037F2">
        <w:rPr>
          <w:rFonts w:ascii="Times New Roman" w:hAnsi="Times New Roman"/>
        </w:rPr>
        <w:t>организации</w:t>
      </w:r>
      <w:r w:rsidRPr="00BB1A50" w:rsidR="0095632F">
        <w:rPr>
          <w:rFonts w:ascii="Times New Roman" w:hAnsi="Times New Roman"/>
        </w:rPr>
        <w:t xml:space="preserve"> </w:t>
      </w:r>
      <w:r w:rsidRPr="00BB1A50" w:rsidR="009037F2">
        <w:rPr>
          <w:rFonts w:ascii="Times New Roman" w:hAnsi="Times New Roman"/>
        </w:rPr>
        <w:t>(л.д.</w:t>
      </w:r>
      <w:r w:rsidRPr="00BB1A50" w:rsidR="0038264D">
        <w:rPr>
          <w:rFonts w:ascii="Times New Roman" w:hAnsi="Times New Roman"/>
        </w:rPr>
        <w:t>1</w:t>
      </w:r>
      <w:r w:rsidRPr="00BB1A50" w:rsidR="009E1EA6">
        <w:rPr>
          <w:rFonts w:ascii="Times New Roman" w:hAnsi="Times New Roman"/>
        </w:rPr>
        <w:t>6</w:t>
      </w:r>
      <w:r w:rsidRPr="00BB1A50" w:rsidR="009037F2">
        <w:rPr>
          <w:rFonts w:ascii="Times New Roman" w:hAnsi="Times New Roman"/>
        </w:rPr>
        <w:t>)</w:t>
      </w:r>
      <w:r w:rsidRPr="00BB1A50" w:rsidR="004D0859">
        <w:rPr>
          <w:rFonts w:ascii="Times New Roman" w:hAnsi="Times New Roman"/>
        </w:rPr>
        <w:t xml:space="preserve">, </w:t>
      </w:r>
      <w:r w:rsidRPr="00BB1A50">
        <w:rPr>
          <w:rFonts w:ascii="Times New Roman" w:hAnsi="Times New Roman"/>
        </w:rPr>
        <w:t xml:space="preserve">и иными доказательствами.  </w:t>
      </w:r>
    </w:p>
    <w:p w:rsidR="008C56B4" w:rsidRPr="00BB1A50" w:rsidP="008C56B4">
      <w:pPr>
        <w:ind w:firstLine="709"/>
        <w:rPr>
          <w:rFonts w:ascii="Times New Roman" w:hAnsi="Times New Roman"/>
        </w:rPr>
      </w:pPr>
      <w:r w:rsidRPr="00BB1A50">
        <w:rPr>
          <w:rFonts w:ascii="Times New Roman" w:hAnsi="Times New Roman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B1A50" w:rsidR="003F5C02">
        <w:rPr>
          <w:rFonts w:ascii="Times New Roman" w:hAnsi="Times New Roman"/>
        </w:rPr>
        <w:t>Коновалова Н.М.</w:t>
      </w:r>
      <w:r w:rsidRPr="00BB1A50" w:rsidR="0038264D">
        <w:rPr>
          <w:rFonts w:ascii="Times New Roman" w:hAnsi="Times New Roman"/>
        </w:rPr>
        <w:t xml:space="preserve"> </w:t>
      </w:r>
      <w:r w:rsidRPr="00BB1A50">
        <w:rPr>
          <w:rFonts w:ascii="Times New Roman" w:hAnsi="Times New Roman"/>
        </w:rPr>
        <w:t xml:space="preserve">содержится состав административного правонарушения, предусмотренного ч. 1 ст.15.6 КоАП РФ. </w:t>
      </w:r>
    </w:p>
    <w:p w:rsidR="008C56B4" w:rsidRPr="00BB1A50" w:rsidP="008C56B4">
      <w:pPr>
        <w:ind w:firstLine="709"/>
        <w:rPr>
          <w:rFonts w:ascii="Times New Roman" w:hAnsi="Times New Roman"/>
        </w:rPr>
      </w:pPr>
      <w:r w:rsidRPr="00BB1A50">
        <w:rPr>
          <w:rFonts w:ascii="Times New Roman" w:hAnsi="Times New Roman"/>
        </w:rPr>
        <w:t xml:space="preserve">Порядок привлечения к административной ответственности не нарушен. </w:t>
      </w:r>
    </w:p>
    <w:p w:rsidR="008C56B4" w:rsidRPr="00BB1A50" w:rsidP="008C56B4">
      <w:pPr>
        <w:ind w:firstLine="709"/>
        <w:rPr>
          <w:rFonts w:ascii="Times New Roman" w:hAnsi="Times New Roman"/>
        </w:rPr>
      </w:pPr>
      <w:r w:rsidRPr="00BB1A50">
        <w:rPr>
          <w:rFonts w:ascii="Times New Roman" w:hAnsi="Times New Roman"/>
        </w:rPr>
        <w:t xml:space="preserve">При назначении административного наказания судья учитывает характер совершенного </w:t>
      </w:r>
      <w:r w:rsidRPr="00BB1A50" w:rsidR="003F5C02">
        <w:rPr>
          <w:rFonts w:ascii="Times New Roman" w:hAnsi="Times New Roman"/>
        </w:rPr>
        <w:t>Коноваловым Н.М.</w:t>
      </w:r>
      <w:r w:rsidRPr="00BB1A50" w:rsidR="0038264D">
        <w:rPr>
          <w:rFonts w:ascii="Times New Roman" w:hAnsi="Times New Roman"/>
          <w:color w:val="FF0000"/>
        </w:rPr>
        <w:t xml:space="preserve"> </w:t>
      </w:r>
      <w:r w:rsidRPr="00BB1A50">
        <w:rPr>
          <w:rFonts w:ascii="Times New Roman" w:hAnsi="Times New Roman"/>
        </w:rPr>
        <w:t>административного правонарушения,</w:t>
      </w:r>
      <w:r w:rsidRPr="00BB1A50" w:rsidR="007E3E63">
        <w:rPr>
          <w:rFonts w:ascii="Times New Roman" w:hAnsi="Times New Roman"/>
        </w:rPr>
        <w:t xml:space="preserve"> данные о личности виновно</w:t>
      </w:r>
      <w:r w:rsidRPr="00BB1A50" w:rsidR="003F5C02">
        <w:rPr>
          <w:rFonts w:ascii="Times New Roman" w:hAnsi="Times New Roman"/>
        </w:rPr>
        <w:t>го</w:t>
      </w:r>
      <w:r w:rsidRPr="00BB1A50">
        <w:rPr>
          <w:rFonts w:ascii="Times New Roman" w:hAnsi="Times New Roman"/>
        </w:rPr>
        <w:t>. Обстоятельств, смягчающих либо отягчающих административную ответственность мировым судьей не установлено.</w:t>
      </w:r>
    </w:p>
    <w:p w:rsidR="003F0E55" w:rsidRPr="00BB1A50" w:rsidP="00BB1A50">
      <w:pPr>
        <w:ind w:firstLine="709"/>
        <w:rPr>
          <w:rFonts w:ascii="Times New Roman" w:hAnsi="Times New Roman"/>
        </w:rPr>
      </w:pPr>
      <w:r w:rsidRPr="00BB1A50">
        <w:rPr>
          <w:rFonts w:ascii="Times New Roman" w:hAnsi="Times New Roman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              ст. 1.2 КоАП РФ и предупреждения совершения аналогичных правонарушений в будущем. </w:t>
      </w:r>
    </w:p>
    <w:p w:rsidR="001B3281" w:rsidRPr="00BB1A50" w:rsidP="001B3281">
      <w:pPr>
        <w:ind w:firstLine="709"/>
        <w:rPr>
          <w:rFonts w:ascii="Times New Roman" w:hAnsi="Times New Roman"/>
        </w:rPr>
      </w:pPr>
      <w:r w:rsidRPr="00BB1A50">
        <w:rPr>
          <w:rFonts w:ascii="Times New Roman" w:hAnsi="Times New Roman"/>
        </w:rPr>
        <w:t xml:space="preserve">На основании </w:t>
      </w:r>
      <w:r w:rsidRPr="00BB1A50">
        <w:rPr>
          <w:rFonts w:ascii="Times New Roman" w:hAnsi="Times New Roman"/>
        </w:rPr>
        <w:t>изложенного</w:t>
      </w:r>
      <w:r w:rsidRPr="00BB1A50">
        <w:rPr>
          <w:rFonts w:ascii="Times New Roman" w:hAnsi="Times New Roman"/>
        </w:rPr>
        <w:t>, руководствуясь ч. 1 ст. 15.6, ст. 29.10 КоАП РФ, мировой судья,–</w:t>
      </w:r>
    </w:p>
    <w:p w:rsidR="008C56B4" w:rsidRPr="00BB1A50" w:rsidP="008C56B4">
      <w:pPr>
        <w:ind w:firstLine="709"/>
        <w:jc w:val="center"/>
        <w:rPr>
          <w:rFonts w:ascii="Times New Roman" w:hAnsi="Times New Roman"/>
          <w:b/>
          <w:i/>
        </w:rPr>
      </w:pPr>
      <w:r w:rsidRPr="00BB1A50">
        <w:rPr>
          <w:rFonts w:ascii="Times New Roman" w:hAnsi="Times New Roman"/>
          <w:b/>
          <w:i/>
        </w:rPr>
        <w:t>п</w:t>
      </w:r>
      <w:r w:rsidRPr="00BB1A50">
        <w:rPr>
          <w:rFonts w:ascii="Times New Roman" w:hAnsi="Times New Roman"/>
          <w:b/>
          <w:i/>
        </w:rPr>
        <w:t xml:space="preserve"> о с т а н о в и л:</w:t>
      </w:r>
    </w:p>
    <w:p w:rsidR="008C56B4" w:rsidRPr="00BB1A50" w:rsidP="008C56B4">
      <w:pPr>
        <w:ind w:firstLine="709"/>
        <w:rPr>
          <w:rFonts w:ascii="Times New Roman" w:hAnsi="Times New Roman"/>
        </w:rPr>
      </w:pPr>
    </w:p>
    <w:p w:rsidR="008C56B4" w:rsidRPr="00BB1A50" w:rsidP="003F07B9">
      <w:pPr>
        <w:ind w:firstLine="709"/>
        <w:rPr>
          <w:rFonts w:ascii="Times New Roman" w:hAnsi="Times New Roman"/>
        </w:rPr>
      </w:pPr>
      <w:r w:rsidRPr="00BB1A50">
        <w:rPr>
          <w:rFonts w:ascii="Times New Roman" w:hAnsi="Times New Roman"/>
        </w:rPr>
        <w:t>Признать</w:t>
      </w:r>
      <w:r w:rsidRPr="00BB1A50" w:rsidR="003F07B9">
        <w:rPr>
          <w:rFonts w:ascii="Times New Roman" w:hAnsi="Times New Roman"/>
        </w:rPr>
        <w:t xml:space="preserve"> </w:t>
      </w:r>
      <w:r w:rsidRPr="00BB1A50" w:rsidR="005412C9">
        <w:rPr>
          <w:rFonts w:ascii="Times New Roman" w:hAnsi="Times New Roman"/>
        </w:rPr>
        <w:t xml:space="preserve">директора Муниципального бюджетного учреждения «ГОРСВЕТ» муниципального образования городской округ Симферополь Республики Крым Коновалова Николая Михайловича, </w:t>
      </w:r>
      <w:r w:rsidRPr="00BB1A50" w:rsidR="00BB1A50">
        <w:rPr>
          <w:rFonts w:ascii="Times New Roman" w:hAnsi="Times New Roman"/>
        </w:rPr>
        <w:t>……..</w:t>
      </w:r>
      <w:r w:rsidRPr="00BB1A50" w:rsidR="005412C9">
        <w:rPr>
          <w:rFonts w:ascii="Times New Roman" w:hAnsi="Times New Roman"/>
        </w:rPr>
        <w:t xml:space="preserve"> </w:t>
      </w:r>
      <w:r w:rsidRPr="00BB1A50" w:rsidR="0038264D">
        <w:rPr>
          <w:rFonts w:ascii="Times New Roman" w:hAnsi="Times New Roman"/>
        </w:rPr>
        <w:t xml:space="preserve">года рождения, </w:t>
      </w:r>
      <w:r w:rsidRPr="00BB1A50">
        <w:rPr>
          <w:rFonts w:ascii="Times New Roman" w:hAnsi="Times New Roman"/>
        </w:rPr>
        <w:t>виновн</w:t>
      </w:r>
      <w:r w:rsidRPr="00BB1A50" w:rsidR="009E1EA6">
        <w:rPr>
          <w:rFonts w:ascii="Times New Roman" w:hAnsi="Times New Roman"/>
        </w:rPr>
        <w:t>ой</w:t>
      </w:r>
      <w:r w:rsidRPr="00BB1A50" w:rsidR="007E3E63">
        <w:rPr>
          <w:rFonts w:ascii="Times New Roman" w:hAnsi="Times New Roman"/>
        </w:rPr>
        <w:t xml:space="preserve"> </w:t>
      </w:r>
      <w:r w:rsidRPr="00BB1A50">
        <w:rPr>
          <w:rFonts w:ascii="Times New Roman" w:hAnsi="Times New Roman"/>
        </w:rPr>
        <w:t>в совершении административного правонарушения, предусмотренного ч. 1 ст. 15.6 КоАП РФ, и назначить ему</w:t>
      </w:r>
      <w:r w:rsidRPr="00BB1A50" w:rsidR="007E3E63">
        <w:rPr>
          <w:rFonts w:ascii="Times New Roman" w:hAnsi="Times New Roman"/>
        </w:rPr>
        <w:t xml:space="preserve"> </w:t>
      </w:r>
      <w:r w:rsidRPr="00BB1A50">
        <w:rPr>
          <w:rFonts w:ascii="Times New Roman" w:hAnsi="Times New Roman"/>
        </w:rPr>
        <w:t xml:space="preserve">административное наказание в виде административного штрафа в размере 300 (триста) рублей.  </w:t>
      </w:r>
    </w:p>
    <w:p w:rsidR="002C7024" w:rsidRPr="00BB1A50" w:rsidP="002C7024">
      <w:pPr>
        <w:ind w:firstLine="709"/>
        <w:rPr>
          <w:rFonts w:ascii="Times New Roman" w:hAnsi="Times New Roman"/>
        </w:rPr>
      </w:pPr>
      <w:r w:rsidRPr="00BB1A50">
        <w:rPr>
          <w:rFonts w:ascii="Times New Roman" w:hAnsi="Times New Roman"/>
        </w:rPr>
        <w:t>Реквизиты для оплаты штрафа: «счет № 40101810335100010001;</w:t>
      </w:r>
      <w:r w:rsidRPr="00BB1A50" w:rsidR="007E3E63">
        <w:rPr>
          <w:rFonts w:ascii="Times New Roman" w:hAnsi="Times New Roman"/>
        </w:rPr>
        <w:t xml:space="preserve"> </w:t>
      </w:r>
      <w:r w:rsidRPr="00BB1A50">
        <w:rPr>
          <w:rFonts w:ascii="Times New Roman" w:hAnsi="Times New Roman"/>
        </w:rPr>
        <w:t xml:space="preserve">ОКТМО 35701000; </w:t>
      </w:r>
      <w:r w:rsidR="00BB1A50">
        <w:rPr>
          <w:rFonts w:ascii="Times New Roman" w:hAnsi="Times New Roman"/>
        </w:rPr>
        <w:t xml:space="preserve">               </w:t>
      </w:r>
      <w:r w:rsidRPr="00BB1A50">
        <w:rPr>
          <w:rFonts w:ascii="Times New Roman" w:hAnsi="Times New Roman"/>
        </w:rPr>
        <w:t>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</w:t>
      </w:r>
      <w:r w:rsidRPr="00BB1A50" w:rsidR="001B3281">
        <w:rPr>
          <w:rFonts w:ascii="Times New Roman" w:hAnsi="Times New Roman"/>
        </w:rPr>
        <w:t xml:space="preserve"> </w:t>
      </w:r>
      <w:r w:rsidR="00BB1A50">
        <w:rPr>
          <w:rFonts w:ascii="Times New Roman" w:hAnsi="Times New Roman"/>
        </w:rPr>
        <w:t xml:space="preserve">                </w:t>
      </w:r>
      <w:r w:rsidRPr="00BB1A50">
        <w:rPr>
          <w:rFonts w:ascii="Times New Roman" w:hAnsi="Times New Roman"/>
        </w:rPr>
        <w:t>л</w:t>
      </w:r>
      <w:r w:rsidRPr="00BB1A50">
        <w:rPr>
          <w:rFonts w:ascii="Times New Roman" w:hAnsi="Times New Roman"/>
        </w:rPr>
        <w:t xml:space="preserve">/с 04752203230); банк получателя – Отделение </w:t>
      </w:r>
      <w:r w:rsidRPr="00BB1A50" w:rsidR="00E43A75">
        <w:rPr>
          <w:rFonts w:ascii="Times New Roman" w:hAnsi="Times New Roman"/>
        </w:rPr>
        <w:t xml:space="preserve">по </w:t>
      </w:r>
      <w:r w:rsidRPr="00BB1A50">
        <w:rPr>
          <w:rFonts w:ascii="Times New Roman" w:hAnsi="Times New Roman"/>
        </w:rPr>
        <w:t>Республик</w:t>
      </w:r>
      <w:r w:rsidRPr="00BB1A50" w:rsidR="00E43A75">
        <w:rPr>
          <w:rFonts w:ascii="Times New Roman" w:hAnsi="Times New Roman"/>
        </w:rPr>
        <w:t>е</w:t>
      </w:r>
      <w:r w:rsidRPr="00BB1A50">
        <w:rPr>
          <w:rFonts w:ascii="Times New Roman" w:hAnsi="Times New Roman"/>
        </w:rPr>
        <w:t xml:space="preserve"> Крым</w:t>
      </w:r>
      <w:r w:rsidRPr="00BB1A50" w:rsidR="00E43A75">
        <w:rPr>
          <w:rFonts w:ascii="Times New Roman" w:hAnsi="Times New Roman"/>
        </w:rPr>
        <w:t xml:space="preserve"> ЮГУ ЦБ РФ</w:t>
      </w:r>
      <w:r w:rsidRPr="00BB1A50">
        <w:rPr>
          <w:rFonts w:ascii="Times New Roman" w:hAnsi="Times New Roman"/>
        </w:rPr>
        <w:t xml:space="preserve">; </w:t>
      </w:r>
      <w:r w:rsidR="00BB1A50">
        <w:rPr>
          <w:rFonts w:ascii="Times New Roman" w:hAnsi="Times New Roman"/>
        </w:rPr>
        <w:t xml:space="preserve">                             </w:t>
      </w:r>
      <w:r w:rsidRPr="00BB1A50">
        <w:rPr>
          <w:rFonts w:ascii="Times New Roman" w:hAnsi="Times New Roman"/>
        </w:rPr>
        <w:t xml:space="preserve">БИК 043510001; </w:t>
      </w:r>
      <w:r w:rsidRPr="00BB1A50">
        <w:rPr>
          <w:rFonts w:ascii="Times New Roman" w:hAnsi="Times New Roman"/>
        </w:rPr>
        <w:t xml:space="preserve">КБК 828 1 16 01153 01 0006 140». </w:t>
      </w:r>
    </w:p>
    <w:p w:rsidR="008C56B4" w:rsidRPr="00BB1A50" w:rsidP="008C56B4">
      <w:pPr>
        <w:ind w:firstLine="709"/>
        <w:rPr>
          <w:rFonts w:ascii="Times New Roman" w:hAnsi="Times New Roman"/>
        </w:rPr>
      </w:pPr>
      <w:r w:rsidRPr="00BB1A50">
        <w:rPr>
          <w:rFonts w:ascii="Times New Roman" w:hAnsi="Times New Roman"/>
        </w:rPr>
        <w:t xml:space="preserve">Квитанцию об оплате штрафа необходимо предоставить в судебный участок № 10 Киевского судебного района г. Симферополя. </w:t>
      </w:r>
      <w:r w:rsidRPr="00BB1A50">
        <w:rPr>
          <w:rFonts w:ascii="Times New Roman" w:hAnsi="Times New Roman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44691" w:rsidRPr="00BB1A50" w:rsidP="008C56B4">
      <w:pPr>
        <w:ind w:firstLine="709"/>
        <w:rPr>
          <w:rFonts w:ascii="Times New Roman" w:hAnsi="Times New Roman"/>
        </w:rPr>
      </w:pPr>
      <w:r w:rsidRPr="00BB1A50">
        <w:rPr>
          <w:rFonts w:ascii="Times New Roman" w:hAnsi="Times New Roman"/>
        </w:rPr>
        <w:t>Разъяснить, что в соответствии со ст. 19.1 Федерального закона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установлено, что в 2020 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</w:t>
      </w:r>
      <w:r w:rsidRPr="00BB1A50">
        <w:rPr>
          <w:rFonts w:ascii="Times New Roman" w:hAnsi="Times New Roman"/>
        </w:rPr>
        <w:t xml:space="preserve"> </w:t>
      </w:r>
      <w:r w:rsidRPr="00BB1A50">
        <w:rPr>
          <w:rFonts w:ascii="Times New Roman" w:hAnsi="Times New Roman"/>
        </w:rPr>
        <w:t>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BB1A50">
        <w:rPr>
          <w:rFonts w:ascii="Times New Roman" w:hAnsi="Times New Roman"/>
        </w:rPr>
        <w:t xml:space="preserve"> исполнения постановления о наложении административного штрафа.</w:t>
      </w:r>
    </w:p>
    <w:p w:rsidR="008C56B4" w:rsidRPr="00BB1A50" w:rsidP="008C56B4">
      <w:pPr>
        <w:ind w:firstLine="709"/>
        <w:rPr>
          <w:rFonts w:ascii="Times New Roman" w:hAnsi="Times New Roman"/>
        </w:rPr>
      </w:pPr>
      <w:r w:rsidRPr="00BB1A50">
        <w:rPr>
          <w:rFonts w:ascii="Times New Roman" w:hAnsi="Times New Roman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  <w:r w:rsidRPr="00BB1A50" w:rsidR="000277FA">
        <w:rPr>
          <w:rFonts w:ascii="Times New Roman" w:hAnsi="Times New Roman"/>
        </w:rPr>
        <w:t xml:space="preserve"> </w:t>
      </w:r>
    </w:p>
    <w:p w:rsidR="008C56B4" w:rsidRPr="00BB1A50" w:rsidP="008C56B4">
      <w:pPr>
        <w:ind w:firstLine="709"/>
        <w:rPr>
          <w:rFonts w:ascii="Times New Roman" w:hAnsi="Times New Roman"/>
        </w:rPr>
      </w:pPr>
      <w:r w:rsidRPr="00BB1A50">
        <w:rPr>
          <w:rFonts w:ascii="Times New Roman" w:hAnsi="Times New Roman"/>
        </w:rPr>
        <w:t xml:space="preserve">Постановление может быть обжаловано и опротестовано в Киевский районный суд </w:t>
      </w:r>
      <w:r w:rsidR="00BB1A50">
        <w:rPr>
          <w:rFonts w:ascii="Times New Roman" w:hAnsi="Times New Roman"/>
        </w:rPr>
        <w:t xml:space="preserve">                       </w:t>
      </w:r>
      <w:r w:rsidRPr="00BB1A50">
        <w:rPr>
          <w:rFonts w:ascii="Times New Roman" w:hAnsi="Times New Roman"/>
        </w:rPr>
        <w:t xml:space="preserve">г. Симферополя в течение 10 суток со дня получения или вручения копии постановления через мирового судью судебного участка           № 10 Киевского судебного района города Симферополя.  </w:t>
      </w:r>
    </w:p>
    <w:p w:rsidR="008C56B4" w:rsidRPr="00BB1A50" w:rsidP="008C56B4">
      <w:pPr>
        <w:ind w:firstLine="709"/>
        <w:rPr>
          <w:rFonts w:ascii="Times New Roman" w:hAnsi="Times New Roman"/>
        </w:rPr>
      </w:pPr>
    </w:p>
    <w:p w:rsidR="008C56B4" w:rsidRPr="00BB1A50" w:rsidP="008C56B4">
      <w:pPr>
        <w:ind w:firstLine="709"/>
        <w:rPr>
          <w:rFonts w:ascii="Times New Roman" w:hAnsi="Times New Roman"/>
        </w:rPr>
      </w:pPr>
      <w:r w:rsidRPr="00BB1A50">
        <w:rPr>
          <w:rFonts w:ascii="Times New Roman" w:hAnsi="Times New Roman"/>
        </w:rPr>
        <w:t>Мировой судья</w:t>
      </w:r>
      <w:r w:rsidRPr="00BB1A50">
        <w:rPr>
          <w:rFonts w:ascii="Times New Roman" w:hAnsi="Times New Roman"/>
        </w:rPr>
        <w:tab/>
      </w:r>
      <w:r w:rsidRPr="00BB1A50">
        <w:rPr>
          <w:rFonts w:ascii="Times New Roman" w:hAnsi="Times New Roman"/>
        </w:rPr>
        <w:tab/>
      </w:r>
      <w:r w:rsidRPr="00BB1A50">
        <w:rPr>
          <w:rFonts w:ascii="Times New Roman" w:hAnsi="Times New Roman"/>
        </w:rPr>
        <w:tab/>
      </w:r>
      <w:r w:rsidRPr="00BB1A50">
        <w:rPr>
          <w:rFonts w:ascii="Times New Roman" w:hAnsi="Times New Roman"/>
        </w:rPr>
        <w:tab/>
      </w:r>
      <w:r w:rsidRPr="00BB1A50">
        <w:rPr>
          <w:rFonts w:ascii="Times New Roman" w:hAnsi="Times New Roman"/>
        </w:rPr>
        <w:tab/>
      </w:r>
      <w:r w:rsidRPr="00BB1A50" w:rsidR="001B3281">
        <w:rPr>
          <w:rFonts w:ascii="Times New Roman" w:hAnsi="Times New Roman"/>
        </w:rPr>
        <w:t xml:space="preserve">           </w:t>
      </w:r>
      <w:r w:rsidRPr="00BB1A50" w:rsidR="003F0E55">
        <w:rPr>
          <w:rFonts w:ascii="Times New Roman" w:hAnsi="Times New Roman"/>
        </w:rPr>
        <w:t xml:space="preserve">              </w:t>
      </w:r>
      <w:r w:rsidRPr="00BB1A50" w:rsidR="007E3E63">
        <w:rPr>
          <w:rFonts w:ascii="Times New Roman" w:hAnsi="Times New Roman"/>
        </w:rPr>
        <w:t xml:space="preserve">В.В. </w:t>
      </w:r>
      <w:r w:rsidRPr="00BB1A50" w:rsidR="007E3E63">
        <w:rPr>
          <w:rFonts w:ascii="Times New Roman" w:hAnsi="Times New Roman"/>
        </w:rPr>
        <w:t>Малухин</w:t>
      </w:r>
    </w:p>
    <w:p w:rsidR="008C56B4" w:rsidRPr="00BB1A50" w:rsidP="008C56B4">
      <w:pPr>
        <w:ind w:firstLine="709"/>
        <w:rPr>
          <w:rFonts w:ascii="Times New Roman" w:hAnsi="Times New Roman"/>
        </w:rPr>
      </w:pPr>
    </w:p>
    <w:p w:rsidR="008C56B4" w:rsidRPr="00BB1A50" w:rsidP="00BB1A50">
      <w:pPr>
        <w:shd w:val="clear" w:color="auto" w:fill="FFFFFF"/>
        <w:rPr>
          <w:rFonts w:ascii="Times New Roman" w:hAnsi="Times New Roman"/>
          <w:shd w:val="clear" w:color="auto" w:fill="FFFFFF"/>
        </w:rPr>
      </w:pPr>
    </w:p>
    <w:sectPr w:rsidSect="008473EA">
      <w:headerReference w:type="default" r:id="rId6"/>
      <w:headerReference w:type="first" r:id="rId7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5D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1A50">
      <w:rPr>
        <w:noProof/>
      </w:rPr>
      <w:t>2</w:t>
    </w:r>
    <w:r>
      <w:rPr>
        <w:noProof/>
      </w:rPr>
      <w:fldChar w:fldCharType="end"/>
    </w:r>
  </w:p>
  <w:p w:rsidR="00391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5D9">
    <w:pPr>
      <w:pStyle w:val="Header"/>
      <w:jc w:val="right"/>
    </w:pPr>
  </w:p>
  <w:p w:rsidR="003915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7457"/>
    <w:rsid w:val="00011408"/>
    <w:rsid w:val="00011F9F"/>
    <w:rsid w:val="000277FA"/>
    <w:rsid w:val="00034584"/>
    <w:rsid w:val="000365B7"/>
    <w:rsid w:val="00063F88"/>
    <w:rsid w:val="000653AF"/>
    <w:rsid w:val="00072542"/>
    <w:rsid w:val="00087656"/>
    <w:rsid w:val="0009012D"/>
    <w:rsid w:val="0009636A"/>
    <w:rsid w:val="00097282"/>
    <w:rsid w:val="000A2357"/>
    <w:rsid w:val="000A56AB"/>
    <w:rsid w:val="000A5E86"/>
    <w:rsid w:val="000B3E19"/>
    <w:rsid w:val="000C0258"/>
    <w:rsid w:val="000C6321"/>
    <w:rsid w:val="000D6085"/>
    <w:rsid w:val="000F0065"/>
    <w:rsid w:val="000F75DA"/>
    <w:rsid w:val="00104681"/>
    <w:rsid w:val="00114483"/>
    <w:rsid w:val="00122718"/>
    <w:rsid w:val="00126383"/>
    <w:rsid w:val="00134A14"/>
    <w:rsid w:val="001418EF"/>
    <w:rsid w:val="00153D29"/>
    <w:rsid w:val="00163F1E"/>
    <w:rsid w:val="001759B6"/>
    <w:rsid w:val="00177671"/>
    <w:rsid w:val="001828D1"/>
    <w:rsid w:val="00192EBD"/>
    <w:rsid w:val="001B1974"/>
    <w:rsid w:val="001B3281"/>
    <w:rsid w:val="001C5482"/>
    <w:rsid w:val="001C5C2C"/>
    <w:rsid w:val="001C668A"/>
    <w:rsid w:val="001D6966"/>
    <w:rsid w:val="001E1922"/>
    <w:rsid w:val="001E4BE1"/>
    <w:rsid w:val="00224293"/>
    <w:rsid w:val="00224799"/>
    <w:rsid w:val="0022791B"/>
    <w:rsid w:val="0024016C"/>
    <w:rsid w:val="00240514"/>
    <w:rsid w:val="00244691"/>
    <w:rsid w:val="00275B7F"/>
    <w:rsid w:val="0027655C"/>
    <w:rsid w:val="00280FC1"/>
    <w:rsid w:val="00281059"/>
    <w:rsid w:val="0028316E"/>
    <w:rsid w:val="002837D5"/>
    <w:rsid w:val="00291525"/>
    <w:rsid w:val="00292D25"/>
    <w:rsid w:val="00294DB0"/>
    <w:rsid w:val="002A568D"/>
    <w:rsid w:val="002B1480"/>
    <w:rsid w:val="002B564B"/>
    <w:rsid w:val="002B7934"/>
    <w:rsid w:val="002C0D98"/>
    <w:rsid w:val="002C2596"/>
    <w:rsid w:val="002C55CA"/>
    <w:rsid w:val="002C7024"/>
    <w:rsid w:val="002D7D75"/>
    <w:rsid w:val="002E552C"/>
    <w:rsid w:val="00320E13"/>
    <w:rsid w:val="003345A2"/>
    <w:rsid w:val="00356595"/>
    <w:rsid w:val="00361B1E"/>
    <w:rsid w:val="0038264D"/>
    <w:rsid w:val="003915D9"/>
    <w:rsid w:val="003C0806"/>
    <w:rsid w:val="003C4788"/>
    <w:rsid w:val="003D1D61"/>
    <w:rsid w:val="003D5EF5"/>
    <w:rsid w:val="003E2DA0"/>
    <w:rsid w:val="003F07B9"/>
    <w:rsid w:val="003F0E55"/>
    <w:rsid w:val="003F5C02"/>
    <w:rsid w:val="00406BD3"/>
    <w:rsid w:val="00410717"/>
    <w:rsid w:val="004222B2"/>
    <w:rsid w:val="004246E0"/>
    <w:rsid w:val="00432EBE"/>
    <w:rsid w:val="00434372"/>
    <w:rsid w:val="0046138A"/>
    <w:rsid w:val="0047528A"/>
    <w:rsid w:val="00477F0F"/>
    <w:rsid w:val="004811D6"/>
    <w:rsid w:val="00496B94"/>
    <w:rsid w:val="004A5323"/>
    <w:rsid w:val="004B2A12"/>
    <w:rsid w:val="004B51CD"/>
    <w:rsid w:val="004B6182"/>
    <w:rsid w:val="004B69C6"/>
    <w:rsid w:val="004C7B92"/>
    <w:rsid w:val="004D0859"/>
    <w:rsid w:val="004D3411"/>
    <w:rsid w:val="004D7EAE"/>
    <w:rsid w:val="004E2480"/>
    <w:rsid w:val="004E37EC"/>
    <w:rsid w:val="005015D7"/>
    <w:rsid w:val="0050485F"/>
    <w:rsid w:val="0050520D"/>
    <w:rsid w:val="00526651"/>
    <w:rsid w:val="005412C9"/>
    <w:rsid w:val="00553199"/>
    <w:rsid w:val="00554A12"/>
    <w:rsid w:val="005577BF"/>
    <w:rsid w:val="00567690"/>
    <w:rsid w:val="00571842"/>
    <w:rsid w:val="00577801"/>
    <w:rsid w:val="00593267"/>
    <w:rsid w:val="005A0EFC"/>
    <w:rsid w:val="005A42E8"/>
    <w:rsid w:val="005D7CD4"/>
    <w:rsid w:val="005F314C"/>
    <w:rsid w:val="005F5267"/>
    <w:rsid w:val="005F600A"/>
    <w:rsid w:val="006027DB"/>
    <w:rsid w:val="00602AA0"/>
    <w:rsid w:val="00625F74"/>
    <w:rsid w:val="0062751B"/>
    <w:rsid w:val="00627B17"/>
    <w:rsid w:val="00632E92"/>
    <w:rsid w:val="006471C5"/>
    <w:rsid w:val="00660BC6"/>
    <w:rsid w:val="00662342"/>
    <w:rsid w:val="00664838"/>
    <w:rsid w:val="00671768"/>
    <w:rsid w:val="006717DF"/>
    <w:rsid w:val="0067351E"/>
    <w:rsid w:val="00693A28"/>
    <w:rsid w:val="006A0529"/>
    <w:rsid w:val="006A4605"/>
    <w:rsid w:val="006B2E0F"/>
    <w:rsid w:val="006B6064"/>
    <w:rsid w:val="006B7F2F"/>
    <w:rsid w:val="006D1874"/>
    <w:rsid w:val="006E32DB"/>
    <w:rsid w:val="00703197"/>
    <w:rsid w:val="0070497A"/>
    <w:rsid w:val="0070530F"/>
    <w:rsid w:val="0072016D"/>
    <w:rsid w:val="00726293"/>
    <w:rsid w:val="007308FE"/>
    <w:rsid w:val="007312EE"/>
    <w:rsid w:val="00742340"/>
    <w:rsid w:val="0074651F"/>
    <w:rsid w:val="00772963"/>
    <w:rsid w:val="00794548"/>
    <w:rsid w:val="00797AC1"/>
    <w:rsid w:val="007A19DF"/>
    <w:rsid w:val="007A5940"/>
    <w:rsid w:val="007B3CBF"/>
    <w:rsid w:val="007D2098"/>
    <w:rsid w:val="007E3E63"/>
    <w:rsid w:val="007F3503"/>
    <w:rsid w:val="007F67C7"/>
    <w:rsid w:val="00800EA8"/>
    <w:rsid w:val="0081001E"/>
    <w:rsid w:val="00816FB5"/>
    <w:rsid w:val="00817E10"/>
    <w:rsid w:val="008424DF"/>
    <w:rsid w:val="008473EA"/>
    <w:rsid w:val="008627CB"/>
    <w:rsid w:val="00872996"/>
    <w:rsid w:val="008747CC"/>
    <w:rsid w:val="008779E4"/>
    <w:rsid w:val="00883C78"/>
    <w:rsid w:val="00885273"/>
    <w:rsid w:val="00891FEF"/>
    <w:rsid w:val="00897FBA"/>
    <w:rsid w:val="008B73B7"/>
    <w:rsid w:val="008C56B4"/>
    <w:rsid w:val="008D5081"/>
    <w:rsid w:val="008F0696"/>
    <w:rsid w:val="008F126E"/>
    <w:rsid w:val="008F25C1"/>
    <w:rsid w:val="00900407"/>
    <w:rsid w:val="009037F2"/>
    <w:rsid w:val="00907E97"/>
    <w:rsid w:val="00927868"/>
    <w:rsid w:val="0093308B"/>
    <w:rsid w:val="0094628A"/>
    <w:rsid w:val="0095089E"/>
    <w:rsid w:val="00955208"/>
    <w:rsid w:val="0095618F"/>
    <w:rsid w:val="0095632F"/>
    <w:rsid w:val="009567E9"/>
    <w:rsid w:val="00965332"/>
    <w:rsid w:val="00967D24"/>
    <w:rsid w:val="00981A17"/>
    <w:rsid w:val="00984EAA"/>
    <w:rsid w:val="0098634D"/>
    <w:rsid w:val="009877C4"/>
    <w:rsid w:val="0099170C"/>
    <w:rsid w:val="00991C8B"/>
    <w:rsid w:val="009A7811"/>
    <w:rsid w:val="009B362D"/>
    <w:rsid w:val="009B3A64"/>
    <w:rsid w:val="009B4AB2"/>
    <w:rsid w:val="009C07D9"/>
    <w:rsid w:val="009C3C93"/>
    <w:rsid w:val="009C500B"/>
    <w:rsid w:val="009E1EA6"/>
    <w:rsid w:val="009F5A80"/>
    <w:rsid w:val="00A07F5D"/>
    <w:rsid w:val="00A31677"/>
    <w:rsid w:val="00A31981"/>
    <w:rsid w:val="00A44A64"/>
    <w:rsid w:val="00A56DB4"/>
    <w:rsid w:val="00A63AC7"/>
    <w:rsid w:val="00A75EC5"/>
    <w:rsid w:val="00A768CF"/>
    <w:rsid w:val="00A7748C"/>
    <w:rsid w:val="00A934B0"/>
    <w:rsid w:val="00A93E8F"/>
    <w:rsid w:val="00A9457B"/>
    <w:rsid w:val="00A94C25"/>
    <w:rsid w:val="00AB491C"/>
    <w:rsid w:val="00AB7CBA"/>
    <w:rsid w:val="00AC143F"/>
    <w:rsid w:val="00AD302E"/>
    <w:rsid w:val="00AD3E71"/>
    <w:rsid w:val="00AE2D96"/>
    <w:rsid w:val="00AE7D41"/>
    <w:rsid w:val="00B04057"/>
    <w:rsid w:val="00B13814"/>
    <w:rsid w:val="00B235E3"/>
    <w:rsid w:val="00B25504"/>
    <w:rsid w:val="00B37E9B"/>
    <w:rsid w:val="00B411D8"/>
    <w:rsid w:val="00B472C5"/>
    <w:rsid w:val="00B6123B"/>
    <w:rsid w:val="00B70569"/>
    <w:rsid w:val="00B86E72"/>
    <w:rsid w:val="00BB1A50"/>
    <w:rsid w:val="00BD645A"/>
    <w:rsid w:val="00BD6875"/>
    <w:rsid w:val="00BE2891"/>
    <w:rsid w:val="00BF2987"/>
    <w:rsid w:val="00BF55EE"/>
    <w:rsid w:val="00C14D2C"/>
    <w:rsid w:val="00C25D89"/>
    <w:rsid w:val="00C342B3"/>
    <w:rsid w:val="00C40F0E"/>
    <w:rsid w:val="00C518A6"/>
    <w:rsid w:val="00C532DA"/>
    <w:rsid w:val="00C7061C"/>
    <w:rsid w:val="00C939B7"/>
    <w:rsid w:val="00C9659E"/>
    <w:rsid w:val="00CA094D"/>
    <w:rsid w:val="00CA6539"/>
    <w:rsid w:val="00CB0EAC"/>
    <w:rsid w:val="00CB5E4E"/>
    <w:rsid w:val="00CC2DEB"/>
    <w:rsid w:val="00CD027C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DB7517"/>
    <w:rsid w:val="00DE4668"/>
    <w:rsid w:val="00DE4BF5"/>
    <w:rsid w:val="00DF120B"/>
    <w:rsid w:val="00E01E94"/>
    <w:rsid w:val="00E164D3"/>
    <w:rsid w:val="00E40D27"/>
    <w:rsid w:val="00E43A75"/>
    <w:rsid w:val="00E46667"/>
    <w:rsid w:val="00E56F1C"/>
    <w:rsid w:val="00E62663"/>
    <w:rsid w:val="00E81E48"/>
    <w:rsid w:val="00E842E0"/>
    <w:rsid w:val="00E934B5"/>
    <w:rsid w:val="00E951C9"/>
    <w:rsid w:val="00E97612"/>
    <w:rsid w:val="00EB33DB"/>
    <w:rsid w:val="00EE22A4"/>
    <w:rsid w:val="00EF4856"/>
    <w:rsid w:val="00F04F0E"/>
    <w:rsid w:val="00F05766"/>
    <w:rsid w:val="00F23B05"/>
    <w:rsid w:val="00F35F5A"/>
    <w:rsid w:val="00F53B87"/>
    <w:rsid w:val="00F571CB"/>
    <w:rsid w:val="00F63965"/>
    <w:rsid w:val="00F66B31"/>
    <w:rsid w:val="00F76226"/>
    <w:rsid w:val="00F8220F"/>
    <w:rsid w:val="00F86D08"/>
    <w:rsid w:val="00F911B9"/>
    <w:rsid w:val="00FA49B4"/>
    <w:rsid w:val="00FA71B3"/>
    <w:rsid w:val="00FB142B"/>
    <w:rsid w:val="00FC339B"/>
    <w:rsid w:val="00FC3967"/>
    <w:rsid w:val="00FD1C3E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713c3b6bb25f902259979b66d17e18c00d5e661e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35D7-BE03-4D83-B9D8-AE96ED2C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