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5DF0" w:rsidRPr="00D80A55" w:rsidP="00FE5716">
      <w:pPr>
        <w:keepNext/>
        <w:ind w:left="6372" w:firstLine="708"/>
        <w:outlineLvl w:val="0"/>
      </w:pPr>
      <w:r w:rsidRPr="00D80A55">
        <w:t>Дело № 5-</w:t>
      </w:r>
      <w:r w:rsidR="00FE5716">
        <w:t>100</w:t>
      </w:r>
      <w:r w:rsidRPr="005002B4" w:rsidR="00632F34">
        <w:t>-</w:t>
      </w:r>
      <w:r w:rsidR="00FE5716">
        <w:t>5</w:t>
      </w:r>
      <w:r w:rsidR="00334120">
        <w:t>\</w:t>
      </w:r>
      <w:r w:rsidRPr="00D80A55">
        <w:t>201</w:t>
      </w:r>
      <w:r w:rsidR="00FE5716">
        <w:t>9</w:t>
      </w:r>
    </w:p>
    <w:p w:rsidR="00695DF0" w:rsidRPr="00222016" w:rsidP="00B9276E">
      <w:pPr>
        <w:keepNext/>
        <w:jc w:val="center"/>
        <w:outlineLvl w:val="0"/>
        <w:rPr>
          <w:b/>
        </w:rPr>
      </w:pPr>
      <w:r w:rsidRPr="00222016">
        <w:rPr>
          <w:b/>
        </w:rPr>
        <w:t>ПОСТАНОВЛЕНИЕ</w:t>
      </w:r>
    </w:p>
    <w:p w:rsidR="00065D27" w:rsidRPr="00222016" w:rsidP="00B9276E">
      <w:pPr>
        <w:spacing w:after="200" w:line="276" w:lineRule="auto"/>
        <w:jc w:val="center"/>
        <w:rPr>
          <w:b/>
        </w:rPr>
      </w:pPr>
      <w:r w:rsidRPr="00222016">
        <w:rPr>
          <w:b/>
        </w:rPr>
        <w:t>по делу об административном правонарушении</w:t>
      </w:r>
    </w:p>
    <w:p w:rsidR="00065D27" w:rsidP="00B9276E">
      <w:pPr>
        <w:spacing w:after="200" w:line="276" w:lineRule="auto"/>
        <w:ind w:firstLine="709"/>
      </w:pPr>
      <w:r>
        <w:t>15 января</w:t>
      </w:r>
      <w:r w:rsidR="002A00DE">
        <w:t xml:space="preserve"> </w:t>
      </w:r>
      <w:r w:rsidRPr="00D80A55" w:rsidR="00695DF0">
        <w:t xml:space="preserve"> 201</w:t>
      </w:r>
      <w:r>
        <w:t>9</w:t>
      </w:r>
      <w:r w:rsidRPr="00D80A55" w:rsidR="00695DF0">
        <w:t xml:space="preserve"> года</w:t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</w:r>
      <w:r w:rsidRPr="00D80A55" w:rsidR="00695DF0">
        <w:tab/>
        <w:t xml:space="preserve">                г. Ялта</w:t>
      </w:r>
    </w:p>
    <w:p w:rsidR="00222016" w:rsidP="00222016">
      <w:pPr>
        <w:pStyle w:val="NoSpacing"/>
        <w:ind w:firstLine="708"/>
        <w:jc w:val="both"/>
      </w:pPr>
      <w:r>
        <w:t xml:space="preserve">Мировой судья судебного участка № 94 Ялтинского района ( городской округ Ялта ) Республики Крым Киреев П.Н., </w:t>
      </w:r>
      <w:r w:rsidRPr="00D80A55" w:rsidR="00695DF0">
        <w:t xml:space="preserve"> (г. Ялта, ул. </w:t>
      </w:r>
      <w:r>
        <w:t>Васильева,19</w:t>
      </w:r>
      <w:r w:rsidRPr="00D80A55" w:rsidR="00695DF0">
        <w:t xml:space="preserve">, каб. № </w:t>
      </w:r>
      <w:r>
        <w:t>102</w:t>
      </w:r>
      <w:r w:rsidRPr="00D80A55" w:rsidR="00695DF0">
        <w:t xml:space="preserve">), </w:t>
      </w:r>
    </w:p>
    <w:p w:rsidR="00A6312D" w:rsidP="00222016">
      <w:pPr>
        <w:pStyle w:val="NoSpacing"/>
        <w:ind w:firstLine="708"/>
        <w:jc w:val="both"/>
      </w:pPr>
      <w:r>
        <w:t xml:space="preserve">с участием лица привлекаемого к административной ответственности Ражик И.А, </w:t>
      </w:r>
    </w:p>
    <w:p w:rsidR="00695DF0" w:rsidRPr="00D80A55" w:rsidP="00CA1A19">
      <w:pPr>
        <w:pStyle w:val="NoSpacing"/>
        <w:ind w:firstLine="708"/>
        <w:jc w:val="both"/>
        <w:rPr>
          <w:b/>
        </w:rPr>
      </w:pPr>
      <w:r w:rsidRPr="00D80A55">
        <w:t>рассмотрев в открытом судебном заседании материал об административном правонарушении, предусмотренном ст. 15.</w:t>
      </w:r>
      <w:r>
        <w:t>5</w:t>
      </w:r>
      <w:r w:rsidRPr="00D80A55">
        <w:t xml:space="preserve"> КоАП РФ, в отношении</w:t>
      </w:r>
      <w:r>
        <w:t xml:space="preserve">: </w:t>
      </w:r>
      <w:r w:rsidRPr="00CB56DB">
        <w:t xml:space="preserve">должностного лица </w:t>
      </w:r>
      <w:r w:rsidR="00FE5716">
        <w:t>главного бухгалтера ООО «Ай-Тодор-Юг» Ражик Ирины Алексеевны</w:t>
      </w:r>
    </w:p>
    <w:p w:rsidR="00E12102" w:rsidP="00695DF0">
      <w:pPr>
        <w:tabs>
          <w:tab w:val="left" w:pos="142"/>
          <w:tab w:val="left" w:pos="567"/>
        </w:tabs>
        <w:autoSpaceDE w:val="0"/>
        <w:autoSpaceDN w:val="0"/>
        <w:adjustRightInd w:val="0"/>
        <w:jc w:val="both"/>
        <w:rPr>
          <w:b/>
        </w:rPr>
      </w:pPr>
    </w:p>
    <w:p w:rsidR="00B9276E" w:rsidP="005B4181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Главный бухгалтер ООО «Ай-Тодор-Юг Ражик И.А.</w:t>
      </w:r>
      <w:r w:rsidR="006A6789">
        <w:t xml:space="preserve">, </w:t>
      </w:r>
      <w:r w:rsidRPr="00CB56DB" w:rsidR="00334120">
        <w:t xml:space="preserve"> </w:t>
      </w:r>
      <w:r w:rsidR="00A04470">
        <w:t xml:space="preserve"> </w:t>
      </w:r>
      <w:r w:rsidRPr="00D80A55" w:rsidR="00695DF0">
        <w:t>в нарушени</w:t>
      </w:r>
      <w:r w:rsidR="00065D27">
        <w:t>е</w:t>
      </w:r>
      <w:r w:rsidR="00222016">
        <w:t xml:space="preserve"> </w:t>
      </w:r>
      <w:r w:rsidR="009F3165">
        <w:t xml:space="preserve">п. </w:t>
      </w:r>
      <w:r w:rsidR="00C50286">
        <w:t>4</w:t>
      </w:r>
      <w:r w:rsidR="005002B4">
        <w:t xml:space="preserve"> </w:t>
      </w:r>
      <w:r w:rsidR="00C50286">
        <w:t xml:space="preserve">п.1 ст.23, п.2 </w:t>
      </w:r>
      <w:r w:rsidRPr="00D80A55" w:rsidR="00695DF0">
        <w:t xml:space="preserve">Налогового кодекса РФ, </w:t>
      </w:r>
      <w:r w:rsidR="00125133">
        <w:t xml:space="preserve">не обеспечило </w:t>
      </w:r>
      <w:r>
        <w:t>представление налоговой декларации по водному налогу за 1 квартал 2018 года в установленный законодательством срок не позднее 20 апреля 2018 года</w:t>
      </w:r>
      <w:r w:rsidR="00E12102">
        <w:t xml:space="preserve">, </w:t>
      </w:r>
      <w:r w:rsidRPr="00D80A55" w:rsidR="00D80A55">
        <w:t>за что предусмотрена административная ответственность по ст. 15.</w:t>
      </w:r>
      <w:r w:rsidR="005B4181">
        <w:t>5</w:t>
      </w:r>
      <w:r w:rsidRPr="00D80A55" w:rsidR="00D80A55">
        <w:t xml:space="preserve"> КоАП РФ</w:t>
      </w:r>
      <w:r w:rsidRPr="00D80A55" w:rsidR="00695DF0">
        <w:t>.</w:t>
      </w:r>
    </w:p>
    <w:p w:rsidR="00A6312D" w:rsidRPr="00A6312D" w:rsidP="00EE2C86">
      <w:pPr>
        <w:autoSpaceDE w:val="0"/>
        <w:autoSpaceDN w:val="0"/>
        <w:adjustRightInd w:val="0"/>
        <w:ind w:firstLine="540"/>
        <w:jc w:val="both"/>
      </w:pPr>
      <w:r w:rsidRPr="00A6312D">
        <w:t>В судебном заседании Ражик И.А. вину признала.</w:t>
      </w:r>
    </w:p>
    <w:p w:rsidR="00EE2C86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>
        <w:t>Выслушав Ражик И.А., и</w:t>
      </w:r>
      <w:r w:rsidRPr="00D80A55">
        <w:t>сследовав материалы дела, судья приходит к следующему.</w:t>
      </w:r>
    </w:p>
    <w:p w:rsidR="00EE2C86" w:rsidRPr="00A35C69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A35C69">
        <w:t xml:space="preserve">В соответствии со </w:t>
      </w:r>
      <w:hyperlink r:id="rId5" w:history="1">
        <w:r w:rsidRPr="00A35C69">
          <w:rPr>
            <w:rStyle w:val="Hyperlink"/>
            <w:color w:val="auto"/>
            <w:u w:val="none"/>
          </w:rPr>
          <w:t>ст. 15.</w:t>
        </w:r>
      </w:hyperlink>
      <w:r w:rsidRPr="00A35C69">
        <w:t xml:space="preserve">5 </w:t>
      </w:r>
      <w:r w:rsidRPr="00A35C69">
        <w:t>КоАП</w:t>
      </w:r>
      <w:r w:rsidRPr="00A35C69">
        <w:t xml:space="preserve"> РФ, административным правонарушением признается нарушение установленных законодательством о налогах и сборах ср</w:t>
      </w:r>
      <w:r w:rsidRPr="00A35C69">
        <w:t>оков представления налоговой декларации в налоговый орган по месту учета.</w:t>
      </w:r>
    </w:p>
    <w:p w:rsidR="00EE2C86" w:rsidRPr="00D80A55" w:rsidP="00EE2C86">
      <w:pPr>
        <w:tabs>
          <w:tab w:val="left" w:pos="142"/>
          <w:tab w:val="left" w:pos="567"/>
        </w:tabs>
        <w:autoSpaceDE w:val="0"/>
        <w:autoSpaceDN w:val="0"/>
        <w:adjustRightInd w:val="0"/>
        <w:ind w:firstLine="709"/>
        <w:jc w:val="both"/>
      </w:pPr>
      <w:r w:rsidRPr="00D80A55">
        <w:t xml:space="preserve">Факт совершения </w:t>
      </w:r>
      <w:r w:rsidR="00FE5716">
        <w:t>Ражик И.А.</w:t>
      </w:r>
      <w:r>
        <w:rPr>
          <w:bCs/>
        </w:rPr>
        <w:t xml:space="preserve"> </w:t>
      </w:r>
      <w:r w:rsidRPr="00D80A55">
        <w:t xml:space="preserve">указанного административного правонарушения подтверждается: 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 w:rsidRPr="00D80A55">
        <w:t xml:space="preserve">- протоколом об административном правонарушении № </w:t>
      </w:r>
      <w:r w:rsidR="00FE5716">
        <w:t>6422</w:t>
      </w:r>
      <w:r>
        <w:t xml:space="preserve"> от </w:t>
      </w:r>
      <w:r w:rsidR="00593E49">
        <w:t>2</w:t>
      </w:r>
      <w:r w:rsidR="00FE5716">
        <w:t>1 ноября</w:t>
      </w:r>
      <w:r>
        <w:t xml:space="preserve"> 201</w:t>
      </w:r>
      <w:r w:rsidR="00C50286">
        <w:t>8</w:t>
      </w:r>
      <w:r>
        <w:t xml:space="preserve"> года</w:t>
      </w:r>
      <w:r w:rsidRPr="00D80A55">
        <w:t xml:space="preserve">; </w:t>
      </w:r>
    </w:p>
    <w:p w:rsidR="00EE2C86" w:rsidP="00EE2C86">
      <w:pPr>
        <w:tabs>
          <w:tab w:val="left" w:pos="0"/>
        </w:tabs>
        <w:ind w:right="-6" w:firstLine="720"/>
        <w:jc w:val="both"/>
      </w:pPr>
      <w:r w:rsidRPr="00D80A55">
        <w:t>- извещение</w:t>
      </w:r>
      <w:r>
        <w:t>м</w:t>
      </w:r>
      <w:r w:rsidRPr="00D80A55">
        <w:t xml:space="preserve"> о</w:t>
      </w:r>
      <w:r w:rsidRPr="00D80A55">
        <w:t xml:space="preserve"> составлении протокола;</w:t>
      </w:r>
    </w:p>
    <w:p w:rsidR="00C50286" w:rsidP="00EE2C86">
      <w:pPr>
        <w:tabs>
          <w:tab w:val="left" w:pos="0"/>
        </w:tabs>
        <w:ind w:right="-6" w:firstLine="720"/>
        <w:jc w:val="both"/>
      </w:pPr>
      <w:r w:rsidRPr="00D80A55">
        <w:t>- выпиской из Единого государственного реестра юридических лиц</w:t>
      </w:r>
      <w:r>
        <w:t>.</w:t>
      </w:r>
    </w:p>
    <w:p w:rsidR="00EE2C86" w:rsidRPr="00D80A55" w:rsidP="00EE2C86">
      <w:pPr>
        <w:tabs>
          <w:tab w:val="left" w:pos="0"/>
        </w:tabs>
        <w:ind w:right="-6" w:firstLine="720"/>
        <w:jc w:val="both"/>
      </w:pPr>
      <w:r>
        <w:t>Актом,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 xml:space="preserve">Оценивая указанные доказательства в соответствии с требованиями статьи 26.11 КоАП РФ, судья приходит к выводу о совершении </w:t>
      </w:r>
      <w:r w:rsidR="00FE5716">
        <w:t xml:space="preserve">Ражик И.А. </w:t>
      </w:r>
      <w:r w:rsidR="00C50286">
        <w:t>а</w:t>
      </w:r>
      <w:r w:rsidRPr="00D80A55">
        <w:t xml:space="preserve">дминистративного </w:t>
      </w:r>
      <w:r w:rsidRPr="00D80A55">
        <w:t>правонарушения, предусмотренного ст. 15.</w:t>
      </w:r>
      <w:r>
        <w:t>5</w:t>
      </w:r>
      <w:r w:rsidRPr="00D80A55">
        <w:t xml:space="preserve"> КоАП РФ.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При назначении административного наказания судья учитывает характер и степень общественной опасности совершенного правонарушения, а также личность виновного.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Обстоятельств смягчающих и отягчающих администр</w:t>
      </w:r>
      <w:r w:rsidRPr="00D80A55">
        <w:t xml:space="preserve">ативную ответственность </w:t>
      </w:r>
      <w:r w:rsidR="00FE5716">
        <w:t>Ражик И.А.</w:t>
      </w:r>
      <w:r w:rsidR="00142BD7">
        <w:t xml:space="preserve"> </w:t>
      </w:r>
      <w:r w:rsidRPr="00D80A55">
        <w:t>не установлено.</w:t>
      </w:r>
    </w:p>
    <w:p w:rsidR="00EE2C86" w:rsidP="00EE2C86">
      <w:pPr>
        <w:tabs>
          <w:tab w:val="left" w:pos="0"/>
        </w:tabs>
        <w:ind w:right="-6" w:firstLine="709"/>
        <w:jc w:val="both"/>
      </w:pPr>
      <w:r w:rsidRPr="00D80A55">
        <w:t>С учетом изложенного, судья считает необходимым назначить</w:t>
      </w:r>
      <w:r w:rsidR="005A67A3">
        <w:t xml:space="preserve"> </w:t>
      </w:r>
      <w:r w:rsidR="00FE5716">
        <w:t>Ражик И.А.</w:t>
      </w:r>
      <w:r>
        <w:t xml:space="preserve">   </w:t>
      </w:r>
      <w:r w:rsidRPr="00D80A55">
        <w:t>наказание в виде административного штрафа в размере трехсот рублей.</w:t>
      </w:r>
    </w:p>
    <w:p w:rsidR="00EE2C86" w:rsidRPr="00D80A55" w:rsidP="00EE2C86">
      <w:pPr>
        <w:tabs>
          <w:tab w:val="left" w:pos="0"/>
        </w:tabs>
        <w:ind w:right="-6" w:firstLine="709"/>
        <w:jc w:val="both"/>
      </w:pPr>
      <w:r w:rsidRPr="00D80A55">
        <w:t>Руководствуясь ст. ст. 29.9 и 29.10 КоАП РФ, судья</w:t>
      </w:r>
    </w:p>
    <w:p w:rsidR="00EE2C86" w:rsidRPr="00D80A55" w:rsidP="00EE2C86">
      <w:pPr>
        <w:autoSpaceDE w:val="0"/>
        <w:autoSpaceDN w:val="0"/>
        <w:ind w:hanging="6"/>
        <w:jc w:val="center"/>
        <w:rPr>
          <w:b/>
        </w:rPr>
      </w:pPr>
    </w:p>
    <w:p w:rsidR="00EE2C86" w:rsidRPr="00222016" w:rsidP="00EE2C86">
      <w:pPr>
        <w:ind w:right="-6" w:firstLine="720"/>
        <w:jc w:val="center"/>
        <w:rPr>
          <w:b/>
        </w:rPr>
      </w:pPr>
      <w:r>
        <w:rPr>
          <w:b/>
        </w:rPr>
        <w:t>ПОСТАНОВИЛ</w:t>
      </w:r>
      <w:r w:rsidRPr="00222016">
        <w:rPr>
          <w:b/>
        </w:rPr>
        <w:t xml:space="preserve"> :</w:t>
      </w:r>
    </w:p>
    <w:p w:rsidR="00EE2C86" w:rsidRPr="00D80A55" w:rsidP="00EE2C86">
      <w:pPr>
        <w:ind w:right="-6" w:firstLine="720"/>
        <w:jc w:val="center"/>
      </w:pP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Признать виновн</w:t>
      </w:r>
      <w:r>
        <w:t xml:space="preserve">ым </w:t>
      </w:r>
      <w:r w:rsidR="00FE5716">
        <w:t>главного бухгалтера ООО «Ай-Тодор-Юг» Ражик Ирину Алексеевну</w:t>
      </w:r>
      <w:r w:rsidR="006A6789">
        <w:t xml:space="preserve"> </w:t>
      </w:r>
      <w:r w:rsidR="002A00DE">
        <w:t xml:space="preserve"> </w:t>
      </w:r>
      <w:r w:rsidRPr="00D80A55">
        <w:t>в совершении административного правонарушения, предусмотренного</w:t>
      </w:r>
      <w:r>
        <w:t xml:space="preserve"> </w:t>
      </w:r>
      <w:r w:rsidRPr="00D80A55">
        <w:t>ст. 15.</w:t>
      </w:r>
      <w:r>
        <w:t>5</w:t>
      </w:r>
      <w:r w:rsidRPr="00D80A55">
        <w:t xml:space="preserve"> КоАП РФ и подвергнуть е</w:t>
      </w:r>
      <w:r w:rsidR="00FE5716">
        <w:t>е</w:t>
      </w:r>
      <w:r w:rsidRPr="00D80A55">
        <w:t xml:space="preserve"> административному наказанию в виде административного штрафа в размере трехсот </w:t>
      </w:r>
      <w:r w:rsidRPr="00D80A55">
        <w:t>рублей.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Реквизиты для перечисления административного штрафа: Наименование получателя:</w:t>
      </w:r>
      <w:r w:rsidRPr="00D80A55">
        <w:rPr>
          <w:color w:val="000000"/>
          <w:shd w:val="clear" w:color="auto" w:fill="FFFFFF"/>
        </w:rPr>
        <w:t xml:space="preserve"> Управление Федерального казначейства по Республике Крым (ИФНС России </w:t>
      </w:r>
      <w:r>
        <w:rPr>
          <w:color w:val="000000"/>
          <w:shd w:val="clear" w:color="auto" w:fill="FFFFFF"/>
        </w:rPr>
        <w:t xml:space="preserve">№ 8 по </w:t>
      </w:r>
      <w:r w:rsidRPr="00D80A55">
        <w:rPr>
          <w:color w:val="000000"/>
          <w:shd w:val="clear" w:color="auto" w:fill="FFFFFF"/>
        </w:rPr>
        <w:t xml:space="preserve"> Республики Крым), </w:t>
      </w:r>
      <w:r w:rsidRPr="00D80A55">
        <w:t xml:space="preserve">ИНН получателя: </w:t>
      </w:r>
      <w:r w:rsidRPr="00D80A55">
        <w:rPr>
          <w:color w:val="000000"/>
          <w:shd w:val="clear" w:color="auto" w:fill="FFFFFF"/>
        </w:rPr>
        <w:t xml:space="preserve">9103000023, </w:t>
      </w:r>
      <w:r w:rsidRPr="00D80A55">
        <w:t xml:space="preserve">КПП получателя: </w:t>
      </w:r>
      <w:r w:rsidRPr="00D80A55">
        <w:rPr>
          <w:color w:val="000000"/>
          <w:shd w:val="clear" w:color="auto" w:fill="FFFFFF"/>
        </w:rPr>
        <w:t xml:space="preserve">910301001, </w:t>
      </w:r>
      <w:r w:rsidRPr="00D80A55">
        <w:t xml:space="preserve">Номер счета получателя: </w:t>
      </w:r>
      <w:r w:rsidRPr="00D80A55">
        <w:rPr>
          <w:color w:val="000000"/>
          <w:shd w:val="clear" w:color="auto" w:fill="FFFFFF"/>
        </w:rPr>
        <w:t xml:space="preserve">40101810335100010001, </w:t>
      </w:r>
      <w:r w:rsidRPr="00D80A55">
        <w:t>Банк получателя: ОТДЕЛЕНИЕ РЕСПУБЛИК КРЫМ</w:t>
      </w:r>
      <w:r>
        <w:t xml:space="preserve"> ЦБ РФ</w:t>
      </w:r>
      <w:r w:rsidRPr="00D80A55">
        <w:t xml:space="preserve">, Банковский идентификационный код: </w:t>
      </w:r>
      <w:r w:rsidRPr="00D80A55">
        <w:rPr>
          <w:color w:val="000000"/>
          <w:shd w:val="clear" w:color="auto" w:fill="FFFFFF"/>
        </w:rPr>
        <w:t xml:space="preserve">043510001, </w:t>
      </w:r>
      <w:r w:rsidRPr="00D80A55">
        <w:t>К</w:t>
      </w:r>
      <w:r>
        <w:t>БК</w:t>
      </w:r>
      <w:r w:rsidRPr="00D80A55">
        <w:t xml:space="preserve">: </w:t>
      </w:r>
      <w:r w:rsidRPr="00D80A55">
        <w:rPr>
          <w:color w:val="000000"/>
          <w:shd w:val="clear" w:color="auto" w:fill="FFFFFF"/>
        </w:rPr>
        <w:t xml:space="preserve">182 1 </w:t>
      </w:r>
      <w:r w:rsidRPr="00D80A55">
        <w:rPr>
          <w:color w:val="000000"/>
          <w:shd w:val="clear" w:color="auto" w:fill="FFFFFF"/>
        </w:rPr>
        <w:t xml:space="preserve">16 03030 01 6000 140, </w:t>
      </w:r>
      <w:r w:rsidRPr="00D80A55">
        <w:t>Код ОКТМО: 35729000, Наименование платежа: Административные штрафы и другие санкции</w:t>
      </w:r>
      <w:r w:rsidRPr="00D80A55">
        <w:t>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</w:t>
      </w:r>
      <w:r w:rsidRPr="00D80A55">
        <w:t>нную силу либо со дня истечения срока отсрочки или срока рассрочки, предусмотренных статьей 31.5 настоящего Кодекса.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  <w:r w:rsidRPr="00D80A55">
        <w:t xml:space="preserve">Разъяснить </w:t>
      </w:r>
      <w:r>
        <w:t xml:space="preserve"> </w:t>
      </w:r>
      <w:r w:rsidRPr="00D80A55"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B9276E">
          <w:rPr>
            <w:rStyle w:val="Hyperlink"/>
            <w:color w:val="auto"/>
            <w:u w:val="none"/>
          </w:rPr>
          <w:t>Кодексом</w:t>
        </w:r>
      </w:hyperlink>
      <w:r w:rsidRPr="00D80A55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</w:t>
      </w:r>
      <w:r w:rsidRPr="00D80A55">
        <w:t xml:space="preserve"> арест на срок до пятнадцати суток, либо обязательные работы на срок до пятидесяти часов.</w:t>
      </w:r>
    </w:p>
    <w:p w:rsidR="00EE2C86" w:rsidP="00EE2C86">
      <w:pPr>
        <w:autoSpaceDE w:val="0"/>
        <w:autoSpaceDN w:val="0"/>
        <w:adjustRightInd w:val="0"/>
        <w:ind w:firstLine="709"/>
        <w:jc w:val="both"/>
      </w:pPr>
    </w:p>
    <w:p w:rsidR="00EE2C86" w:rsidRPr="00D80A55" w:rsidP="00EE2C86">
      <w:pPr>
        <w:autoSpaceDE w:val="0"/>
        <w:autoSpaceDN w:val="0"/>
        <w:adjustRightInd w:val="0"/>
        <w:ind w:firstLine="709"/>
        <w:jc w:val="both"/>
        <w:rPr>
          <w:i/>
        </w:rPr>
      </w:pPr>
      <w:r w:rsidRPr="00D80A55">
        <w:t xml:space="preserve">Постановление может быть обжаловано в </w:t>
      </w:r>
      <w:r>
        <w:t>Ялтинский городской суд</w:t>
      </w:r>
      <w:r w:rsidRPr="00D80A55">
        <w:t xml:space="preserve"> в течение 10 суток со дня вручения или получения копии постановления</w:t>
      </w:r>
      <w:r w:rsidRPr="00D80A55">
        <w:rPr>
          <w:i/>
        </w:rPr>
        <w:t>.</w:t>
      </w: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firstLine="426"/>
        <w:jc w:val="both"/>
        <w:rPr>
          <w:i/>
        </w:rPr>
      </w:pPr>
    </w:p>
    <w:p w:rsidR="00EE2C86" w:rsidRPr="00D80A55" w:rsidP="00EE2C86">
      <w:pPr>
        <w:ind w:left="708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 xml:space="preserve">                 П.Н. Киреев</w:t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p w:rsidR="00854E0C" w:rsidRPr="00D80A55" w:rsidP="009C306B">
      <w:pPr>
        <w:ind w:left="708"/>
      </w:pPr>
      <w:r w:rsidRPr="00D80A55">
        <w:tab/>
      </w:r>
      <w:r w:rsidRPr="00D80A55">
        <w:tab/>
      </w:r>
      <w:r w:rsidRPr="00D80A55">
        <w:tab/>
      </w:r>
      <w:r w:rsidRPr="00D80A55">
        <w:tab/>
      </w:r>
      <w:r w:rsidRPr="00D80A55">
        <w:tab/>
      </w:r>
    </w:p>
    <w:sectPr w:rsidSect="00110FD9">
      <w:pgSz w:w="11906" w:h="16838"/>
      <w:pgMar w:top="1134" w:right="73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stylePaneFormatFilter w:val="3F01"/>
  <w:defaultTabStop w:val="708"/>
  <w:characterSpacingControl w:val="doNotCompress"/>
  <w:compat/>
  <w:rsids>
    <w:rsidRoot w:val="00181A88"/>
    <w:rsid w:val="00033A3E"/>
    <w:rsid w:val="00061B31"/>
    <w:rsid w:val="00065D27"/>
    <w:rsid w:val="000D4D8F"/>
    <w:rsid w:val="000E0FCD"/>
    <w:rsid w:val="00110FD9"/>
    <w:rsid w:val="00125133"/>
    <w:rsid w:val="00142BD7"/>
    <w:rsid w:val="00181A88"/>
    <w:rsid w:val="001B7977"/>
    <w:rsid w:val="00212F81"/>
    <w:rsid w:val="00222016"/>
    <w:rsid w:val="002334C9"/>
    <w:rsid w:val="002757E4"/>
    <w:rsid w:val="002966C4"/>
    <w:rsid w:val="002A00DE"/>
    <w:rsid w:val="00334120"/>
    <w:rsid w:val="003C2844"/>
    <w:rsid w:val="00476A58"/>
    <w:rsid w:val="004F1B10"/>
    <w:rsid w:val="005002B4"/>
    <w:rsid w:val="00517675"/>
    <w:rsid w:val="00546139"/>
    <w:rsid w:val="00593E49"/>
    <w:rsid w:val="005A01B1"/>
    <w:rsid w:val="005A67A3"/>
    <w:rsid w:val="005B4181"/>
    <w:rsid w:val="00602434"/>
    <w:rsid w:val="00632F34"/>
    <w:rsid w:val="00695DF0"/>
    <w:rsid w:val="006A6789"/>
    <w:rsid w:val="006A78BF"/>
    <w:rsid w:val="007976A1"/>
    <w:rsid w:val="007E5BBF"/>
    <w:rsid w:val="00854E0C"/>
    <w:rsid w:val="008718B2"/>
    <w:rsid w:val="00963082"/>
    <w:rsid w:val="00973944"/>
    <w:rsid w:val="009B641C"/>
    <w:rsid w:val="009C306B"/>
    <w:rsid w:val="009D7F99"/>
    <w:rsid w:val="009F3165"/>
    <w:rsid w:val="00A04470"/>
    <w:rsid w:val="00A35C69"/>
    <w:rsid w:val="00A6312D"/>
    <w:rsid w:val="00A7176B"/>
    <w:rsid w:val="00A861BC"/>
    <w:rsid w:val="00A97058"/>
    <w:rsid w:val="00B0003D"/>
    <w:rsid w:val="00B55145"/>
    <w:rsid w:val="00B9276E"/>
    <w:rsid w:val="00C10BFC"/>
    <w:rsid w:val="00C261E3"/>
    <w:rsid w:val="00C50286"/>
    <w:rsid w:val="00C53172"/>
    <w:rsid w:val="00C943A2"/>
    <w:rsid w:val="00CA1A19"/>
    <w:rsid w:val="00CA76D9"/>
    <w:rsid w:val="00CB56DB"/>
    <w:rsid w:val="00D01FDE"/>
    <w:rsid w:val="00D02663"/>
    <w:rsid w:val="00D80A55"/>
    <w:rsid w:val="00DC1E48"/>
    <w:rsid w:val="00E11068"/>
    <w:rsid w:val="00E12102"/>
    <w:rsid w:val="00ED647E"/>
    <w:rsid w:val="00EE2C86"/>
    <w:rsid w:val="00F06560"/>
    <w:rsid w:val="00FC14E4"/>
    <w:rsid w:val="00FE571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5DF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F0"/>
    <w:rPr>
      <w:color w:val="0000FF"/>
      <w:u w:val="single"/>
    </w:rPr>
  </w:style>
  <w:style w:type="paragraph" w:styleId="NoSpacing">
    <w:name w:val="No Spacing"/>
    <w:uiPriority w:val="1"/>
    <w:qFormat/>
    <w:rsid w:val="0022201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0DF2BBBF1EFD81A532872EBC33BF2821F47AC41847EE4049625C0EA3922EF826DF565FAFE814A2308o6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08EC5-ECB0-43AE-9103-26963C629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