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</w:t>
      </w:r>
      <w:r w:rsidR="00765CFB">
        <w:rPr>
          <w:sz w:val="20"/>
          <w:szCs w:val="20"/>
        </w:rPr>
        <w:t>100</w:t>
      </w:r>
      <w:r w:rsidR="00491B17">
        <w:rPr>
          <w:sz w:val="20"/>
          <w:szCs w:val="20"/>
        </w:rPr>
        <w:t>-</w:t>
      </w:r>
      <w:r w:rsidR="000775F9">
        <w:rPr>
          <w:sz w:val="20"/>
          <w:szCs w:val="20"/>
        </w:rPr>
        <w:t>37</w:t>
      </w:r>
      <w:r w:rsidR="00A73EA0">
        <w:rPr>
          <w:sz w:val="20"/>
          <w:szCs w:val="20"/>
          <w:lang w:val="en-US"/>
        </w:rPr>
        <w:t>\</w:t>
      </w:r>
      <w:r w:rsidR="00491B17">
        <w:rPr>
          <w:sz w:val="20"/>
          <w:szCs w:val="20"/>
        </w:rPr>
        <w:t>201</w:t>
      </w:r>
      <w:r w:rsidR="00765CFB">
        <w:rPr>
          <w:sz w:val="20"/>
          <w:szCs w:val="20"/>
        </w:rPr>
        <w:t>9</w:t>
      </w:r>
    </w:p>
    <w:p w:rsidR="00A52E6F" w:rsidRPr="00361991" w:rsidP="00451275">
      <w:pPr>
        <w:ind w:firstLine="567"/>
        <w:jc w:val="center"/>
      </w:pPr>
      <w:r w:rsidRPr="00361991">
        <w:t>П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>24 января</w:t>
      </w:r>
      <w:r w:rsidR="008A5CE3">
        <w:t xml:space="preserve"> 2</w:t>
      </w:r>
      <w:r w:rsidR="00C311EA">
        <w:t>01</w:t>
      </w:r>
      <w:r w:rsidR="00765CFB">
        <w:t>9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RPr="00361991" w:rsidP="00451275">
      <w:pPr>
        <w:pStyle w:val="BodyText"/>
        <w:tabs>
          <w:tab w:val="left" w:pos="810"/>
        </w:tabs>
        <w:rPr>
          <w:color w:val="000000"/>
        </w:rPr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 xml:space="preserve">рассмотрев в открытом судебном </w:t>
      </w:r>
      <w:r w:rsidRPr="00361991">
        <w:t>заседании дело об административном правонарушении в отношении должностного лица:</w:t>
      </w:r>
    </w:p>
    <w:p w:rsidR="008A5CE3" w:rsidP="00451275">
      <w:pPr>
        <w:pStyle w:val="BodyText"/>
        <w:ind w:left="3544"/>
      </w:pPr>
      <w:r>
        <w:t xml:space="preserve">  </w:t>
      </w:r>
      <w:r w:rsidR="000775F9">
        <w:t>Славкина Михаила Викторовича</w:t>
      </w:r>
    </w:p>
    <w:p w:rsidR="00A52E6F" w:rsidRPr="00361991" w:rsidP="00451275">
      <w:pPr>
        <w:pStyle w:val="BodyText"/>
        <w:ind w:firstLine="567"/>
      </w:pPr>
      <w:r w:rsidRPr="00361991">
        <w:t>привлекаемо</w:t>
      </w:r>
      <w:r w:rsidR="000775F9">
        <w:t>го</w:t>
      </w:r>
      <w:r w:rsidRPr="00361991">
        <w:t xml:space="preserve"> за совершение правонарушения, предусмотренного по ст. 15.33</w:t>
      </w:r>
      <w:r w:rsidR="00B03DB7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765CFB" w:rsidP="00765CFB">
      <w:pPr>
        <w:ind w:firstLine="567"/>
        <w:jc w:val="both"/>
      </w:pPr>
      <w:r>
        <w:t>Славкин М.В.</w:t>
      </w:r>
      <w:r w:rsidR="00491B17">
        <w:t xml:space="preserve"> являясь </w:t>
      </w:r>
      <w:r>
        <w:t xml:space="preserve">председателем ПГСК № 17 несвоевременно  </w:t>
      </w:r>
      <w:r w:rsidR="00491B17">
        <w:t>предоставил</w:t>
      </w:r>
      <w:r w:rsidR="004325D7">
        <w:t xml:space="preserve"> сведения по форме СЗВ-М (</w:t>
      </w:r>
      <w:r w:rsidR="00491B17">
        <w:t xml:space="preserve">ежемесячная отчетность)  за </w:t>
      </w:r>
      <w:r>
        <w:t>апрель</w:t>
      </w:r>
      <w:r w:rsidR="00A73EA0">
        <w:t xml:space="preserve"> 201</w:t>
      </w:r>
      <w:r w:rsidR="00B03DB7">
        <w:t>8</w:t>
      </w:r>
      <w:r w:rsidR="00A73EA0">
        <w:t xml:space="preserve"> года </w:t>
      </w:r>
      <w:r>
        <w:t>24</w:t>
      </w:r>
      <w:r w:rsidR="00A73EA0">
        <w:t>.</w:t>
      </w:r>
      <w:r>
        <w:t>10</w:t>
      </w:r>
      <w:r w:rsidR="00A73EA0">
        <w:t>.201</w:t>
      </w:r>
      <w:r w:rsidR="00B03DB7">
        <w:t>8</w:t>
      </w:r>
      <w:r w:rsidR="00A73EA0">
        <w:t xml:space="preserve"> года</w:t>
      </w:r>
      <w:r w:rsidR="00491B17">
        <w:t xml:space="preserve"> </w:t>
      </w:r>
      <w:r w:rsidR="00E353BB">
        <w:t>посредством телекоммуникационной связи (БПИ) на 1 наемного работника.</w:t>
      </w:r>
      <w:r>
        <w:t xml:space="preserve"> </w:t>
      </w:r>
    </w:p>
    <w:p w:rsidR="00A52E6F" w:rsidRPr="00E91533" w:rsidP="00E91533">
      <w:pPr>
        <w:ind w:firstLine="567"/>
        <w:jc w:val="both"/>
        <w:rPr>
          <w:rFonts w:ascii="Arial" w:eastAsia="Calibri" w:hAnsi="Arial" w:cs="Arial"/>
        </w:rPr>
      </w:pPr>
      <w:r>
        <w:t>У</w:t>
      </w:r>
      <w:r w:rsidR="00491B17">
        <w:t>становлен</w:t>
      </w:r>
      <w:r>
        <w:t xml:space="preserve">ный  </w:t>
      </w:r>
      <w:r w:rsidR="00765CFB">
        <w:t>з</w:t>
      </w:r>
      <w:r>
        <w:t xml:space="preserve">аконодательством срок </w:t>
      </w:r>
      <w:r w:rsidR="00765CFB">
        <w:t xml:space="preserve">сдачи отчетности до </w:t>
      </w:r>
      <w:r w:rsidR="000775F9">
        <w:t>15 мая</w:t>
      </w:r>
      <w:r w:rsidR="00765CFB">
        <w:t xml:space="preserve"> 2018 года</w:t>
      </w:r>
      <w:r w:rsidR="00E91533">
        <w:t>, в результате чего совершил</w:t>
      </w:r>
      <w:r w:rsidR="00A63F42">
        <w:t>а</w:t>
      </w:r>
      <w:r w:rsidR="00E91533">
        <w:t xml:space="preserve"> правонарушение, предусм</w:t>
      </w:r>
      <w:r w:rsidR="004325D7">
        <w:t>отренное ст. 15.33</w:t>
      </w:r>
      <w:r w:rsidR="00B03DB7">
        <w:t>.2</w:t>
      </w:r>
      <w:r w:rsidR="004325D7">
        <w:t xml:space="preserve">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503A75" w:rsidRPr="006F052C" w:rsidP="00526253">
      <w:pPr>
        <w:jc w:val="both"/>
      </w:pPr>
      <w:r w:rsidRPr="00765CFB">
        <w:rPr>
          <w:b/>
          <w:color w:val="000000"/>
        </w:rPr>
        <w:t xml:space="preserve">           </w:t>
      </w:r>
      <w:r w:rsidRPr="006F052C">
        <w:rPr>
          <w:color w:val="000000"/>
        </w:rPr>
        <w:t xml:space="preserve">Лицо, в отношении которого ведется дело об административном правонарушении </w:t>
      </w:r>
      <w:r w:rsidR="000775F9">
        <w:rPr>
          <w:color w:val="000000"/>
        </w:rPr>
        <w:t>Славкин М.В.</w:t>
      </w:r>
      <w:r w:rsidRPr="006F052C" w:rsidR="00F3339B">
        <w:rPr>
          <w:color w:val="000000"/>
        </w:rPr>
        <w:t xml:space="preserve"> </w:t>
      </w:r>
      <w:r w:rsidRPr="006F052C">
        <w:rPr>
          <w:color w:val="000000"/>
        </w:rPr>
        <w:t>в судебное заседание не явил</w:t>
      </w:r>
      <w:r w:rsidR="000775F9">
        <w:rPr>
          <w:color w:val="000000"/>
        </w:rPr>
        <w:t>ся</w:t>
      </w:r>
      <w:r w:rsidRPr="006F052C">
        <w:rPr>
          <w:color w:val="000000"/>
        </w:rPr>
        <w:t>, извещен надлежащим образом о месте и времени рассмотрения дела</w:t>
      </w:r>
      <w:r w:rsidRPr="006F052C" w:rsidR="00526253">
        <w:rPr>
          <w:color w:val="000000"/>
        </w:rPr>
        <w:t>,</w:t>
      </w:r>
      <w:r w:rsidRPr="006F052C">
        <w:rPr>
          <w:color w:val="000000"/>
        </w:rPr>
        <w:t xml:space="preserve"> </w:t>
      </w:r>
      <w:r w:rsidRPr="006F052C">
        <w:t xml:space="preserve">не сообщил о причинах </w:t>
      </w:r>
      <w:r w:rsidRPr="006F052C">
        <w:t>неявки в судебное заседание и не ходатайствовал об отложении судебного заседания.</w:t>
      </w:r>
    </w:p>
    <w:p w:rsidR="00E91533" w:rsidRPr="006F052C" w:rsidP="00E91533">
      <w:pPr>
        <w:ind w:firstLine="540"/>
        <w:jc w:val="both"/>
      </w:pPr>
      <w:r w:rsidRPr="006F052C">
        <w:rPr>
          <w:color w:val="000000"/>
        </w:rPr>
        <w:t xml:space="preserve">  В силу ч. 2 ст. 25.1 КоАП РФ, разъяснений </w:t>
      </w:r>
      <w:r w:rsidRPr="006F052C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6F052C">
          <w:t>2005 г</w:t>
        </w:r>
      </w:smartTag>
      <w:r w:rsidRPr="006F052C">
        <w:t xml:space="preserve">. N 5 "О некоторых вопросах, возникающих у судов при </w:t>
      </w:r>
      <w:r w:rsidRPr="006F052C">
        <w:t xml:space="preserve">применении Кодекса Российской Федерации об административных правонарушениях" </w:t>
      </w:r>
      <w:r w:rsidRPr="006F052C">
        <w:rPr>
          <w:color w:val="000000"/>
        </w:rPr>
        <w:t xml:space="preserve"> мировой судья считает возможным рассмотреть дело в отсутствие не явивше</w:t>
      </w:r>
      <w:r w:rsidR="000775F9">
        <w:rPr>
          <w:color w:val="000000"/>
        </w:rPr>
        <w:t>гося Славкина М.В.</w:t>
      </w:r>
      <w:r w:rsidRPr="006F052C" w:rsidR="00A52E6F">
        <w:t xml:space="preserve"> </w:t>
      </w:r>
      <w:r w:rsidRPr="006F052C">
        <w:t xml:space="preserve">         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 Федерального закона от 01 апреля 1996 года №27-ФЗ «ОБ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за отчетным</w:t>
      </w:r>
      <w:r>
        <w:rPr>
          <w:rStyle w:val="blk"/>
        </w:rPr>
        <w:t xml:space="preserve">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</w:t>
      </w:r>
      <w:r>
        <w:rPr>
          <w:rStyle w:val="blk"/>
        </w:rPr>
        <w:t xml:space="preserve">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</w:t>
      </w:r>
      <w:r>
        <w:rPr>
          <w:rStyle w:val="blk"/>
        </w:rPr>
        <w:t>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наличии у стра</w:t>
      </w:r>
      <w:r>
        <w:rPr>
          <w:rStyle w:val="blk"/>
        </w:rPr>
        <w:t>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>Славкин М.В.</w:t>
      </w:r>
      <w:r w:rsidR="00765CFB">
        <w:t xml:space="preserve"> </w:t>
      </w:r>
      <w:r w:rsidRPr="00361991">
        <w:t xml:space="preserve">является </w:t>
      </w:r>
      <w:r>
        <w:t>председателем ПГСК №</w:t>
      </w:r>
      <w:r>
        <w:t>17</w:t>
      </w:r>
      <w:r w:rsidR="00E353BB">
        <w:t xml:space="preserve"> </w:t>
      </w:r>
      <w:r w:rsidRPr="00361991">
        <w:t xml:space="preserve">следовательно, является субъектом вменяемого ему административного правонарушения, в соответствии со </w:t>
      </w:r>
      <w:hyperlink r:id="rId5" w:history="1">
        <w:r w:rsidRPr="00361991">
          <w:t>ст. 2.4</w:t>
        </w:r>
      </w:hyperlink>
      <w:r w:rsidRPr="00361991">
        <w:t xml:space="preserve"> </w:t>
      </w:r>
      <w:r w:rsidRPr="00361991">
        <w:t>КоАП</w:t>
      </w:r>
      <w:r w:rsidRPr="00361991">
        <w:t xml:space="preserve"> РФ относится к категории должностных лиц.</w:t>
      </w:r>
    </w:p>
    <w:p w:rsidR="000775F9" w:rsidP="000775F9">
      <w:pPr>
        <w:ind w:firstLine="567"/>
        <w:jc w:val="both"/>
      </w:pPr>
      <w:r>
        <w:t xml:space="preserve">           </w:t>
      </w:r>
      <w:r w:rsidRPr="00361991">
        <w:t>Согласно материалов дела</w:t>
      </w:r>
      <w:r w:rsidR="006B7F78">
        <w:t>,</w:t>
      </w:r>
      <w:r w:rsidRPr="00361991">
        <w:t xml:space="preserve"> </w:t>
      </w:r>
      <w:r>
        <w:t>Славкин М.В. являясь председателем ПГСК № 17 несвоевременно  предоставил сведения по форме СЗВ-М (ежемеся</w:t>
      </w:r>
      <w:r>
        <w:t xml:space="preserve">чная отчетность)  за апрель 2018 года 24.10.2018 года посредством телекоммуникационной связи (БПИ) на 1 наемного работника. </w:t>
      </w:r>
    </w:p>
    <w:p w:rsidR="000775F9" w:rsidP="000775F9">
      <w:pPr>
        <w:ind w:firstLine="567"/>
        <w:jc w:val="both"/>
      </w:pPr>
      <w:r>
        <w:t xml:space="preserve">Установленный  законодательством срок сдачи отчетности до 15 мая 2018 года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обстоятельства подтверждаются исследованны</w:t>
      </w:r>
      <w:r w:rsidRPr="00361991">
        <w:t xml:space="preserve">ми материалами дела:  протоколом № </w:t>
      </w:r>
      <w:r w:rsidR="00765CFB">
        <w:t>1</w:t>
      </w:r>
      <w:r w:rsidR="000775F9">
        <w:t>100</w:t>
      </w:r>
      <w:r w:rsidR="00A73EA0">
        <w:t xml:space="preserve"> </w:t>
      </w:r>
      <w:r w:rsidRPr="00361991">
        <w:t xml:space="preserve">об административном правонарушении от </w:t>
      </w:r>
      <w:r w:rsidR="000775F9">
        <w:t>17</w:t>
      </w:r>
      <w:r w:rsidR="0067328D">
        <w:t>.</w:t>
      </w:r>
      <w:r w:rsidR="00765CFB">
        <w:t>12</w:t>
      </w:r>
      <w:r w:rsidR="0067328D">
        <w:t>.201</w:t>
      </w:r>
      <w:r w:rsidR="00B03DB7">
        <w:t>8</w:t>
      </w:r>
      <w:r w:rsidR="007C3D36">
        <w:t xml:space="preserve"> года</w:t>
      </w:r>
      <w:r w:rsidRPr="00361991">
        <w:t xml:space="preserve">; уведомлением; </w:t>
      </w:r>
      <w:r w:rsidR="007C3D36">
        <w:t xml:space="preserve">выпиской из ЕГРП;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требованиями </w:t>
      </w:r>
      <w:hyperlink r:id="rId6" w:history="1">
        <w:r w:rsidRPr="00361991">
          <w:t>статьи 26.11</w:t>
        </w:r>
      </w:hyperlink>
      <w:r w:rsidRPr="00361991">
        <w:t xml:space="preserve"> Кодекс</w:t>
      </w:r>
      <w:r w:rsidRPr="00361991">
        <w:t>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лица –  </w:t>
      </w:r>
      <w:r w:rsidR="000775F9">
        <w:rPr>
          <w:bCs/>
        </w:rPr>
        <w:t>Славкина Михаила Викторовича и</w:t>
      </w:r>
      <w:r w:rsidRPr="00361991">
        <w:t>меется  состав административного правонарушения, предусмотренного ст. 15.33</w:t>
      </w:r>
      <w:r w:rsidR="00B03DB7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</w:t>
      </w:r>
      <w:r w:rsidRPr="00361991">
        <w:t>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526253">
        <w:t>ё</w:t>
      </w:r>
      <w:r w:rsidRPr="00361991">
        <w:t xml:space="preserve"> личность, имущественное положение: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>административным взысканиям не подвергался, обстоятельств, отягчающих административную ответственность не установлено, обстоятельств см</w:t>
      </w:r>
      <w:r w:rsidRPr="00361991">
        <w:rPr>
          <w:color w:val="000000"/>
        </w:rPr>
        <w:t xml:space="preserve">ягчающих административную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 3.5</w:t>
      </w:r>
      <w:r w:rsidRPr="00361991">
        <w:rPr>
          <w:color w:val="000000"/>
        </w:rPr>
        <w:t>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0775F9">
        <w:t>председателя ПГСК №17 Славкина Михаила Викторовича</w:t>
      </w:r>
      <w:r w:rsidR="00E353BB">
        <w:t xml:space="preserve"> </w:t>
      </w:r>
      <w:r w:rsidRPr="00361991">
        <w:t>виновн</w:t>
      </w:r>
      <w:r w:rsidR="000775F9">
        <w:t>ым</w:t>
      </w:r>
      <w:r w:rsidRPr="00361991">
        <w:t xml:space="preserve"> в совершении административного правонарушения, предусмотренного ст. 15.33</w:t>
      </w:r>
      <w:r w:rsidR="006C1069">
        <w:t>.2</w:t>
      </w:r>
      <w:r w:rsidRPr="00361991">
        <w:t xml:space="preserve"> КоА</w:t>
      </w:r>
      <w:r w:rsidRPr="00361991">
        <w:t>П РФ и подвергнуть е</w:t>
      </w:r>
      <w:r w:rsidR="00E353BB">
        <w:t>е</w:t>
      </w:r>
      <w:r w:rsidR="00B03DB7">
        <w:t xml:space="preserve"> </w:t>
      </w:r>
      <w:r w:rsidRPr="00361991">
        <w:t>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>
        <w:t xml:space="preserve"> расчетный </w:t>
      </w:r>
      <w:r>
        <w:t xml:space="preserve">счет 40101810335100010001 в Отделение Республика Крым г. Симферополь, БИК 043510001, получатель УФК по Республики Крым ( Отделение ПФР по Республики Крым ИНН 7706808265 КПП 910201001 ОКТМО 35000000 код бюджетной классификации 39211620010066000140 денежные </w:t>
      </w:r>
      <w:r>
        <w:t>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РФ).</w:t>
      </w:r>
    </w:p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>Адм</w:t>
      </w:r>
      <w:r w:rsidRPr="00361991">
        <w:t xml:space="preserve">инистративный штраф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 xml:space="preserve">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361991">
        <w:t>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>свидетельствующего об уплате административного штрафа, и информации об уплате административного штрафа в Государственной информационной си</w:t>
      </w:r>
      <w:r w:rsidRPr="00361991">
        <w:rPr>
          <w:color w:val="000000"/>
        </w:rPr>
        <w:t xml:space="preserve">стеме о государственных и муниципальных платежах, по истечении срока, указанного в </w:t>
      </w:r>
      <w:hyperlink r:id="rId7" w:history="1">
        <w:r w:rsidRPr="00361991">
          <w:rPr>
            <w:rStyle w:val="Hyperlink"/>
            <w:color w:val="000000"/>
            <w:u w:val="none"/>
          </w:rPr>
          <w:t>части 1</w:t>
        </w:r>
      </w:hyperlink>
      <w:r w:rsidRPr="00361991">
        <w:rPr>
          <w:color w:val="000000"/>
        </w:rPr>
        <w:t xml:space="preserve">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</w:t>
      </w:r>
      <w:r w:rsidRPr="00361991">
        <w:rPr>
          <w:color w:val="000000"/>
        </w:rPr>
        <w:t xml:space="preserve"> приставу-исполнителю для исполнения в порядке, предусмотренном федеральным законодате</w:t>
      </w:r>
      <w:r w:rsidRPr="00361991">
        <w:rPr>
          <w:color w:val="000000"/>
        </w:rPr>
        <w:t xml:space="preserve">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61991">
        <w:rPr>
          <w:color w:val="000000"/>
        </w:rPr>
        <w:t>рассмотревших</w:t>
      </w:r>
      <w:r w:rsidRPr="00361991">
        <w:rPr>
          <w:color w:val="000000"/>
        </w:rPr>
        <w:t xml:space="preserve"> дело об административном правонарушении, либо уполномоченное лицо коллегиа</w:t>
      </w:r>
      <w:r w:rsidRPr="00361991">
        <w:rPr>
          <w:color w:val="000000"/>
        </w:rPr>
        <w:t xml:space="preserve">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</w:t>
      </w:r>
      <w:r w:rsidRPr="00361991">
        <w:t>административном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>Срок пред</w:t>
      </w:r>
      <w:r w:rsidRPr="00361991">
        <w:t xml:space="preserve">ъявления постановления к исполнению в течение двух лет со дня вступления в законную силу настоящего постановления. </w:t>
      </w:r>
    </w:p>
    <w:p w:rsidR="005E01B5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DB5432">
        <w:t>е</w:t>
      </w:r>
      <w:r w:rsidR="006B7F78">
        <w:t xml:space="preserve"> десяти суток </w:t>
      </w:r>
      <w:r w:rsidRPr="003707E8">
        <w:t>со дня вручения или получения копии</w:t>
      </w:r>
      <w:r w:rsidRPr="003707E8">
        <w:t xml:space="preserve">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mirrorMargins/>
  <w:proofState w:spelling="clean" w:grammar="clean"/>
  <w:defaultTabStop w:val="708"/>
  <w:characterSpacingControl w:val="doNotCompress"/>
  <w:compat/>
  <w:rsids>
    <w:rsidRoot w:val="009841FE"/>
    <w:rsid w:val="00011634"/>
    <w:rsid w:val="000775F9"/>
    <w:rsid w:val="000E0C3D"/>
    <w:rsid w:val="001042CD"/>
    <w:rsid w:val="001156B7"/>
    <w:rsid w:val="00180C96"/>
    <w:rsid w:val="001B086F"/>
    <w:rsid w:val="001B6077"/>
    <w:rsid w:val="001E5A33"/>
    <w:rsid w:val="0024679E"/>
    <w:rsid w:val="00290325"/>
    <w:rsid w:val="002A21FE"/>
    <w:rsid w:val="002C2375"/>
    <w:rsid w:val="002C3534"/>
    <w:rsid w:val="00301384"/>
    <w:rsid w:val="00325B5B"/>
    <w:rsid w:val="00361991"/>
    <w:rsid w:val="003707E8"/>
    <w:rsid w:val="003B1318"/>
    <w:rsid w:val="003B40FD"/>
    <w:rsid w:val="003D22D8"/>
    <w:rsid w:val="003E3B9D"/>
    <w:rsid w:val="004325D7"/>
    <w:rsid w:val="00451275"/>
    <w:rsid w:val="00491B17"/>
    <w:rsid w:val="004B5225"/>
    <w:rsid w:val="004D22FA"/>
    <w:rsid w:val="004E28E0"/>
    <w:rsid w:val="004E577B"/>
    <w:rsid w:val="004E7BA1"/>
    <w:rsid w:val="00503A75"/>
    <w:rsid w:val="00526253"/>
    <w:rsid w:val="00550B8E"/>
    <w:rsid w:val="00553198"/>
    <w:rsid w:val="0057430B"/>
    <w:rsid w:val="00577955"/>
    <w:rsid w:val="005814F1"/>
    <w:rsid w:val="005C5513"/>
    <w:rsid w:val="005C735A"/>
    <w:rsid w:val="005D1A5E"/>
    <w:rsid w:val="005D6DE1"/>
    <w:rsid w:val="005E01B5"/>
    <w:rsid w:val="00667F48"/>
    <w:rsid w:val="0067328D"/>
    <w:rsid w:val="006B7F78"/>
    <w:rsid w:val="006C1069"/>
    <w:rsid w:val="006E0D8D"/>
    <w:rsid w:val="006F052C"/>
    <w:rsid w:val="007430BD"/>
    <w:rsid w:val="00765CFB"/>
    <w:rsid w:val="00766260"/>
    <w:rsid w:val="00794C84"/>
    <w:rsid w:val="007B4700"/>
    <w:rsid w:val="007C2A51"/>
    <w:rsid w:val="007C3D36"/>
    <w:rsid w:val="008325BE"/>
    <w:rsid w:val="00850352"/>
    <w:rsid w:val="00866690"/>
    <w:rsid w:val="008A2B5C"/>
    <w:rsid w:val="008A42FF"/>
    <w:rsid w:val="008A5CE3"/>
    <w:rsid w:val="008C384D"/>
    <w:rsid w:val="00952E66"/>
    <w:rsid w:val="00970A8B"/>
    <w:rsid w:val="009841FE"/>
    <w:rsid w:val="009A13A0"/>
    <w:rsid w:val="009B725D"/>
    <w:rsid w:val="009D5CB9"/>
    <w:rsid w:val="009E122F"/>
    <w:rsid w:val="00A074C1"/>
    <w:rsid w:val="00A1487D"/>
    <w:rsid w:val="00A52E6F"/>
    <w:rsid w:val="00A63F42"/>
    <w:rsid w:val="00A73EA0"/>
    <w:rsid w:val="00AB0B49"/>
    <w:rsid w:val="00AD083A"/>
    <w:rsid w:val="00B03DB7"/>
    <w:rsid w:val="00B2186C"/>
    <w:rsid w:val="00B27D37"/>
    <w:rsid w:val="00B46483"/>
    <w:rsid w:val="00B50D37"/>
    <w:rsid w:val="00B60666"/>
    <w:rsid w:val="00B809D0"/>
    <w:rsid w:val="00B91AA8"/>
    <w:rsid w:val="00C2750B"/>
    <w:rsid w:val="00C311EA"/>
    <w:rsid w:val="00C501DA"/>
    <w:rsid w:val="00CB0048"/>
    <w:rsid w:val="00CC03DE"/>
    <w:rsid w:val="00D65286"/>
    <w:rsid w:val="00DB3606"/>
    <w:rsid w:val="00DB5432"/>
    <w:rsid w:val="00DD7A73"/>
    <w:rsid w:val="00DE59FD"/>
    <w:rsid w:val="00E353BB"/>
    <w:rsid w:val="00E91533"/>
    <w:rsid w:val="00EA6F37"/>
    <w:rsid w:val="00ED4208"/>
    <w:rsid w:val="00EE55CF"/>
    <w:rsid w:val="00EF5199"/>
    <w:rsid w:val="00EF56D9"/>
    <w:rsid w:val="00F01409"/>
    <w:rsid w:val="00F3339B"/>
    <w:rsid w:val="00F444B1"/>
    <w:rsid w:val="00F82060"/>
    <w:rsid w:val="00F93BB5"/>
    <w:rsid w:val="00FD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2151;fld=134;dst=100051" TargetMode="External" /><Relationship Id="rId6" Type="http://schemas.openxmlformats.org/officeDocument/2006/relationships/hyperlink" Target="consultantplus://offline/ref=D7133BD7C184EC8A4B2BC3D90FF020176258A1EA369DD7406B898A586805AD3F2043BDCD415FA3HBkBH" TargetMode="External" /><Relationship Id="rId7" Type="http://schemas.openxmlformats.org/officeDocument/2006/relationships/hyperlink" Target="consultantplus://offline/ref=E4206C16E5E0AE7652DB24632C31AB005C197D3E5ADFBEB8D8815B99E8C7FF803D302B0180734ADDD9q5H" TargetMode="External" /><Relationship Id="rId8" Type="http://schemas.openxmlformats.org/officeDocument/2006/relationships/hyperlink" Target="consultantplus://offline/ref=E4206C16E5E0AE7652DB24632C31AB005C197D3E5ADFBEB8D8815B99E8C7FF803D302B0281D7q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F4EC-6DBB-4321-8566-AEDE0D37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