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           Дело № 5-100-103/2019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дата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17.8 Кодекса Российской Федерации об административных правонарушениях (да</w:t>
      </w:r>
      <w:r>
        <w:t>лее КоАП РФ), в отношении</w:t>
      </w:r>
    </w:p>
    <w:p w:rsidR="00A77B3E">
      <w:r>
        <w:t xml:space="preserve">фио, родившегося </w:t>
      </w:r>
    </w:p>
    <w:p w:rsidR="00A77B3E">
      <w:r>
        <w:t xml:space="preserve">дата в адрес, адрес, проживающего в адрес., адрес, адрес, </w:t>
      </w:r>
    </w:p>
    <w:p w:rsidR="00A77B3E">
      <w:r>
        <w:t xml:space="preserve">адрес – </w:t>
      </w:r>
      <w:r>
        <w:t>22/17, кв. 2,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в время дата находясь в кв. 2, д. 22/17, </w:t>
      </w:r>
    </w:p>
    <w:p w:rsidR="00A77B3E">
      <w:r>
        <w:t>по адрес адрес, адрес воспрепятствовал законной деятельност</w:t>
      </w:r>
      <w:r>
        <w:t xml:space="preserve">и должностного лица, - судебного пристава по ОУПДС ОСП </w:t>
      </w:r>
    </w:p>
    <w:p w:rsidR="00A77B3E">
      <w:r>
        <w:t>по адрес УФССП России по адрес, находящегося при исполнении служебных обязанностей, таким образом совершил правонарушение, предусмотренное ст. 17.8 КоАП РФ.</w:t>
      </w:r>
    </w:p>
    <w:p w:rsidR="00A77B3E">
      <w:r>
        <w:t>фио, надлежащим образом извещенный о времен</w:t>
      </w:r>
      <w:r>
        <w:t xml:space="preserve">и и месте судебного заседания, в суд не явился.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>об административных прав</w:t>
      </w:r>
      <w:r>
        <w:t xml:space="preserve">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</w:p>
    <w:p w:rsidR="00A77B3E">
      <w:r>
        <w:t>о времени и месте рассмотрения дела. Учитывая, что Ко</w:t>
      </w:r>
      <w:r>
        <w:t>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</w:t>
      </w:r>
      <w:r>
        <w:t xml:space="preserve">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</w:p>
    <w:p w:rsidR="00A77B3E">
      <w:r>
        <w:t>в отношении которого ведется производство по делу об административном правонарушении при его надлежа</w:t>
      </w:r>
      <w:r>
        <w:t xml:space="preserve">щем извещении. 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>В соответствии со ст. 24.1 КоАП РФ задачами производств</w:t>
      </w:r>
      <w:r>
        <w:t xml:space="preserve">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>Согласно ст. 26.1 КоАП РФ при разбирательстве по делу об администрати</w:t>
      </w:r>
      <w:r>
        <w:t>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</w:t>
      </w:r>
      <w:r>
        <w:t xml:space="preserve">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фио </w:t>
      </w:r>
    </w:p>
    <w:p w:rsidR="00A77B3E">
      <w:r>
        <w:t xml:space="preserve">в совершении административного правонарушения, предусмотренного ст. 17.8 КоАП РФ, нашла свое подтверждение в судебном заседании и подтверждается </w:t>
      </w:r>
      <w:r>
        <w:t>следующими доказательствами:</w:t>
      </w:r>
    </w:p>
    <w:p w:rsidR="00A77B3E">
      <w:r>
        <w:t xml:space="preserve">- протоколом об административном правонарушении от дата </w:t>
      </w:r>
    </w:p>
    <w:p w:rsidR="00A77B3E">
      <w:r>
        <w:t xml:space="preserve">с указанием обстоятельств его совершения, согласно которому фио в время дата находясь в кв. 2, д. 22/17, по адрес </w:t>
      </w:r>
    </w:p>
    <w:p w:rsidR="00A77B3E">
      <w:r>
        <w:t>адрес, адрес воспрепятствовал законной деятельности дол</w:t>
      </w:r>
      <w:r>
        <w:t xml:space="preserve">жностного лица, - судебного пристава по ОУПДС ОСП по адрес УФССП России </w:t>
      </w:r>
    </w:p>
    <w:p w:rsidR="00A77B3E">
      <w:r>
        <w:t xml:space="preserve">по адрес, находящегося при исполнении служебных обязанностей, таким образом совершил правонарушение, предусмотренное ст. 17.8 КоАП РФ (л.д. 1-2) </w:t>
      </w:r>
    </w:p>
    <w:p w:rsidR="00A77B3E">
      <w:r>
        <w:t>с приложением (л.д. 3);</w:t>
      </w:r>
    </w:p>
    <w:p w:rsidR="00A77B3E">
      <w:r>
        <w:t>- рапортом су</w:t>
      </w:r>
      <w:r>
        <w:t xml:space="preserve">дебного пристава по ОУПДС ОСП по адрес УФССП России </w:t>
      </w:r>
    </w:p>
    <w:p w:rsidR="00A77B3E">
      <w:r>
        <w:t xml:space="preserve">по адрес на имя начальника отдела – старшего судебного пристава ОСП </w:t>
      </w:r>
    </w:p>
    <w:p w:rsidR="00A77B3E">
      <w:r>
        <w:t>по адрес УФССП России по адрес (л.д. 4);</w:t>
      </w:r>
    </w:p>
    <w:p w:rsidR="00A77B3E">
      <w:r>
        <w:t>- постановлением о приводе должника от дата (л.д. 6);</w:t>
      </w:r>
    </w:p>
    <w:p w:rsidR="00A77B3E">
      <w:r>
        <w:t>- CD c видеозаписью фиксации администра</w:t>
      </w:r>
      <w:r>
        <w:t>тивного правонарушения (л.д. 7).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фио виновным </w:t>
      </w:r>
      <w:r>
        <w:t xml:space="preserve">в совершении административного правонарушения, предусмотренного </w:t>
      </w:r>
    </w:p>
    <w:p w:rsidR="00A77B3E">
      <w:r>
        <w:t>ст. 17.8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A77B3E">
      <w:r>
        <w:t>Пр</w:t>
      </w:r>
      <w:r>
        <w:t xml:space="preserve">отокол об административном правонарушении составлен в соответствии </w:t>
      </w:r>
    </w:p>
    <w:p w:rsidR="00A77B3E">
      <w:r>
        <w:t xml:space="preserve">со ст. 28.2 КоАП РФ, в нем отражены все сведения, необходимые для разрешения дела. Копия протокола вручена в присутствии свидетеля фио (л.д. 1-2). </w:t>
      </w:r>
    </w:p>
    <w:p w:rsidR="00A77B3E">
      <w:r>
        <w:t>Права, предусмотренные ст. 51 Конституци</w:t>
      </w:r>
      <w:r>
        <w:t xml:space="preserve">и Российской Федерации, ст. 25.1 разъяснены, что подтверждается подписью свидетелей фио и фио </w:t>
      </w:r>
    </w:p>
    <w:p w:rsidR="00A77B3E">
      <w:r>
        <w:t>(л.д. 3).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</w:t>
      </w:r>
      <w:r>
        <w:t xml:space="preserve"> за которое настоящим кодексом установлена административная ответственность.</w:t>
      </w:r>
    </w:p>
    <w:p w:rsidR="00A77B3E">
      <w:r>
        <w:t xml:space="preserve">Часть 1 ст. 6 Федерального закона от дата № 229-ФЗ </w:t>
      </w:r>
    </w:p>
    <w:p w:rsidR="00A77B3E">
      <w:r>
        <w:t>«Об исполнительном производстве» гласит, что законные требования судебного пристава-исполнителя обязательны для всех государств</w:t>
      </w:r>
      <w:r>
        <w:t xml:space="preserve">енных органов, органов </w:t>
      </w:r>
      <w:r>
        <w:t>местного самоуправления, граждан и организаций и подлежат неукоснительному выполнению на всей адрес.</w:t>
      </w:r>
    </w:p>
    <w:p w:rsidR="00A77B3E">
      <w:r>
        <w:t>В соответствии со ст. 17.8 КоАП РФ воспрепятствование законной деятельности должностного лица органа, уполномоченного на осуществлен</w:t>
      </w:r>
      <w:r>
        <w:t xml:space="preserve">ие функций </w:t>
      </w:r>
    </w:p>
    <w:p w:rsidR="00A77B3E">
      <w:r>
        <w:t xml:space="preserve">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</w:t>
      </w:r>
    </w:p>
    <w:p w:rsidR="00A77B3E">
      <w:r>
        <w:t>от одной тысячи</w:t>
      </w:r>
      <w:r>
        <w:t xml:space="preserve"> до сумма прописью.</w:t>
      </w:r>
    </w:p>
    <w:p w:rsidR="00A77B3E">
      <w:r>
        <w:t>Объективную сторону ст. 17.8 КоАП РФ составляет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</w:t>
      </w:r>
      <w:r>
        <w:t>ного порядка деятельности судов, находящегося при исполнении служебных обязанностей.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>Действия фио правильно квалифицированы по ст. 17.8 КоАП РФ.</w:t>
      </w:r>
    </w:p>
    <w:p w:rsidR="00A77B3E">
      <w:r>
        <w:t>При назначении административного наказания, учитываю требовани</w:t>
      </w:r>
      <w:r>
        <w:t xml:space="preserve">я ст. 3.1, 3.8,4.1-4.3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</w:p>
    <w:p w:rsidR="00A77B3E">
      <w:r>
        <w:t>и отягчающие административную ответственность.</w:t>
      </w:r>
    </w:p>
    <w:p w:rsidR="00A77B3E">
      <w:r>
        <w:t xml:space="preserve">Обстоятельств, смягчающих, либо отягчающих </w:t>
      </w:r>
      <w:r>
        <w:t>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фио, </w:t>
      </w:r>
    </w:p>
    <w:p w:rsidR="00A77B3E">
      <w:r>
        <w:t>а также конкретных обстоятельств дела, мировой судья считает необходимым назначить наказание в пределах санкции ст. 17.8 КоАП РФ в виде шт</w:t>
      </w:r>
      <w:r>
        <w:t>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На основании изложенного, руководствуясь ст. 29.9 и 29.10 КоАП РФ, мировой судья,</w:t>
      </w:r>
    </w:p>
    <w:p w:rsidR="00A77B3E">
      <w:r>
        <w:t>постановил:</w:t>
      </w:r>
    </w:p>
    <w:p w:rsidR="00A77B3E"/>
    <w:p w:rsidR="00A77B3E">
      <w:r>
        <w:t>Урядова фио признать виновным в совершении административного правонарушения, предусмотренног</w:t>
      </w:r>
      <w:r>
        <w:t xml:space="preserve">о ст. 17.8 КоАП РФ, </w:t>
      </w:r>
    </w:p>
    <w:p w:rsidR="00A77B3E">
      <w:r>
        <w:t xml:space="preserve">на основании которой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 xml:space="preserve">Штраф оплатить по следующим реквизитам: получатель платежа – </w:t>
      </w:r>
    </w:p>
    <w:p w:rsidR="00A77B3E">
      <w:r>
        <w:t>УФК по адрес (УФССП России по РК), ИНН: телефон, КПП: телефон, КБК: телефон 170</w:t>
      </w:r>
      <w:r>
        <w:t xml:space="preserve">00016017140, УИН: 18810491181200004203, ОКТМО: телефон, </w:t>
      </w:r>
    </w:p>
    <w:p w:rsidR="00A77B3E">
      <w:r>
        <w:t>БИК: телефон, расчетный счет: 40101810335100010001, л/с 04751А91420.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</w:t>
      </w:r>
      <w:r>
        <w:t xml:space="preserve">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фио положения ч. 1 ст. 20.25 КоАП РФ, в соответствии </w:t>
      </w:r>
    </w:p>
    <w:p w:rsidR="00A77B3E">
      <w:r>
        <w:t>с ко</w:t>
      </w:r>
      <w:r>
        <w:t>торым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</w:t>
      </w:r>
      <w:r>
        <w:t xml:space="preserve">тнадцати суток, либо обязательные работы </w:t>
      </w:r>
    </w:p>
    <w:p w:rsidR="00A77B3E">
      <w:r>
        <w:t>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7257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81"/>
    <w:rsid w:val="00447356"/>
    <w:rsid w:val="007257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7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