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Дело № 5-</w:t>
      </w:r>
      <w:r w:rsidR="00690853">
        <w:rPr>
          <w:rFonts w:ascii="Times New Roman" w:hAnsi="Times New Roman"/>
          <w:b/>
          <w:sz w:val="26"/>
          <w:szCs w:val="26"/>
        </w:rPr>
        <w:t>100-146</w:t>
      </w:r>
      <w:r w:rsidRPr="00B54BE7">
        <w:rPr>
          <w:rFonts w:ascii="Times New Roman" w:hAnsi="Times New Roman"/>
          <w:b/>
          <w:sz w:val="26"/>
          <w:szCs w:val="26"/>
        </w:rPr>
        <w:t>/202</w:t>
      </w:r>
      <w:r w:rsidRPr="00B54BE7" w:rsidR="00BC378C">
        <w:rPr>
          <w:rFonts w:ascii="Times New Roman" w:hAnsi="Times New Roman"/>
          <w:b/>
          <w:sz w:val="26"/>
          <w:szCs w:val="26"/>
        </w:rPr>
        <w:t>6</w:t>
      </w: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91</w:t>
      </w:r>
      <w:r w:rsidRPr="00B54BE7">
        <w:rPr>
          <w:rFonts w:ascii="Times New Roman" w:hAnsi="Times New Roman"/>
          <w:b/>
          <w:sz w:val="26"/>
          <w:szCs w:val="26"/>
          <w:lang w:val="en-US"/>
        </w:rPr>
        <w:t>R</w:t>
      </w:r>
      <w:r w:rsidRPr="00B54BE7">
        <w:rPr>
          <w:rFonts w:ascii="Times New Roman" w:hAnsi="Times New Roman"/>
          <w:b/>
          <w:sz w:val="26"/>
          <w:szCs w:val="26"/>
        </w:rPr>
        <w:t>S0024-01-2026-007009-16</w:t>
      </w: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П</w:t>
      </w:r>
      <w:r w:rsidRPr="00B54BE7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84"/>
        <w:gridCol w:w="4785"/>
      </w:tblGrid>
      <w:tr>
        <w:tblPrEx>
          <w:tblW w:w="0" w:type="auto"/>
          <w:tblInd w:w="2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487" w:rsidRPr="00B54BE7" w:rsidP="00B54BE7">
            <w:pPr>
              <w:ind w:left="-567" w:right="-143" w:firstLine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487" w:rsidRPr="00B54BE7" w:rsidP="00B54BE7">
            <w:pPr>
              <w:ind w:left="-567" w:right="-143" w:firstLine="56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1</w:t>
      </w:r>
      <w:r w:rsidRPr="00B54BE7" w:rsidR="00BC378C">
        <w:rPr>
          <w:rFonts w:ascii="Times New Roman" w:hAnsi="Times New Roman"/>
          <w:b/>
          <w:sz w:val="26"/>
          <w:szCs w:val="26"/>
        </w:rPr>
        <w:t>9</w:t>
      </w:r>
      <w:r w:rsidRPr="00B54BE7" w:rsidR="00B16440">
        <w:rPr>
          <w:rFonts w:ascii="Times New Roman" w:hAnsi="Times New Roman"/>
          <w:b/>
          <w:sz w:val="26"/>
          <w:szCs w:val="26"/>
        </w:rPr>
        <w:t xml:space="preserve"> марта</w:t>
      </w:r>
      <w:r w:rsidRPr="00B54BE7">
        <w:rPr>
          <w:rFonts w:ascii="Times New Roman" w:hAnsi="Times New Roman"/>
          <w:b/>
          <w:sz w:val="26"/>
          <w:szCs w:val="26"/>
        </w:rPr>
        <w:t xml:space="preserve"> 202</w:t>
      </w:r>
      <w:r w:rsidRPr="00B54BE7" w:rsidR="00B16440">
        <w:rPr>
          <w:rFonts w:ascii="Times New Roman" w:hAnsi="Times New Roman"/>
          <w:b/>
          <w:sz w:val="26"/>
          <w:szCs w:val="26"/>
        </w:rPr>
        <w:t>6</w:t>
      </w:r>
      <w:r w:rsidRPr="00B54BE7">
        <w:rPr>
          <w:rFonts w:ascii="Times New Roman" w:hAnsi="Times New Roman"/>
          <w:b/>
          <w:sz w:val="26"/>
          <w:szCs w:val="26"/>
        </w:rPr>
        <w:t xml:space="preserve"> года                                                          </w:t>
      </w:r>
      <w:r w:rsidRPr="00B54BE7" w:rsidR="00BC378C">
        <w:rPr>
          <w:rFonts w:ascii="Times New Roman" w:hAnsi="Times New Roman"/>
          <w:b/>
          <w:sz w:val="26"/>
          <w:szCs w:val="26"/>
        </w:rPr>
        <w:t xml:space="preserve">                              </w:t>
      </w:r>
      <w:r w:rsidRPr="00B54BE7">
        <w:rPr>
          <w:rFonts w:ascii="Times New Roman" w:hAnsi="Times New Roman"/>
          <w:b/>
          <w:sz w:val="26"/>
          <w:szCs w:val="26"/>
        </w:rPr>
        <w:t xml:space="preserve">   г. Ялта</w:t>
      </w:r>
    </w:p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Мировой судья судебного участка №98 Ялтинского судебного района (городской округ Ялта) Республики Крым Кулешова В.В., 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 участием лица, в отношении которого возбуждено дело об административном правонарушении – </w:t>
      </w:r>
      <w:r w:rsidRPr="00B54BE7" w:rsidR="00B16440">
        <w:rPr>
          <w:rFonts w:ascii="Times New Roman" w:hAnsi="Times New Roman"/>
          <w:sz w:val="26"/>
          <w:szCs w:val="26"/>
        </w:rPr>
        <w:t>Клецкин</w:t>
      </w:r>
      <w:r w:rsidRPr="00B54BE7" w:rsidR="006A74DD">
        <w:rPr>
          <w:rFonts w:ascii="Times New Roman" w:hAnsi="Times New Roman"/>
          <w:sz w:val="26"/>
          <w:szCs w:val="26"/>
        </w:rPr>
        <w:t>а</w:t>
      </w:r>
      <w:r w:rsidRPr="00B54BE7" w:rsidR="00B16440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., потерпевше</w:t>
      </w:r>
      <w:r w:rsidRPr="00B54BE7" w:rsidR="00B16440">
        <w:rPr>
          <w:rFonts w:ascii="Times New Roman" w:hAnsi="Times New Roman"/>
          <w:sz w:val="26"/>
          <w:szCs w:val="26"/>
        </w:rPr>
        <w:t>й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B16440">
        <w:rPr>
          <w:rFonts w:ascii="Times New Roman" w:hAnsi="Times New Roman"/>
          <w:sz w:val="26"/>
          <w:szCs w:val="26"/>
        </w:rPr>
        <w:t>Бендковск</w:t>
      </w:r>
      <w:r w:rsidRPr="00B54BE7" w:rsidR="00BC378C">
        <w:rPr>
          <w:rFonts w:ascii="Times New Roman" w:hAnsi="Times New Roman"/>
          <w:sz w:val="26"/>
          <w:szCs w:val="26"/>
        </w:rPr>
        <w:t>ой</w:t>
      </w:r>
      <w:r w:rsidRPr="00B54BE7" w:rsidR="00B16440">
        <w:rPr>
          <w:rFonts w:ascii="Times New Roman" w:hAnsi="Times New Roman"/>
          <w:sz w:val="26"/>
          <w:szCs w:val="26"/>
        </w:rPr>
        <w:t xml:space="preserve"> И.И.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рассмотрев в открытом судебном заседании в помещении судебного участка </w:t>
      </w:r>
      <w:r w:rsidRPr="00B54BE7" w:rsidR="00B16440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Pr="00B54BE7">
        <w:rPr>
          <w:rFonts w:ascii="Times New Roman" w:hAnsi="Times New Roman"/>
          <w:sz w:val="26"/>
          <w:szCs w:val="26"/>
        </w:rPr>
        <w:t>в городе Ялте (</w:t>
      </w:r>
      <w:r w:rsidRPr="00B54BE7">
        <w:rPr>
          <w:rFonts w:ascii="Times New Roman" w:hAnsi="Times New Roman"/>
          <w:sz w:val="26"/>
          <w:szCs w:val="26"/>
        </w:rPr>
        <w:t>ул</w:t>
      </w:r>
      <w:r w:rsidRPr="00B54BE7">
        <w:rPr>
          <w:rFonts w:ascii="Times New Roman" w:hAnsi="Times New Roman"/>
          <w:sz w:val="26"/>
          <w:szCs w:val="26"/>
        </w:rPr>
        <w:t>.В</w:t>
      </w:r>
      <w:r w:rsidRPr="00B54BE7">
        <w:rPr>
          <w:rFonts w:ascii="Times New Roman" w:hAnsi="Times New Roman"/>
          <w:sz w:val="26"/>
          <w:szCs w:val="26"/>
        </w:rPr>
        <w:t>асильева</w:t>
      </w:r>
      <w:r w:rsidRPr="00B54BE7">
        <w:rPr>
          <w:rFonts w:ascii="Times New Roman" w:hAnsi="Times New Roman"/>
          <w:sz w:val="26"/>
          <w:szCs w:val="26"/>
        </w:rPr>
        <w:t xml:space="preserve">, 19) дело об административном правонарушении </w:t>
      </w:r>
      <w:r w:rsidRPr="00B54BE7" w:rsidR="00B16440"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B54BE7">
        <w:rPr>
          <w:rFonts w:ascii="Times New Roman" w:hAnsi="Times New Roman"/>
          <w:sz w:val="26"/>
          <w:szCs w:val="26"/>
        </w:rPr>
        <w:t>в отношении:</w:t>
      </w:r>
    </w:p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Клецкин</w:t>
      </w:r>
      <w:r w:rsidRPr="00B54BE7" w:rsidR="00291E33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 xml:space="preserve"> Александр</w:t>
      </w:r>
      <w:r w:rsidRPr="00B54BE7" w:rsidR="00BC378C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 xml:space="preserve"> Валерьевич</w:t>
      </w:r>
      <w:r w:rsidRPr="00B54BE7" w:rsidR="00BC378C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>, 09.11.1983</w:t>
      </w:r>
      <w:r w:rsidRPr="00B54BE7" w:rsidR="00A576B0">
        <w:rPr>
          <w:rFonts w:ascii="Times New Roman" w:hAnsi="Times New Roman"/>
          <w:sz w:val="26"/>
          <w:szCs w:val="26"/>
        </w:rPr>
        <w:t xml:space="preserve"> года рождения, </w:t>
      </w:r>
      <w:r w:rsidRPr="00B54BE7" w:rsidR="00317048">
        <w:rPr>
          <w:rFonts w:ascii="Times New Roman" w:hAnsi="Times New Roman"/>
          <w:sz w:val="26"/>
          <w:szCs w:val="26"/>
        </w:rPr>
        <w:t>урожен</w:t>
      </w:r>
      <w:r w:rsidRPr="00B54BE7" w:rsidR="00BC378C">
        <w:rPr>
          <w:rFonts w:ascii="Times New Roman" w:hAnsi="Times New Roman"/>
          <w:sz w:val="26"/>
          <w:szCs w:val="26"/>
        </w:rPr>
        <w:t>ца</w:t>
      </w:r>
      <w:r w:rsidRPr="00B54BE7" w:rsidR="00A576B0">
        <w:rPr>
          <w:rFonts w:ascii="Times New Roman" w:hAnsi="Times New Roman"/>
          <w:sz w:val="26"/>
          <w:szCs w:val="26"/>
        </w:rPr>
        <w:t xml:space="preserve"> гор. Ялта, граждан</w:t>
      </w:r>
      <w:r w:rsidRPr="00B54BE7" w:rsidR="00317048">
        <w:rPr>
          <w:rFonts w:ascii="Times New Roman" w:hAnsi="Times New Roman"/>
          <w:sz w:val="26"/>
          <w:szCs w:val="26"/>
        </w:rPr>
        <w:t>ин</w:t>
      </w:r>
      <w:r w:rsidRPr="00B54BE7" w:rsidR="00A576B0">
        <w:rPr>
          <w:rFonts w:ascii="Times New Roman" w:hAnsi="Times New Roman"/>
          <w:sz w:val="26"/>
          <w:szCs w:val="26"/>
        </w:rPr>
        <w:t xml:space="preserve"> РФ, зарегистрированн</w:t>
      </w:r>
      <w:r w:rsidRPr="00B54BE7" w:rsidR="00BC378C">
        <w:rPr>
          <w:rFonts w:ascii="Times New Roman" w:hAnsi="Times New Roman"/>
          <w:sz w:val="26"/>
          <w:szCs w:val="26"/>
        </w:rPr>
        <w:t>ого</w:t>
      </w:r>
      <w:r w:rsidRPr="00B54BE7">
        <w:rPr>
          <w:rFonts w:ascii="Times New Roman" w:hAnsi="Times New Roman"/>
          <w:sz w:val="26"/>
          <w:szCs w:val="26"/>
        </w:rPr>
        <w:t xml:space="preserve">: </w:t>
      </w:r>
      <w:r w:rsidR="00690853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проживающ</w:t>
      </w:r>
      <w:r w:rsidRPr="00B54BE7" w:rsidR="00BC378C">
        <w:rPr>
          <w:rFonts w:ascii="Times New Roman" w:hAnsi="Times New Roman"/>
          <w:sz w:val="26"/>
          <w:szCs w:val="26"/>
        </w:rPr>
        <w:t>его</w:t>
      </w:r>
      <w:r w:rsidRPr="00B54BE7" w:rsidR="00A576B0">
        <w:rPr>
          <w:rFonts w:ascii="Times New Roman" w:hAnsi="Times New Roman"/>
          <w:sz w:val="26"/>
          <w:szCs w:val="26"/>
        </w:rPr>
        <w:t xml:space="preserve"> по адресу: </w:t>
      </w:r>
      <w:r w:rsidR="00690853">
        <w:rPr>
          <w:sz w:val="24"/>
        </w:rPr>
        <w:t>***</w:t>
      </w:r>
      <w:r w:rsidRPr="00B54BE7" w:rsidR="00317048">
        <w:rPr>
          <w:rFonts w:ascii="Times New Roman" w:hAnsi="Times New Roman"/>
          <w:sz w:val="26"/>
          <w:szCs w:val="26"/>
        </w:rPr>
        <w:t xml:space="preserve">, женат, имеет на иждивении 1 несовершеннолетнего ребенка, </w:t>
      </w:r>
      <w:r w:rsidRPr="00B54BE7" w:rsidR="00291E33">
        <w:rPr>
          <w:rFonts w:ascii="Times New Roman" w:hAnsi="Times New Roman"/>
          <w:sz w:val="26"/>
          <w:szCs w:val="26"/>
        </w:rPr>
        <w:t xml:space="preserve">работающего </w:t>
      </w:r>
      <w:r w:rsidRPr="00B54BE7" w:rsidR="00291E33">
        <w:rPr>
          <w:rFonts w:ascii="Times New Roman" w:hAnsi="Times New Roman"/>
          <w:sz w:val="26"/>
          <w:szCs w:val="26"/>
        </w:rPr>
        <w:br/>
        <w:t xml:space="preserve">у ИП </w:t>
      </w:r>
      <w:r w:rsidR="00690853">
        <w:rPr>
          <w:sz w:val="24"/>
        </w:rPr>
        <w:t>***</w:t>
      </w:r>
      <w:r w:rsidRPr="00B54BE7" w:rsidR="00291E33">
        <w:rPr>
          <w:rFonts w:ascii="Times New Roman" w:hAnsi="Times New Roman"/>
          <w:sz w:val="26"/>
          <w:szCs w:val="26"/>
        </w:rPr>
        <w:t xml:space="preserve">, </w:t>
      </w:r>
      <w:r w:rsidRPr="00B54BE7" w:rsidR="00A576B0">
        <w:rPr>
          <w:rFonts w:ascii="Times New Roman" w:hAnsi="Times New Roman"/>
          <w:sz w:val="26"/>
          <w:szCs w:val="26"/>
        </w:rPr>
        <w:t xml:space="preserve">паспорт гражданина РФ серии </w:t>
      </w:r>
      <w:r w:rsidR="00690853">
        <w:rPr>
          <w:sz w:val="24"/>
        </w:rPr>
        <w:t>***</w:t>
      </w:r>
      <w:r w:rsidRPr="00B54BE7" w:rsidR="00A576B0">
        <w:rPr>
          <w:rFonts w:ascii="Times New Roman" w:hAnsi="Times New Roman"/>
          <w:sz w:val="26"/>
          <w:szCs w:val="26"/>
        </w:rPr>
        <w:t>,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за совершение административного правонарушения, предусмотренного ст.6.1.1 Кодекса Российской Федерации об административных правонарушениях,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У С Т А Н О В И Л: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07 октября 2025</w:t>
      </w:r>
      <w:r w:rsidRPr="00B54BE7" w:rsidR="00A576B0">
        <w:rPr>
          <w:rFonts w:ascii="Times New Roman" w:hAnsi="Times New Roman"/>
          <w:sz w:val="26"/>
          <w:szCs w:val="26"/>
        </w:rPr>
        <w:t>,</w:t>
      </w:r>
      <w:r w:rsidRPr="00B54BE7">
        <w:rPr>
          <w:rFonts w:ascii="Times New Roman" w:hAnsi="Times New Roman"/>
          <w:sz w:val="26"/>
          <w:szCs w:val="26"/>
        </w:rPr>
        <w:t xml:space="preserve"> в 17 часов </w:t>
      </w:r>
      <w:r w:rsidRPr="00B54BE7" w:rsidR="001C2ED6">
        <w:rPr>
          <w:rFonts w:ascii="Times New Roman" w:hAnsi="Times New Roman"/>
          <w:sz w:val="26"/>
          <w:szCs w:val="26"/>
        </w:rPr>
        <w:t>30</w:t>
      </w:r>
      <w:r w:rsidRPr="00B54BE7" w:rsidR="00BC378C">
        <w:rPr>
          <w:rFonts w:ascii="Times New Roman" w:hAnsi="Times New Roman"/>
          <w:sz w:val="26"/>
          <w:szCs w:val="26"/>
        </w:rPr>
        <w:t xml:space="preserve"> </w:t>
      </w:r>
      <w:r w:rsidRPr="00B54BE7">
        <w:rPr>
          <w:rFonts w:ascii="Times New Roman" w:hAnsi="Times New Roman"/>
          <w:sz w:val="26"/>
          <w:szCs w:val="26"/>
        </w:rPr>
        <w:t xml:space="preserve">минут, </w:t>
      </w:r>
      <w:r w:rsidRPr="00B54BE7">
        <w:rPr>
          <w:rFonts w:ascii="Times New Roman" w:hAnsi="Times New Roman"/>
          <w:sz w:val="26"/>
          <w:szCs w:val="26"/>
        </w:rPr>
        <w:t>Кле</w:t>
      </w:r>
      <w:r w:rsidRPr="00B54BE7" w:rsidR="001C1DB7">
        <w:rPr>
          <w:rFonts w:ascii="Times New Roman" w:hAnsi="Times New Roman"/>
          <w:sz w:val="26"/>
          <w:szCs w:val="26"/>
        </w:rPr>
        <w:t>цкин</w:t>
      </w:r>
      <w:r w:rsidRPr="00B54BE7" w:rsidR="001C1DB7">
        <w:rPr>
          <w:rFonts w:ascii="Times New Roman" w:hAnsi="Times New Roman"/>
          <w:sz w:val="26"/>
          <w:szCs w:val="26"/>
        </w:rPr>
        <w:t xml:space="preserve"> А.В. находясь по адресу: </w:t>
      </w:r>
      <w:r w:rsidRPr="00B54BE7" w:rsidR="00A576B0">
        <w:rPr>
          <w:rFonts w:ascii="Times New Roman" w:hAnsi="Times New Roman"/>
          <w:sz w:val="26"/>
          <w:szCs w:val="26"/>
        </w:rPr>
        <w:t xml:space="preserve"> </w:t>
      </w:r>
      <w:r w:rsidR="00690853">
        <w:rPr>
          <w:sz w:val="24"/>
        </w:rPr>
        <w:t>***</w:t>
      </w:r>
      <w:r w:rsidRPr="00B54BE7" w:rsidR="001C1DB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 </w:t>
      </w:r>
      <w:r w:rsidRPr="00B54BE7" w:rsidR="001C2ED6">
        <w:rPr>
          <w:rFonts w:ascii="Times New Roman" w:hAnsi="Times New Roman"/>
          <w:sz w:val="26"/>
          <w:szCs w:val="26"/>
        </w:rPr>
        <w:t xml:space="preserve">                  </w:t>
      </w:r>
      <w:r w:rsidRPr="00B54BE7" w:rsidR="001C1DB7">
        <w:rPr>
          <w:rFonts w:ascii="Times New Roman" w:hAnsi="Times New Roman"/>
          <w:sz w:val="26"/>
          <w:szCs w:val="26"/>
        </w:rPr>
        <w:t xml:space="preserve">в ходе словестного конфликта </w:t>
      </w:r>
      <w:r w:rsidRPr="00B54BE7" w:rsidR="00B54BE7">
        <w:rPr>
          <w:rFonts w:ascii="Times New Roman" w:hAnsi="Times New Roman"/>
          <w:sz w:val="26"/>
          <w:szCs w:val="26"/>
        </w:rPr>
        <w:t>совершил в отношении</w:t>
      </w:r>
      <w:r w:rsidRPr="00B54BE7" w:rsidR="001C1DB7">
        <w:rPr>
          <w:rFonts w:ascii="Times New Roman" w:hAnsi="Times New Roman"/>
          <w:sz w:val="26"/>
          <w:szCs w:val="26"/>
        </w:rPr>
        <w:t xml:space="preserve"> </w:t>
      </w:r>
      <w:r w:rsidR="00690853">
        <w:rPr>
          <w:sz w:val="24"/>
        </w:rPr>
        <w:t>***</w:t>
      </w:r>
      <w:r w:rsidRPr="00B54BE7" w:rsidR="001C2ED6">
        <w:rPr>
          <w:rFonts w:ascii="Times New Roman" w:hAnsi="Times New Roman"/>
          <w:sz w:val="26"/>
          <w:szCs w:val="26"/>
        </w:rPr>
        <w:t xml:space="preserve">, </w:t>
      </w:r>
      <w:r w:rsidR="00690853">
        <w:rPr>
          <w:sz w:val="24"/>
        </w:rPr>
        <w:t>***</w:t>
      </w:r>
      <w:r w:rsidRPr="00B54BE7" w:rsidR="001C1DB7">
        <w:rPr>
          <w:rFonts w:ascii="Times New Roman" w:hAnsi="Times New Roman"/>
          <w:sz w:val="26"/>
          <w:szCs w:val="26"/>
        </w:rPr>
        <w:t>года рождения, иные насильственные действия, а именно</w:t>
      </w:r>
      <w:r w:rsidRPr="00B54BE7" w:rsidR="001C2ED6">
        <w:rPr>
          <w:rFonts w:ascii="Times New Roman" w:hAnsi="Times New Roman"/>
          <w:sz w:val="26"/>
          <w:szCs w:val="26"/>
        </w:rPr>
        <w:t>: один удар ладонью в область лица</w:t>
      </w:r>
      <w:r w:rsidRPr="00B54BE7" w:rsidR="00BC378C">
        <w:rPr>
          <w:rFonts w:ascii="Times New Roman" w:hAnsi="Times New Roman"/>
          <w:sz w:val="26"/>
          <w:szCs w:val="26"/>
        </w:rPr>
        <w:t>,</w:t>
      </w:r>
      <w:r w:rsidRPr="00B54BE7" w:rsidR="001C2ED6">
        <w:rPr>
          <w:rFonts w:ascii="Times New Roman" w:hAnsi="Times New Roman"/>
          <w:sz w:val="26"/>
          <w:szCs w:val="26"/>
        </w:rPr>
        <w:t xml:space="preserve">  </w:t>
      </w:r>
      <w:r w:rsidRPr="00B54BE7" w:rsidR="00A576B0">
        <w:rPr>
          <w:rFonts w:ascii="Times New Roman" w:hAnsi="Times New Roman"/>
          <w:sz w:val="26"/>
          <w:szCs w:val="26"/>
        </w:rPr>
        <w:t>от чего потерпевш</w:t>
      </w:r>
      <w:r w:rsidRPr="00B54BE7" w:rsidR="001C2ED6">
        <w:rPr>
          <w:rFonts w:ascii="Times New Roman" w:hAnsi="Times New Roman"/>
          <w:sz w:val="26"/>
          <w:szCs w:val="26"/>
        </w:rPr>
        <w:t>ая</w:t>
      </w:r>
      <w:r w:rsidRPr="00B54BE7" w:rsidR="00A576B0">
        <w:rPr>
          <w:rFonts w:ascii="Times New Roman" w:hAnsi="Times New Roman"/>
          <w:sz w:val="26"/>
          <w:szCs w:val="26"/>
        </w:rPr>
        <w:t xml:space="preserve"> испытал</w:t>
      </w:r>
      <w:r w:rsidRPr="00B54BE7" w:rsidR="001C2ED6">
        <w:rPr>
          <w:rFonts w:ascii="Times New Roman" w:hAnsi="Times New Roman"/>
          <w:sz w:val="26"/>
          <w:szCs w:val="26"/>
        </w:rPr>
        <w:t>а</w:t>
      </w:r>
      <w:r w:rsidRPr="00B54BE7" w:rsidR="00A576B0">
        <w:rPr>
          <w:rFonts w:ascii="Times New Roman" w:hAnsi="Times New Roman"/>
          <w:sz w:val="26"/>
          <w:szCs w:val="26"/>
        </w:rPr>
        <w:t xml:space="preserve"> физическую боль, и в результате чего у </w:t>
      </w:r>
      <w:r w:rsidR="00690853">
        <w:rPr>
          <w:sz w:val="24"/>
        </w:rPr>
        <w:t>***</w:t>
      </w:r>
      <w:r w:rsidRPr="00B54BE7" w:rsidR="007D3602">
        <w:rPr>
          <w:rFonts w:ascii="Times New Roman" w:hAnsi="Times New Roman"/>
          <w:sz w:val="26"/>
          <w:szCs w:val="26"/>
        </w:rPr>
        <w:t>.</w:t>
      </w:r>
      <w:r w:rsidRPr="00B54BE7" w:rsidR="00A576B0">
        <w:rPr>
          <w:rFonts w:ascii="Times New Roman" w:hAnsi="Times New Roman"/>
          <w:sz w:val="26"/>
          <w:szCs w:val="26"/>
        </w:rPr>
        <w:t xml:space="preserve"> образовались телесные повреждения, не причинившие вред здоровью человека.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Своими действиями</w:t>
      </w:r>
      <w:r w:rsidRPr="00B54BE7" w:rsidR="007D3602">
        <w:rPr>
          <w:rFonts w:ascii="Times New Roman" w:hAnsi="Times New Roman"/>
          <w:sz w:val="26"/>
          <w:szCs w:val="26"/>
        </w:rPr>
        <w:t xml:space="preserve"> </w:t>
      </w:r>
      <w:r w:rsidRPr="00B54BE7" w:rsidR="007D3602">
        <w:rPr>
          <w:rFonts w:ascii="Times New Roman" w:hAnsi="Times New Roman"/>
          <w:sz w:val="26"/>
          <w:szCs w:val="26"/>
        </w:rPr>
        <w:t>Клецкин</w:t>
      </w:r>
      <w:r w:rsidRPr="00B54BE7" w:rsidR="007D3602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совершил административное правонарушение, предусмотренное ст.6.1.1 КоАП РФ.</w:t>
      </w:r>
    </w:p>
    <w:p w:rsidR="00056F82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B54BE7" w:rsidR="007D3602">
        <w:rPr>
          <w:rFonts w:ascii="Times New Roman" w:hAnsi="Times New Roman"/>
          <w:sz w:val="26"/>
          <w:szCs w:val="26"/>
        </w:rPr>
        <w:t>Клецкин</w:t>
      </w:r>
      <w:r w:rsidRPr="00B54BE7" w:rsidR="007D3602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вину в совершении данного правонарушения признал</w:t>
      </w:r>
      <w:r w:rsidRPr="00B54BE7">
        <w:rPr>
          <w:rFonts w:ascii="Times New Roman" w:hAnsi="Times New Roman"/>
          <w:sz w:val="26"/>
          <w:szCs w:val="26"/>
        </w:rPr>
        <w:t xml:space="preserve"> в полном объеме, в содеянном раскаялся, просил назначить минимальное наказание.</w:t>
      </w:r>
    </w:p>
    <w:p w:rsidR="00056F82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Потерпевшая </w:t>
      </w:r>
      <w:r w:rsidR="00690853">
        <w:rPr>
          <w:sz w:val="24"/>
        </w:rPr>
        <w:t>***</w:t>
      </w:r>
      <w:r w:rsidRPr="00B54BE7" w:rsidR="001C2ED6">
        <w:rPr>
          <w:rFonts w:ascii="Times New Roman" w:hAnsi="Times New Roman"/>
          <w:sz w:val="26"/>
          <w:szCs w:val="26"/>
        </w:rPr>
        <w:t>.</w:t>
      </w:r>
      <w:r w:rsidRPr="00B54BE7">
        <w:rPr>
          <w:rFonts w:ascii="Times New Roman" w:hAnsi="Times New Roman"/>
          <w:sz w:val="26"/>
          <w:szCs w:val="26"/>
        </w:rPr>
        <w:t xml:space="preserve"> в судебном заседании подтвердил</w:t>
      </w:r>
      <w:r w:rsidRPr="00B54BE7" w:rsidR="001C2ED6">
        <w:rPr>
          <w:rFonts w:ascii="Times New Roman" w:hAnsi="Times New Roman"/>
          <w:sz w:val="26"/>
          <w:szCs w:val="26"/>
        </w:rPr>
        <w:t>а</w:t>
      </w:r>
      <w:r w:rsidRPr="00B54BE7">
        <w:rPr>
          <w:rFonts w:ascii="Times New Roman" w:hAnsi="Times New Roman"/>
          <w:sz w:val="26"/>
          <w:szCs w:val="26"/>
        </w:rPr>
        <w:t xml:space="preserve"> обстоятельства, изложенные в протоколе об административном правонарушении, на строго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наказании </w:t>
      </w:r>
      <w:r w:rsidRPr="00B54BE7" w:rsidR="003E776E">
        <w:rPr>
          <w:rFonts w:ascii="Times New Roman" w:hAnsi="Times New Roman"/>
          <w:sz w:val="26"/>
          <w:szCs w:val="26"/>
        </w:rPr>
        <w:t>Клецкина</w:t>
      </w:r>
      <w:r w:rsidRPr="00B54BE7" w:rsidR="003E776E">
        <w:rPr>
          <w:rFonts w:ascii="Times New Roman" w:hAnsi="Times New Roman"/>
          <w:sz w:val="26"/>
          <w:szCs w:val="26"/>
        </w:rPr>
        <w:t xml:space="preserve"> А.В</w:t>
      </w:r>
      <w:r w:rsidRPr="00B54BE7" w:rsidR="00BC378C">
        <w:rPr>
          <w:rFonts w:ascii="Times New Roman" w:hAnsi="Times New Roman"/>
          <w:sz w:val="26"/>
          <w:szCs w:val="26"/>
        </w:rPr>
        <w:t xml:space="preserve">. </w:t>
      </w:r>
      <w:r w:rsidRPr="00B54BE7">
        <w:rPr>
          <w:rFonts w:ascii="Times New Roman" w:hAnsi="Times New Roman"/>
          <w:sz w:val="26"/>
          <w:szCs w:val="26"/>
        </w:rPr>
        <w:t>не настаивал</w:t>
      </w:r>
      <w:r w:rsidRPr="00B54BE7" w:rsidR="003E776E">
        <w:rPr>
          <w:rFonts w:ascii="Times New Roman" w:hAnsi="Times New Roman"/>
          <w:sz w:val="26"/>
          <w:szCs w:val="26"/>
        </w:rPr>
        <w:t>а</w:t>
      </w:r>
      <w:r w:rsidRPr="00B54BE7">
        <w:rPr>
          <w:rFonts w:ascii="Times New Roman" w:hAnsi="Times New Roman"/>
          <w:sz w:val="26"/>
          <w:szCs w:val="26"/>
        </w:rPr>
        <w:t>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Согласно учредительным положениям части 3 статьи 19, части 2 статьи 21 Конституции Российской Федерации, мужчина и женщина имеют равные права и свободы, и равные возможности для их реализации. Никто не должен подвергаться пыткам, насилию, другому жестокому или унижающему человеческое достоинство обращению или наказанию. Никто не </w:t>
      </w:r>
      <w:r w:rsidRPr="00B54BE7">
        <w:rPr>
          <w:rFonts w:ascii="Times New Roman" w:hAnsi="Times New Roman"/>
          <w:sz w:val="26"/>
          <w:szCs w:val="26"/>
        </w:rPr>
        <w:t>может быть без добровольного согласия подвергнут</w:t>
      </w:r>
      <w:r w:rsidRPr="00B54BE7">
        <w:rPr>
          <w:rFonts w:ascii="Times New Roman" w:hAnsi="Times New Roman"/>
          <w:sz w:val="26"/>
          <w:szCs w:val="26"/>
        </w:rPr>
        <w:t xml:space="preserve"> медицинским, научным или иным опытам.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ст.6.1.1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B54BE7">
          <w:rPr>
            <w:rFonts w:ascii="Times New Roman" w:hAnsi="Times New Roman"/>
            <w:sz w:val="26"/>
            <w:szCs w:val="26"/>
          </w:rPr>
          <w:t>ст.115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если эти действия не содержат уголовно наказуемого деяния, - влечет административную ответственность в виде административного штрафа в размере от пяти тысяч до тридцати тысяч рублей, либо </w:t>
      </w:r>
      <w:r w:rsidRPr="00B54BE7">
        <w:rPr>
          <w:rFonts w:ascii="Times New Roman" w:hAnsi="Times New Roman"/>
          <w:sz w:val="26"/>
          <w:szCs w:val="26"/>
        </w:rPr>
        <w:t>административный арест на срок от десяти до пятнадцати</w:t>
      </w:r>
      <w:r w:rsidRPr="00B54BE7">
        <w:rPr>
          <w:rFonts w:ascii="Times New Roman" w:hAnsi="Times New Roman"/>
          <w:sz w:val="26"/>
          <w:szCs w:val="26"/>
        </w:rPr>
        <w:t xml:space="preserve"> суток, либо обязательные работы на срок от шестидесяти до ста двадцати часов.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6" w:history="1">
        <w:r w:rsidRPr="00B54BE7">
          <w:rPr>
            <w:rFonts w:ascii="Times New Roman" w:hAnsi="Times New Roman"/>
            <w:sz w:val="26"/>
            <w:szCs w:val="26"/>
          </w:rPr>
          <w:t>ч.1 ст.2.1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административным правонарушением признается противоправное виновное действие, бездействие физического лица, за которое </w:t>
      </w:r>
      <w:hyperlink r:id="rId7" w:history="1">
        <w:r w:rsidRPr="00B54BE7">
          <w:rPr>
            <w:rFonts w:ascii="Times New Roman" w:hAnsi="Times New Roman"/>
            <w:sz w:val="26"/>
            <w:szCs w:val="26"/>
          </w:rPr>
          <w:t>настоящим Кодексом</w:t>
        </w:r>
      </w:hyperlink>
      <w:r w:rsidRPr="00B54BE7">
        <w:rPr>
          <w:rFonts w:ascii="Times New Roman" w:hAnsi="Times New Roman"/>
          <w:sz w:val="26"/>
          <w:szCs w:val="26"/>
        </w:rPr>
        <w:t xml:space="preserve"> или законами субъектов РФ об административных правонарушениях установлена административная ответственность.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Субъективная сторона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ст.6.1.1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РФ, характеризуется умыслом.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Умысел – такая форма вины, при которой лицо, совершившее правонарушение, осознает противоправный характер своего действия (бездействия), предвидит наступление вредных последствий и желает либо сознательно допускает их наступление.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Объективная сторона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РФ, состоит в нанесении побоев или совершении иных насильственных действий, причинивших физическую боль, но не повлекших последствий, указанных в </w:t>
      </w:r>
      <w:hyperlink r:id="rId5" w:history="1">
        <w:r w:rsidRPr="00B54BE7">
          <w:rPr>
            <w:rFonts w:ascii="Times New Roman" w:hAnsi="Times New Roman"/>
            <w:sz w:val="26"/>
            <w:szCs w:val="26"/>
          </w:rPr>
          <w:t>ст.115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если эти действия не содержат уголовно наказуемого деяния.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При этом побои –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1C2ED6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Как установлено в судебном заседании, </w:t>
      </w:r>
      <w:r w:rsidRPr="00B54BE7">
        <w:rPr>
          <w:rFonts w:ascii="Times New Roman" w:hAnsi="Times New Roman"/>
          <w:sz w:val="26"/>
          <w:szCs w:val="26"/>
        </w:rPr>
        <w:t>07 октября 2025, в 17 часов 30</w:t>
      </w:r>
      <w:r w:rsidRPr="00B54BE7" w:rsidR="00BC378C">
        <w:rPr>
          <w:rFonts w:ascii="Times New Roman" w:hAnsi="Times New Roman"/>
          <w:sz w:val="26"/>
          <w:szCs w:val="26"/>
        </w:rPr>
        <w:t xml:space="preserve"> </w:t>
      </w:r>
      <w:r w:rsidRPr="00B54BE7">
        <w:rPr>
          <w:rFonts w:ascii="Times New Roman" w:hAnsi="Times New Roman"/>
          <w:sz w:val="26"/>
          <w:szCs w:val="26"/>
        </w:rPr>
        <w:t xml:space="preserve">минут, </w:t>
      </w:r>
      <w:r w:rsidRPr="00B54BE7">
        <w:rPr>
          <w:rFonts w:ascii="Times New Roman" w:hAnsi="Times New Roman"/>
          <w:sz w:val="26"/>
          <w:szCs w:val="26"/>
        </w:rPr>
        <w:t>Клецкин</w:t>
      </w:r>
      <w:r w:rsidRPr="00B54BE7">
        <w:rPr>
          <w:rFonts w:ascii="Times New Roman" w:hAnsi="Times New Roman"/>
          <w:sz w:val="26"/>
          <w:szCs w:val="26"/>
        </w:rPr>
        <w:t xml:space="preserve"> А.В. находясь по адресу:  </w:t>
      </w:r>
      <w:r w:rsidR="00690853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, в ходе словестного конфликта </w:t>
      </w:r>
      <w:r w:rsidRPr="00B54BE7" w:rsidR="00B54BE7">
        <w:rPr>
          <w:rFonts w:ascii="Times New Roman" w:hAnsi="Times New Roman"/>
          <w:sz w:val="26"/>
          <w:szCs w:val="26"/>
        </w:rPr>
        <w:t xml:space="preserve">совершил в отношении </w:t>
      </w:r>
      <w:r w:rsidR="00690853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года рождения, иные насильственные действия, а именно: один удар ладонью в область лица от чего потерпевшая испытала физическую боль, и в результате чего у </w:t>
      </w:r>
      <w:r w:rsidR="00690853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 образовались телесные повреждения, не причинившие вред здоровью человека.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Такие действия </w:t>
      </w:r>
      <w:r w:rsidRPr="00B54BE7">
        <w:rPr>
          <w:rFonts w:ascii="Times New Roman" w:hAnsi="Times New Roman"/>
          <w:sz w:val="26"/>
          <w:szCs w:val="26"/>
        </w:rPr>
        <w:t>К</w:t>
      </w:r>
      <w:r w:rsidRPr="00B54BE7" w:rsidR="00AD685E">
        <w:rPr>
          <w:rFonts w:ascii="Times New Roman" w:hAnsi="Times New Roman"/>
          <w:sz w:val="26"/>
          <w:szCs w:val="26"/>
        </w:rPr>
        <w:t>лецкин</w:t>
      </w:r>
      <w:r w:rsidRPr="00B54BE7" w:rsidR="00BC378C">
        <w:rPr>
          <w:rFonts w:ascii="Times New Roman" w:hAnsi="Times New Roman"/>
          <w:sz w:val="26"/>
          <w:szCs w:val="26"/>
        </w:rPr>
        <w:t>а</w:t>
      </w:r>
      <w:r w:rsidRPr="00B54BE7" w:rsidR="00AD685E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 xml:space="preserve">. образуют состав административного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РФ.</w:t>
      </w:r>
    </w:p>
    <w:p w:rsidR="003E776E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Виновность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</w:t>
      </w:r>
      <w:r w:rsidRPr="00B54BE7">
        <w:rPr>
          <w:rFonts w:ascii="Times New Roman" w:hAnsi="Times New Roman"/>
          <w:sz w:val="26"/>
          <w:szCs w:val="26"/>
        </w:rPr>
        <w:t xml:space="preserve"> в совершении данного административного правонарушения подтверждается следующими доказательствами: 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-протоколом об административном правонарушении 8201 № </w:t>
      </w:r>
      <w:r w:rsidRPr="00B54BE7" w:rsidR="001C2ED6">
        <w:rPr>
          <w:rFonts w:ascii="Times New Roman" w:hAnsi="Times New Roman"/>
          <w:sz w:val="26"/>
          <w:szCs w:val="26"/>
        </w:rPr>
        <w:t xml:space="preserve">316583 от </w:t>
      </w:r>
      <w:r w:rsidRPr="00B54BE7" w:rsidR="00AD685E">
        <w:rPr>
          <w:rFonts w:ascii="Times New Roman" w:hAnsi="Times New Roman"/>
          <w:sz w:val="26"/>
          <w:szCs w:val="26"/>
        </w:rPr>
        <w:t>13.11.2025</w:t>
      </w:r>
      <w:r w:rsidRPr="00B54BE7">
        <w:rPr>
          <w:rFonts w:ascii="Times New Roman" w:hAnsi="Times New Roman"/>
          <w:sz w:val="26"/>
          <w:szCs w:val="26"/>
        </w:rPr>
        <w:t xml:space="preserve"> года, составленным компетентным лицом в соответствие с требованиями ст.28.2 КоАП РФ, в котором описано событие правонарушения; </w:t>
      </w:r>
    </w:p>
    <w:p w:rsidR="003E776E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определение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8203 № 0529</w:t>
      </w:r>
      <w:r w:rsidRPr="00B54BE7" w:rsidR="001C2ED6">
        <w:rPr>
          <w:rFonts w:ascii="Times New Roman" w:hAnsi="Times New Roman"/>
          <w:sz w:val="26"/>
          <w:szCs w:val="26"/>
        </w:rPr>
        <w:t>60</w:t>
      </w:r>
      <w:r w:rsidRPr="00B54BE7">
        <w:rPr>
          <w:rFonts w:ascii="Times New Roman" w:hAnsi="Times New Roman"/>
          <w:sz w:val="26"/>
          <w:szCs w:val="26"/>
        </w:rPr>
        <w:t xml:space="preserve"> от 09.10.2025 о возбуждении дела об административном правонарушении и проведении административного расследования;</w:t>
      </w:r>
    </w:p>
    <w:p w:rsidR="000D517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заявление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="00690853">
        <w:rPr>
          <w:rFonts w:ascii="Times New Roman" w:hAnsi="Times New Roman"/>
          <w:sz w:val="26"/>
          <w:szCs w:val="26"/>
        </w:rPr>
        <w:t>***</w:t>
      </w:r>
      <w:r w:rsidRPr="00B54BE7">
        <w:rPr>
          <w:rFonts w:ascii="Times New Roman" w:hAnsi="Times New Roman"/>
          <w:sz w:val="26"/>
          <w:szCs w:val="26"/>
        </w:rPr>
        <w:t>., в котором она просит провести проверку по факту причинения ей ины</w:t>
      </w:r>
      <w:r w:rsidRPr="00B54BE7" w:rsidR="00230BF1">
        <w:rPr>
          <w:rFonts w:ascii="Times New Roman" w:hAnsi="Times New Roman"/>
          <w:sz w:val="26"/>
          <w:szCs w:val="26"/>
        </w:rPr>
        <w:t>х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230BF1">
        <w:rPr>
          <w:rFonts w:ascii="Times New Roman" w:hAnsi="Times New Roman"/>
          <w:sz w:val="26"/>
          <w:szCs w:val="26"/>
        </w:rPr>
        <w:t>насильственных</w:t>
      </w:r>
      <w:r w:rsidRPr="00B54BE7">
        <w:rPr>
          <w:rFonts w:ascii="Times New Roman" w:hAnsi="Times New Roman"/>
          <w:sz w:val="26"/>
          <w:szCs w:val="26"/>
        </w:rPr>
        <w:t xml:space="preserve"> действи</w:t>
      </w:r>
      <w:r w:rsidRPr="00B54BE7" w:rsidR="00230BF1">
        <w:rPr>
          <w:rFonts w:ascii="Times New Roman" w:hAnsi="Times New Roman"/>
          <w:sz w:val="26"/>
          <w:szCs w:val="26"/>
        </w:rPr>
        <w:t>и</w:t>
      </w:r>
      <w:r w:rsidRPr="00B54BE7">
        <w:rPr>
          <w:rFonts w:ascii="Times New Roman" w:hAnsi="Times New Roman"/>
          <w:sz w:val="26"/>
          <w:szCs w:val="26"/>
        </w:rPr>
        <w:t>;</w:t>
      </w:r>
    </w:p>
    <w:p w:rsidR="000D517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письменным объяснением </w:t>
      </w:r>
      <w:r w:rsidR="00690853">
        <w:rPr>
          <w:rFonts w:ascii="Times New Roman" w:hAnsi="Times New Roman"/>
          <w:sz w:val="26"/>
          <w:szCs w:val="26"/>
        </w:rPr>
        <w:t>***</w:t>
      </w:r>
      <w:r w:rsidRPr="00B54BE7" w:rsidR="00690853">
        <w:rPr>
          <w:rFonts w:ascii="Times New Roman" w:hAnsi="Times New Roman"/>
          <w:sz w:val="26"/>
          <w:szCs w:val="26"/>
        </w:rPr>
        <w:t>.</w:t>
      </w:r>
      <w:r w:rsidRPr="00B54BE7">
        <w:rPr>
          <w:rFonts w:ascii="Times New Roman" w:hAnsi="Times New Roman"/>
          <w:sz w:val="26"/>
          <w:szCs w:val="26"/>
        </w:rPr>
        <w:t xml:space="preserve">, в котором обстоятельства причинения ей телесных повреждений, и которые согласуются с </w:t>
      </w:r>
      <w:r w:rsidRPr="00B54BE7">
        <w:rPr>
          <w:rFonts w:ascii="Times New Roman" w:hAnsi="Times New Roman"/>
          <w:sz w:val="26"/>
          <w:szCs w:val="26"/>
        </w:rPr>
        <w:t>показаниями</w:t>
      </w:r>
      <w:r w:rsidRPr="00B54BE7">
        <w:rPr>
          <w:rFonts w:ascii="Times New Roman" w:hAnsi="Times New Roman"/>
          <w:sz w:val="26"/>
          <w:szCs w:val="26"/>
        </w:rPr>
        <w:t xml:space="preserve"> данными в ходе судебного разбирательства;</w:t>
      </w:r>
    </w:p>
    <w:p w:rsidR="00230BF1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признательными показаниями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А.В., полученными в ходе судебного разбирательства, которые согласуются  с его письменными пояснениями;</w:t>
      </w:r>
    </w:p>
    <w:p w:rsidR="00DD2E6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копия постановления о назначении медицинской судебной экспертизы;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-заключением эксперта № </w:t>
      </w:r>
      <w:r w:rsidRPr="00B54BE7" w:rsidR="00DD2E63">
        <w:rPr>
          <w:rFonts w:ascii="Times New Roman" w:hAnsi="Times New Roman"/>
          <w:sz w:val="26"/>
          <w:szCs w:val="26"/>
        </w:rPr>
        <w:t>73</w:t>
      </w:r>
      <w:r w:rsidRPr="00B54BE7" w:rsidR="00230BF1">
        <w:rPr>
          <w:rFonts w:ascii="Times New Roman" w:hAnsi="Times New Roman"/>
          <w:sz w:val="26"/>
          <w:szCs w:val="26"/>
        </w:rPr>
        <w:t>6</w:t>
      </w:r>
      <w:r w:rsidRPr="00B54BE7">
        <w:rPr>
          <w:rFonts w:ascii="Times New Roman" w:hAnsi="Times New Roman"/>
          <w:sz w:val="26"/>
          <w:szCs w:val="26"/>
        </w:rPr>
        <w:t xml:space="preserve"> от </w:t>
      </w:r>
      <w:r w:rsidRPr="00B54BE7" w:rsidR="00230BF1">
        <w:rPr>
          <w:rFonts w:ascii="Times New Roman" w:hAnsi="Times New Roman"/>
          <w:sz w:val="26"/>
          <w:szCs w:val="26"/>
        </w:rPr>
        <w:t>0</w:t>
      </w:r>
      <w:r w:rsidRPr="00B54BE7" w:rsidR="00DD2E63">
        <w:rPr>
          <w:rFonts w:ascii="Times New Roman" w:hAnsi="Times New Roman"/>
          <w:sz w:val="26"/>
          <w:szCs w:val="26"/>
        </w:rPr>
        <w:t>8.10.2025</w:t>
      </w:r>
      <w:r w:rsidRPr="00B54BE7">
        <w:rPr>
          <w:rFonts w:ascii="Times New Roman" w:hAnsi="Times New Roman"/>
          <w:sz w:val="26"/>
          <w:szCs w:val="26"/>
        </w:rPr>
        <w:t xml:space="preserve"> года, согласно которому у </w:t>
      </w:r>
      <w:r w:rsidR="00690853">
        <w:rPr>
          <w:rFonts w:ascii="Times New Roman" w:hAnsi="Times New Roman"/>
          <w:sz w:val="26"/>
          <w:szCs w:val="26"/>
        </w:rPr>
        <w:t>***</w:t>
      </w:r>
      <w:r w:rsidRPr="00B54BE7" w:rsidR="00690853">
        <w:rPr>
          <w:rFonts w:ascii="Times New Roman" w:hAnsi="Times New Roman"/>
          <w:sz w:val="26"/>
          <w:szCs w:val="26"/>
        </w:rPr>
        <w:t>.</w:t>
      </w:r>
      <w:r w:rsidRPr="00B54BE7">
        <w:rPr>
          <w:rFonts w:ascii="Times New Roman" w:hAnsi="Times New Roman"/>
          <w:sz w:val="26"/>
          <w:szCs w:val="26"/>
        </w:rPr>
        <w:t xml:space="preserve">выявлены телесные повреждения, которые не повлекли кратковременного расстройства здоровья или незначительной стойкой утраты общей трудоспособности, и, </w:t>
      </w:r>
      <w:r w:rsidRPr="00B54BE7" w:rsidR="00DD2E63">
        <w:rPr>
          <w:rFonts w:ascii="Times New Roman" w:hAnsi="Times New Roman"/>
          <w:sz w:val="26"/>
          <w:szCs w:val="26"/>
        </w:rPr>
        <w:t xml:space="preserve">в соответствии с п. 6 Порядка определения степени тяжести вреда, причиненного здоровью человека, утвержденного Приказом Министерства здравоохранения РФ №172н от 08.04.2025 </w:t>
      </w:r>
      <w:r w:rsidRPr="00B54BE7">
        <w:rPr>
          <w:rFonts w:ascii="Times New Roman" w:hAnsi="Times New Roman"/>
          <w:sz w:val="26"/>
          <w:szCs w:val="26"/>
        </w:rPr>
        <w:t>«Об утверждении</w:t>
      </w:r>
      <w:r w:rsidRPr="00B54BE7" w:rsidR="00DD2E63">
        <w:rPr>
          <w:rFonts w:ascii="Times New Roman" w:hAnsi="Times New Roman"/>
          <w:sz w:val="26"/>
          <w:szCs w:val="26"/>
        </w:rPr>
        <w:t xml:space="preserve"> Порядка определения </w:t>
      </w:r>
      <w:r w:rsidRPr="00B54BE7">
        <w:rPr>
          <w:rFonts w:ascii="Times New Roman" w:hAnsi="Times New Roman"/>
          <w:sz w:val="26"/>
          <w:szCs w:val="26"/>
        </w:rPr>
        <w:t>степени тяжести вреда причиненного здоровью человека», расцениваются как повреждения, не</w:t>
      </w:r>
      <w:r w:rsidRPr="00B54BE7">
        <w:rPr>
          <w:rFonts w:ascii="Times New Roman" w:hAnsi="Times New Roman"/>
          <w:sz w:val="26"/>
          <w:szCs w:val="26"/>
        </w:rPr>
        <w:t xml:space="preserve"> причинившие вред здоровью человека</w:t>
      </w:r>
      <w:r w:rsidRPr="00B54BE7" w:rsidR="008A08BC">
        <w:rPr>
          <w:rFonts w:ascii="Times New Roman" w:hAnsi="Times New Roman"/>
          <w:sz w:val="26"/>
          <w:szCs w:val="26"/>
        </w:rPr>
        <w:t>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709"/>
        <w:rPr>
          <w:sz w:val="26"/>
          <w:szCs w:val="26"/>
        </w:rPr>
      </w:pPr>
      <w:r w:rsidRPr="00B54BE7">
        <w:rPr>
          <w:rStyle w:val="FontStyle170"/>
          <w:sz w:val="26"/>
          <w:szCs w:val="26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</w:t>
      </w:r>
      <w:r w:rsidRPr="00B54BE7" w:rsidR="008A08BC">
        <w:rPr>
          <w:rStyle w:val="FontStyle170"/>
          <w:sz w:val="26"/>
          <w:szCs w:val="26"/>
        </w:rPr>
        <w:t xml:space="preserve">                                      </w:t>
      </w:r>
      <w:r w:rsidRPr="00B54BE7">
        <w:rPr>
          <w:rStyle w:val="FontStyle170"/>
          <w:sz w:val="26"/>
          <w:szCs w:val="26"/>
        </w:rPr>
        <w:t>и допустимости доказательств, содержат фиксированные в письменной форме сведения, имеющие значение для производства по делу об административном правонарушении</w:t>
      </w:r>
      <w:r w:rsidRPr="00B54BE7" w:rsidR="008A08BC">
        <w:rPr>
          <w:rStyle w:val="FontStyle170"/>
          <w:sz w:val="26"/>
          <w:szCs w:val="26"/>
        </w:rPr>
        <w:t xml:space="preserve">                      </w:t>
      </w:r>
      <w:r w:rsidRPr="00B54BE7">
        <w:rPr>
          <w:rStyle w:val="FontStyle170"/>
          <w:sz w:val="26"/>
          <w:szCs w:val="26"/>
        </w:rPr>
        <w:t xml:space="preserve"> в отношении </w:t>
      </w:r>
      <w:r w:rsidRPr="00B54BE7" w:rsidR="008A08BC">
        <w:rPr>
          <w:sz w:val="26"/>
          <w:szCs w:val="26"/>
        </w:rPr>
        <w:t>Клецкина</w:t>
      </w:r>
      <w:r w:rsidRPr="00B54BE7" w:rsidR="008A08BC">
        <w:rPr>
          <w:sz w:val="26"/>
          <w:szCs w:val="26"/>
        </w:rPr>
        <w:t xml:space="preserve"> А.В.</w:t>
      </w:r>
    </w:p>
    <w:p w:rsidR="008A08BC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Указанные доказательства согласуются между собой, получены в соответствии                          с требованиями действующего законодательства и в совокупности являются достаточными для вывода о виновности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 в совершении административного правонарушения.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8"/>
        <w:rPr>
          <w:sz w:val="26"/>
          <w:szCs w:val="26"/>
        </w:rPr>
      </w:pPr>
      <w:r w:rsidRPr="00B54BE7">
        <w:rPr>
          <w:sz w:val="26"/>
          <w:szCs w:val="26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Каких-либо неустранимых сомнений по делу, которые в соответствии со </w:t>
      </w:r>
      <w:hyperlink r:id="rId8" w:history="1">
        <w:r w:rsidRPr="00B54BE7">
          <w:rPr>
            <w:rFonts w:ascii="Times New Roman" w:hAnsi="Times New Roman"/>
            <w:sz w:val="26"/>
            <w:szCs w:val="26"/>
          </w:rPr>
          <w:t>статьей 1.5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также не установлено.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rStyle w:val="FontStyle170"/>
          <w:sz w:val="26"/>
          <w:szCs w:val="26"/>
        </w:rPr>
      </w:pPr>
      <w:r w:rsidRPr="00B54BE7">
        <w:rPr>
          <w:rStyle w:val="FontStyle170"/>
          <w:sz w:val="26"/>
          <w:szCs w:val="26"/>
        </w:rPr>
        <w:t>Исследовав обстоятельства по делу в их совокупности и оценив добытые доказательства, мировой судья приходит к выводу о виновности</w:t>
      </w:r>
      <w:r w:rsidRPr="00B54BE7" w:rsidR="00AD685E">
        <w:rPr>
          <w:rStyle w:val="FontStyle170"/>
          <w:sz w:val="26"/>
          <w:szCs w:val="26"/>
        </w:rPr>
        <w:t xml:space="preserve"> </w:t>
      </w:r>
      <w:r w:rsidRPr="00B54BE7" w:rsidR="00AD685E">
        <w:rPr>
          <w:rStyle w:val="FontStyle170"/>
          <w:sz w:val="26"/>
          <w:szCs w:val="26"/>
        </w:rPr>
        <w:t>Клецкина</w:t>
      </w:r>
      <w:r w:rsidRPr="00B54BE7" w:rsidR="00AD685E">
        <w:rPr>
          <w:rStyle w:val="FontStyle170"/>
          <w:sz w:val="26"/>
          <w:szCs w:val="26"/>
        </w:rPr>
        <w:t xml:space="preserve"> А.В.                                      </w:t>
      </w:r>
      <w:r w:rsidRPr="00B54BE7">
        <w:rPr>
          <w:sz w:val="26"/>
          <w:szCs w:val="26"/>
        </w:rPr>
        <w:t xml:space="preserve"> </w:t>
      </w:r>
      <w:r w:rsidRPr="00B54BE7">
        <w:rPr>
          <w:rStyle w:val="FontStyle170"/>
          <w:sz w:val="26"/>
          <w:szCs w:val="26"/>
        </w:rPr>
        <w:t xml:space="preserve">в совершении административного правонарушения, предусмотренного ст. 6.1.1 КоАП РФ, а именно: </w:t>
      </w:r>
      <w:r w:rsidRPr="00B54BE7" w:rsidR="00BC378C">
        <w:rPr>
          <w:sz w:val="26"/>
          <w:szCs w:val="26"/>
          <w:lang w:bidi="ru-RU"/>
        </w:rPr>
        <w:t>как нанесение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B54BE7">
        <w:rPr>
          <w:rStyle w:val="FontStyle170"/>
          <w:sz w:val="26"/>
          <w:szCs w:val="26"/>
        </w:rPr>
        <w:t>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</w:t>
      </w:r>
      <w:r w:rsidRPr="00B54BE7" w:rsidR="00BC378C">
        <w:rPr>
          <w:sz w:val="26"/>
          <w:szCs w:val="26"/>
        </w:rPr>
        <w:br/>
      </w:r>
      <w:r w:rsidRPr="00B54BE7">
        <w:rPr>
          <w:sz w:val="26"/>
          <w:szCs w:val="26"/>
        </w:rPr>
        <w:t>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названного Кодекса).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>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судье, органу, должностному лицу, рассматривающим дело об административном правонарушении, индивидуализировать наказание в каждом конкретном случае.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 xml:space="preserve"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</w:t>
      </w:r>
      <w:r w:rsidRPr="00B54BE7">
        <w:rPr>
          <w:sz w:val="26"/>
          <w:szCs w:val="26"/>
        </w:rPr>
        <w:t>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B54BE7">
        <w:rPr>
          <w:sz w:val="26"/>
          <w:szCs w:val="26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При разрешении вопроса о применении административного наказания</w:t>
      </w:r>
      <w:r w:rsidRPr="00B54BE7" w:rsidR="00AD685E"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Pr="00B54BE7">
        <w:rPr>
          <w:rFonts w:ascii="Times New Roman" w:hAnsi="Times New Roman"/>
          <w:sz w:val="26"/>
          <w:szCs w:val="26"/>
        </w:rPr>
        <w:t xml:space="preserve"> к правонарушителю </w:t>
      </w:r>
      <w:r w:rsidRPr="00B54BE7">
        <w:rPr>
          <w:rFonts w:ascii="Times New Roman" w:hAnsi="Times New Roman"/>
          <w:sz w:val="26"/>
          <w:szCs w:val="26"/>
        </w:rPr>
        <w:t>К</w:t>
      </w:r>
      <w:r w:rsidRPr="00B54BE7" w:rsidR="00AD685E">
        <w:rPr>
          <w:rFonts w:ascii="Times New Roman" w:hAnsi="Times New Roman"/>
          <w:sz w:val="26"/>
          <w:szCs w:val="26"/>
        </w:rPr>
        <w:t>лецкину</w:t>
      </w:r>
      <w:r w:rsidRPr="00B54BE7" w:rsidR="00AD685E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принимается во внимание е</w:t>
      </w:r>
      <w:r w:rsidRPr="00B54BE7" w:rsidR="00AD685E">
        <w:rPr>
          <w:rFonts w:ascii="Times New Roman" w:hAnsi="Times New Roman"/>
          <w:sz w:val="26"/>
          <w:szCs w:val="26"/>
        </w:rPr>
        <w:t>го</w:t>
      </w:r>
      <w:r w:rsidRPr="00B54BE7">
        <w:rPr>
          <w:rFonts w:ascii="Times New Roman" w:hAnsi="Times New Roman"/>
          <w:sz w:val="26"/>
          <w:szCs w:val="26"/>
        </w:rPr>
        <w:t xml:space="preserve"> личность,    имущественное положение характер совершенного правонарушения, объектом которого является  здоровье человека, объективные обстоятельства его совершения</w:t>
      </w:r>
      <w:r w:rsidRPr="00B54BE7" w:rsidR="00AD685E">
        <w:rPr>
          <w:rFonts w:ascii="Times New Roman" w:hAnsi="Times New Roman"/>
          <w:sz w:val="26"/>
          <w:szCs w:val="26"/>
        </w:rPr>
        <w:t xml:space="preserve">                  </w:t>
      </w:r>
      <w:r w:rsidRPr="00B54BE7" w:rsidR="00B54BE7">
        <w:rPr>
          <w:rFonts w:ascii="Times New Roman" w:hAnsi="Times New Roman"/>
          <w:sz w:val="26"/>
          <w:szCs w:val="26"/>
        </w:rPr>
        <w:t xml:space="preserve">                            </w:t>
      </w:r>
      <w:r w:rsidRPr="00B54BE7">
        <w:rPr>
          <w:rFonts w:ascii="Times New Roman" w:hAnsi="Times New Roman"/>
          <w:sz w:val="26"/>
          <w:szCs w:val="26"/>
        </w:rPr>
        <w:t xml:space="preserve">отсутствие обстоятельств отягчающих административную ответственность,  </w:t>
      </w:r>
      <w:r w:rsidRPr="00B54BE7" w:rsidR="00B54BE7">
        <w:rPr>
          <w:rFonts w:ascii="Times New Roman" w:hAnsi="Times New Roman"/>
          <w:sz w:val="26"/>
          <w:szCs w:val="26"/>
        </w:rPr>
        <w:t xml:space="preserve"> наличие смягчающих вину обстоятельств в виде признания вины и </w:t>
      </w:r>
      <w:r w:rsidRPr="00B54BE7" w:rsidR="00B54BE7">
        <w:rPr>
          <w:rFonts w:ascii="Times New Roman" w:hAnsi="Times New Roman"/>
          <w:sz w:val="26"/>
          <w:szCs w:val="26"/>
        </w:rPr>
        <w:t>раскания</w:t>
      </w:r>
      <w:r w:rsidRPr="00B54BE7" w:rsidR="00B54BE7">
        <w:rPr>
          <w:rFonts w:ascii="Times New Roman" w:hAnsi="Times New Roman"/>
          <w:sz w:val="26"/>
          <w:szCs w:val="26"/>
        </w:rPr>
        <w:t xml:space="preserve">, </w:t>
      </w:r>
      <w:r w:rsidRPr="00B54BE7">
        <w:rPr>
          <w:rFonts w:ascii="Times New Roman" w:hAnsi="Times New Roman"/>
          <w:sz w:val="26"/>
          <w:szCs w:val="26"/>
        </w:rPr>
        <w:t>в связи с чем, для восстановления социальной справедливости, и формирования правосознательного поведения нарушителя, с</w:t>
      </w:r>
      <w:r w:rsidRPr="00B54BE7">
        <w:rPr>
          <w:rFonts w:ascii="Times New Roman" w:hAnsi="Times New Roman"/>
          <w:sz w:val="26"/>
          <w:szCs w:val="26"/>
        </w:rPr>
        <w:t xml:space="preserve"> целью предупреждения совершения новых </w:t>
      </w:r>
      <w:r w:rsidRPr="00B54BE7">
        <w:rPr>
          <w:rFonts w:ascii="Times New Roman" w:hAnsi="Times New Roman"/>
          <w:sz w:val="26"/>
          <w:szCs w:val="26"/>
        </w:rPr>
        <w:t>правонарушений</w:t>
      </w:r>
      <w:r w:rsidRPr="00B54BE7">
        <w:rPr>
          <w:rFonts w:ascii="Times New Roman" w:hAnsi="Times New Roman"/>
          <w:sz w:val="26"/>
          <w:szCs w:val="26"/>
        </w:rPr>
        <w:t xml:space="preserve"> как самим правонарушителем, так и другими лицами, мировой судья считает необходимым назначить наказание в виде административного штрафа, предусмотренного санкцией ст.6.1.1 КоАП РФ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i/>
          <w:sz w:val="26"/>
          <w:szCs w:val="26"/>
        </w:rPr>
      </w:pPr>
      <w:r w:rsidRPr="00B54BE7">
        <w:rPr>
          <w:rFonts w:ascii="Times New Roman" w:hAnsi="Times New Roman"/>
          <w:i/>
          <w:sz w:val="26"/>
          <w:szCs w:val="26"/>
        </w:rPr>
        <w:t xml:space="preserve">Руководствуясь </w:t>
      </w:r>
      <w:r w:rsidRPr="00B54BE7">
        <w:rPr>
          <w:rFonts w:ascii="Times New Roman" w:hAnsi="Times New Roman"/>
          <w:i/>
          <w:sz w:val="26"/>
          <w:szCs w:val="26"/>
        </w:rPr>
        <w:t>ст.ст</w:t>
      </w:r>
      <w:r w:rsidRPr="00B54BE7">
        <w:rPr>
          <w:rFonts w:ascii="Times New Roman" w:hAnsi="Times New Roman"/>
          <w:i/>
          <w:sz w:val="26"/>
          <w:szCs w:val="26"/>
        </w:rPr>
        <w:t>. 6.1.1, 24.5, 29.9-29.11, 30.1 Кодекса Российской Федерации об административных правонарушениях, мировой судья,-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pacing w:val="60"/>
          <w:sz w:val="26"/>
          <w:szCs w:val="26"/>
        </w:rPr>
      </w:pPr>
      <w:r w:rsidRPr="00B54BE7">
        <w:rPr>
          <w:rFonts w:ascii="Times New Roman" w:hAnsi="Times New Roman"/>
          <w:b/>
          <w:spacing w:val="60"/>
          <w:sz w:val="26"/>
          <w:szCs w:val="26"/>
        </w:rPr>
        <w:t>постановил:</w:t>
      </w: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pacing w:val="60"/>
          <w:sz w:val="26"/>
          <w:szCs w:val="26"/>
        </w:rPr>
      </w:pP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Клецкина</w:t>
      </w:r>
      <w:r w:rsidRPr="00B54BE7">
        <w:rPr>
          <w:rFonts w:ascii="Times New Roman" w:hAnsi="Times New Roman"/>
          <w:b/>
          <w:sz w:val="26"/>
          <w:szCs w:val="26"/>
        </w:rPr>
        <w:t xml:space="preserve"> Александра Валерьевича</w:t>
      </w:r>
      <w:r w:rsidRPr="00B54BE7" w:rsidR="00A576B0">
        <w:rPr>
          <w:rFonts w:ascii="Times New Roman" w:hAnsi="Times New Roman"/>
          <w:sz w:val="26"/>
          <w:szCs w:val="26"/>
        </w:rPr>
        <w:t xml:space="preserve"> признать виновн</w:t>
      </w:r>
      <w:r w:rsidRPr="00B54BE7">
        <w:rPr>
          <w:rFonts w:ascii="Times New Roman" w:hAnsi="Times New Roman"/>
          <w:sz w:val="26"/>
          <w:szCs w:val="26"/>
        </w:rPr>
        <w:t>ым</w:t>
      </w:r>
      <w:r w:rsidRPr="00B54BE7" w:rsidR="00A576B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ст.6.1.1 КоАП РФ, и подвергнуть е</w:t>
      </w:r>
      <w:r w:rsidRPr="00B54BE7">
        <w:rPr>
          <w:rFonts w:ascii="Times New Roman" w:hAnsi="Times New Roman"/>
          <w:sz w:val="26"/>
          <w:szCs w:val="26"/>
        </w:rPr>
        <w:t>го</w:t>
      </w:r>
      <w:r w:rsidRPr="00B54BE7" w:rsidR="00A576B0">
        <w:rPr>
          <w:rFonts w:ascii="Times New Roman" w:hAnsi="Times New Roman"/>
          <w:sz w:val="26"/>
          <w:szCs w:val="26"/>
        </w:rPr>
        <w:t xml:space="preserve"> административному наказанию в виде административного штрафа в размере </w:t>
      </w:r>
      <w:r w:rsidRPr="00B54BE7">
        <w:rPr>
          <w:rFonts w:ascii="Times New Roman" w:hAnsi="Times New Roman"/>
          <w:sz w:val="26"/>
          <w:szCs w:val="26"/>
        </w:rPr>
        <w:t>5000</w:t>
      </w:r>
      <w:r w:rsidRPr="00B54BE7" w:rsidR="00A576B0">
        <w:rPr>
          <w:rFonts w:ascii="Times New Roman" w:hAnsi="Times New Roman"/>
          <w:sz w:val="26"/>
          <w:szCs w:val="26"/>
        </w:rPr>
        <w:t>,00 (</w:t>
      </w:r>
      <w:r w:rsidRPr="00B54BE7">
        <w:rPr>
          <w:rFonts w:ascii="Times New Roman" w:hAnsi="Times New Roman"/>
          <w:sz w:val="26"/>
          <w:szCs w:val="26"/>
        </w:rPr>
        <w:t>пяти тысяч</w:t>
      </w:r>
      <w:r w:rsidRPr="00B54BE7" w:rsidR="00A576B0">
        <w:rPr>
          <w:rFonts w:ascii="Times New Roman" w:hAnsi="Times New Roman"/>
          <w:sz w:val="26"/>
          <w:szCs w:val="26"/>
        </w:rPr>
        <w:t>) рублей.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Мировой судья разъясняет </w:t>
      </w:r>
      <w:r w:rsidRPr="00B54BE7" w:rsidR="00AD685E">
        <w:rPr>
          <w:rFonts w:ascii="Times New Roman" w:hAnsi="Times New Roman"/>
          <w:b/>
          <w:sz w:val="26"/>
          <w:szCs w:val="26"/>
        </w:rPr>
        <w:t>Клецкину</w:t>
      </w:r>
      <w:r w:rsidRPr="00B54BE7" w:rsidR="00AD685E">
        <w:rPr>
          <w:rFonts w:ascii="Times New Roman" w:hAnsi="Times New Roman"/>
          <w:b/>
          <w:sz w:val="26"/>
          <w:szCs w:val="26"/>
        </w:rPr>
        <w:t xml:space="preserve"> Александру Валерьевичу</w:t>
      </w:r>
      <w:r w:rsidRPr="00B54BE7">
        <w:rPr>
          <w:rFonts w:ascii="Times New Roman" w:hAnsi="Times New Roman"/>
          <w:b/>
          <w:sz w:val="26"/>
          <w:szCs w:val="26"/>
        </w:rPr>
        <w:t xml:space="preserve">, </w:t>
      </w:r>
      <w:r w:rsidRPr="00B54BE7">
        <w:rPr>
          <w:rFonts w:ascii="Times New Roman" w:hAnsi="Times New Roman"/>
          <w:sz w:val="26"/>
          <w:szCs w:val="26"/>
        </w:rPr>
        <w:t xml:space="preserve">что за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9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 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и не содержащих признаков состава преступления, предусмотренного </w:t>
      </w:r>
      <w:hyperlink r:id="rId10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статьей 116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лицом, подвергнутым </w:t>
      </w:r>
      <w:hyperlink r:id="rId11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административному наказанию</w:t>
        </w:r>
      </w:hyperlink>
      <w:r w:rsidRPr="00B54BE7">
        <w:rPr>
          <w:rFonts w:ascii="Times New Roman" w:hAnsi="Times New Roman"/>
          <w:sz w:val="26"/>
          <w:szCs w:val="26"/>
        </w:rPr>
        <w:t xml:space="preserve"> за аналогичное деяние, наступает уголовная ответственность, предусмотренная статьей 116.1 УК РФ.</w:t>
      </w:r>
    </w:p>
    <w:p w:rsidR="00291E33" w:rsidRPr="00B54BE7" w:rsidP="00B54BE7">
      <w:pPr>
        <w:shd w:val="clear" w:color="auto" w:fill="FFFFFF"/>
        <w:ind w:left="-567" w:right="-143" w:firstLine="709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Реквизиты для уплаты административного штрафа</w:t>
      </w:r>
      <w:r w:rsidRPr="00B54BE7">
        <w:rPr>
          <w:rFonts w:ascii="Times New Roman" w:hAnsi="Times New Roman"/>
          <w:sz w:val="26"/>
          <w:szCs w:val="26"/>
        </w:rPr>
        <w:t xml:space="preserve">: Юридический адрес: </w:t>
      </w:r>
      <w:r w:rsidRPr="00B54BE7">
        <w:rPr>
          <w:rFonts w:ascii="Times New Roman" w:hAnsi="Times New Roman"/>
          <w:sz w:val="26"/>
          <w:szCs w:val="26"/>
        </w:rPr>
        <w:t>Россия, Республика Крым, 295000, г. Симферополь, ул. Набережная им.60-летия СССР, 28 Почтовый адрес:</w:t>
      </w:r>
      <w:r w:rsidRPr="00B54BE7">
        <w:rPr>
          <w:rFonts w:ascii="Times New Roman" w:hAnsi="Times New Roman"/>
          <w:sz w:val="26"/>
          <w:szCs w:val="26"/>
        </w:rPr>
        <w:t xml:space="preserve"> Россия, Республика Крым, 295000, г. Симферополь, ул. Набережная им.60-летия СССР, 28 ОГРН 1149102019164 Банковские реквизиты: - </w:t>
      </w:r>
      <w:r w:rsidRPr="00B54BE7">
        <w:rPr>
          <w:rFonts w:ascii="Times New Roman" w:hAnsi="Times New Roman"/>
          <w:sz w:val="26"/>
          <w:szCs w:val="26"/>
        </w:rPr>
        <w:t xml:space="preserve">Штраф оплатить по следующим реквизитам: получатель платежа Получатель: УФК по Республике Крым (Министерство юстиции Республики Крым) 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Получатель: УФК по Республике Крым (Министерство юстиции Республики Крым)- Наименование банка: ОКЦ N 7 ЮГУ Банка России //УФК </w:t>
      </w:r>
      <w:r w:rsidRPr="00B54BE7">
        <w:rPr>
          <w:rFonts w:ascii="Times New Roman" w:hAnsi="Times New Roman"/>
          <w:sz w:val="26"/>
          <w:szCs w:val="26"/>
        </w:rPr>
        <w:br/>
        <w:t>по Республике Крым г. Симферополь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ИНН 9102013284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КПП 910201001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БИК 013510002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Единый казначейский счет  40102810645370000035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Казначейский счет  03100643000000017500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Лицевой счет  04752203230 в УФК по  Республике Крым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Код Сводного реестра 35220323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ОКТМО 35529000, 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КБК 828 1 16 01063 01 0101 140</w:t>
      </w:r>
      <w:r w:rsidRPr="00B54BE7" w:rsidR="00A576B0">
        <w:rPr>
          <w:rFonts w:ascii="Times New Roman" w:hAnsi="Times New Roman"/>
          <w:sz w:val="26"/>
          <w:szCs w:val="26"/>
        </w:rPr>
        <w:t xml:space="preserve"> </w:t>
      </w:r>
    </w:p>
    <w:p w:rsidR="009C5487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</w:t>
      </w:r>
      <w:r w:rsidRPr="00B54BE7" w:rsidR="00A576B0">
        <w:rPr>
          <w:rFonts w:ascii="Times New Roman" w:hAnsi="Times New Roman"/>
          <w:sz w:val="26"/>
          <w:szCs w:val="26"/>
        </w:rPr>
        <w:t xml:space="preserve">УИН </w:t>
      </w:r>
      <w:r w:rsidRPr="00B54BE7" w:rsidR="00BC378C">
        <w:rPr>
          <w:rFonts w:ascii="Times New Roman" w:hAnsi="Times New Roman"/>
          <w:sz w:val="26"/>
          <w:szCs w:val="26"/>
        </w:rPr>
        <w:t>0410760301005001452606101</w:t>
      </w:r>
      <w:r w:rsidRPr="00B54BE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постановление №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A576B0">
        <w:rPr>
          <w:rFonts w:ascii="Times New Roman" w:hAnsi="Times New Roman"/>
          <w:sz w:val="26"/>
          <w:szCs w:val="26"/>
        </w:rPr>
        <w:t>5-</w:t>
      </w:r>
      <w:r w:rsidRPr="00B54BE7" w:rsidR="00BC378C">
        <w:rPr>
          <w:rFonts w:ascii="Times New Roman" w:hAnsi="Times New Roman"/>
          <w:sz w:val="26"/>
          <w:szCs w:val="26"/>
        </w:rPr>
        <w:t>100-145</w:t>
      </w:r>
      <w:r w:rsidRPr="00B54BE7" w:rsidR="00A576B0">
        <w:rPr>
          <w:rFonts w:ascii="Times New Roman" w:hAnsi="Times New Roman"/>
          <w:sz w:val="26"/>
          <w:szCs w:val="26"/>
        </w:rPr>
        <w:t>/2025.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B54BE7">
        <w:rPr>
          <w:rFonts w:ascii="Times New Roman" w:hAnsi="Times New Roman"/>
          <w:sz w:val="26"/>
          <w:szCs w:val="26"/>
        </w:rPr>
        <w:t>вынесшим</w:t>
      </w:r>
      <w:r w:rsidRPr="00B54BE7">
        <w:rPr>
          <w:rFonts w:ascii="Times New Roman" w:hAnsi="Times New Roman"/>
          <w:sz w:val="26"/>
          <w:szCs w:val="26"/>
        </w:rPr>
        <w:t xml:space="preserve"> постановление. 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12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частью 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3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статьей 31.5</w:t>
        </w:r>
      </w:hyperlink>
      <w:r w:rsidRPr="00B54BE7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Неуплата административного штрафа в срок, предусмотренный настоящим </w:t>
      </w:r>
      <w:hyperlink r:id="rId14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Кодексом</w:t>
        </w:r>
      </w:hyperlink>
      <w:r w:rsidRPr="00B54BE7">
        <w:rPr>
          <w:rFonts w:ascii="Times New Roman" w:hAnsi="Times New Roman"/>
          <w:sz w:val="26"/>
          <w:szCs w:val="26"/>
        </w:rPr>
        <w:t>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Постановление может быть обжаловано непосредственно в Ялтинский городской суд Республики Крым или через судебный участок № 98 Ялтинского судебного района (городской округ Ялта) Республики Крым в течение 10 дней со дня вручения или получения копии постановления.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9C5487" w:rsidP="00B54BE7">
      <w:pPr>
        <w:ind w:left="-567" w:right="-143"/>
        <w:jc w:val="both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 xml:space="preserve"> Мировой судья:</w:t>
      </w:r>
      <w:r w:rsidRPr="00B54BE7">
        <w:rPr>
          <w:rFonts w:ascii="Times New Roman" w:hAnsi="Times New Roman"/>
          <w:b/>
          <w:sz w:val="26"/>
          <w:szCs w:val="26"/>
        </w:rPr>
        <w:tab/>
      </w:r>
      <w:r w:rsidRPr="00B54BE7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B54BE7">
        <w:rPr>
          <w:rFonts w:ascii="Times New Roman" w:hAnsi="Times New Roman"/>
          <w:b/>
          <w:sz w:val="26"/>
          <w:szCs w:val="26"/>
        </w:rPr>
        <w:tab/>
        <w:t xml:space="preserve">                      (подпись)                                В.В. Кулешова</w:t>
      </w:r>
    </w:p>
    <w:p w:rsidR="004A0038" w:rsidP="00B54BE7">
      <w:pPr>
        <w:ind w:left="-567" w:right="-143"/>
        <w:jc w:val="both"/>
        <w:rPr>
          <w:rFonts w:ascii="Times New Roman" w:hAnsi="Times New Roman"/>
          <w:b/>
          <w:sz w:val="26"/>
        </w:rPr>
      </w:pP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верна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«</w:t>
      </w:r>
      <w:r w:rsidR="00AD685E">
        <w:rPr>
          <w:rFonts w:ascii="Times New Roman" w:hAnsi="Times New Roman"/>
          <w:sz w:val="24"/>
        </w:rPr>
        <w:t>1</w:t>
      </w:r>
      <w:r w:rsidR="00291E33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» ма</w:t>
      </w:r>
      <w:r w:rsidR="00AD685E">
        <w:rPr>
          <w:rFonts w:ascii="Times New Roman" w:hAnsi="Times New Roman"/>
          <w:sz w:val="24"/>
        </w:rPr>
        <w:t>рта</w:t>
      </w:r>
      <w:r>
        <w:rPr>
          <w:rFonts w:ascii="Times New Roman" w:hAnsi="Times New Roman"/>
          <w:sz w:val="24"/>
        </w:rPr>
        <w:t xml:space="preserve"> 202</w:t>
      </w:r>
      <w:r w:rsidR="00AD685E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Мировой судья                                                                                              В.В. Кулешова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Помощник мирового судьи</w:t>
      </w:r>
      <w:r>
        <w:rPr>
          <w:rFonts w:ascii="Times New Roman" w:hAnsi="Times New Roman"/>
          <w:sz w:val="24"/>
        </w:rPr>
        <w:tab/>
        <w:t xml:space="preserve">                                                                      </w:t>
      </w:r>
      <w:r w:rsidR="00291E33">
        <w:rPr>
          <w:rFonts w:ascii="Times New Roman" w:hAnsi="Times New Roman"/>
          <w:sz w:val="24"/>
        </w:rPr>
        <w:t>Ю.Ю. Беляева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Оригинал </w:t>
      </w:r>
      <w:r w:rsidRPr="00291E33">
        <w:rPr>
          <w:rFonts w:ascii="Times New Roman" w:hAnsi="Times New Roman"/>
          <w:sz w:val="24"/>
        </w:rPr>
        <w:t>постановлени</w:t>
      </w:r>
      <w:r w:rsidRPr="00291E33" w:rsidR="00291E33">
        <w:rPr>
          <w:rFonts w:ascii="Times New Roman" w:hAnsi="Times New Roman"/>
          <w:sz w:val="24"/>
        </w:rPr>
        <w:t>е</w:t>
      </w:r>
      <w:r w:rsidRPr="00291E33">
        <w:rPr>
          <w:rFonts w:ascii="Times New Roman" w:hAnsi="Times New Roman"/>
          <w:sz w:val="24"/>
        </w:rPr>
        <w:t xml:space="preserve"> находится в деле №</w:t>
      </w:r>
      <w:r w:rsidR="00291E33">
        <w:rPr>
          <w:rFonts w:ascii="Times New Roman" w:hAnsi="Times New Roman"/>
          <w:sz w:val="24"/>
        </w:rPr>
        <w:t xml:space="preserve"> </w:t>
      </w:r>
      <w:r w:rsidRPr="00291E33">
        <w:rPr>
          <w:rFonts w:ascii="Times New Roman" w:hAnsi="Times New Roman"/>
          <w:sz w:val="24"/>
        </w:rPr>
        <w:t>5-</w:t>
      </w:r>
      <w:r w:rsidRPr="00291E33" w:rsidR="00291E33">
        <w:rPr>
          <w:rFonts w:ascii="Times New Roman" w:hAnsi="Times New Roman"/>
          <w:sz w:val="24"/>
        </w:rPr>
        <w:t>100-145</w:t>
      </w:r>
      <w:r w:rsidR="00291E33">
        <w:rPr>
          <w:rFonts w:ascii="Times New Roman" w:hAnsi="Times New Roman"/>
          <w:sz w:val="24"/>
        </w:rPr>
        <w:t>/2026</w:t>
      </w:r>
      <w:r w:rsidRPr="00291E33">
        <w:rPr>
          <w:rFonts w:ascii="Times New Roman" w:hAnsi="Times New Roman"/>
          <w:sz w:val="24"/>
        </w:rPr>
        <w:t>, находящемся</w:t>
      </w:r>
      <w:r>
        <w:rPr>
          <w:rFonts w:ascii="Times New Roman" w:hAnsi="Times New Roman"/>
          <w:sz w:val="24"/>
        </w:rPr>
        <w:t xml:space="preserve"> </w:t>
      </w:r>
      <w:r w:rsidR="00291E33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судебном участке №</w:t>
      </w:r>
      <w:r w:rsidR="00291E33"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z w:val="24"/>
        </w:rPr>
        <w:t xml:space="preserve"> Ялтинского судебного района (городской округ Ялта) Республики Крым.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не вступило в законную силу.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Мировой судья                                                                                              В.В. Кулешова</w:t>
      </w:r>
    </w:p>
    <w:p w:rsidR="009C5487">
      <w:pPr>
        <w:ind w:left="567" w:right="-2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Помощник мирового судьи</w:t>
      </w:r>
      <w:r>
        <w:rPr>
          <w:rFonts w:ascii="Times New Roman" w:hAnsi="Times New Roman"/>
          <w:sz w:val="24"/>
        </w:rPr>
        <w:tab/>
        <w:t xml:space="preserve">                                                                      </w:t>
      </w:r>
      <w:r w:rsidR="00291E33">
        <w:rPr>
          <w:rFonts w:ascii="Times New Roman" w:hAnsi="Times New Roman"/>
          <w:sz w:val="24"/>
        </w:rPr>
        <w:t>Ю.Ю. Беляева</w:t>
      </w:r>
    </w:p>
    <w:sectPr>
      <w:footerReference w:type="default" r:id="rId15"/>
      <w:pgSz w:w="11906" w:h="16838"/>
      <w:pgMar w:top="851" w:right="850" w:bottom="851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487">
    <w:pPr>
      <w:pStyle w:val="Footer"/>
      <w:jc w:val="center"/>
    </w:pPr>
    <w:r>
      <w:fldChar w:fldCharType="begin"/>
    </w:r>
    <w:r>
      <w:instrText xml:space="preserve">PAGE </w:instrText>
    </w:r>
    <w:r>
      <w:fldChar w:fldCharType="separate"/>
    </w:r>
    <w:r w:rsidR="00690853">
      <w:rPr>
        <w:noProof/>
      </w:rPr>
      <w:t>5</w:t>
    </w:r>
    <w:r>
      <w:fldChar w:fldCharType="end"/>
    </w:r>
  </w:p>
  <w:p w:rsidR="009C548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87"/>
    <w:rsid w:val="00056F82"/>
    <w:rsid w:val="000D5173"/>
    <w:rsid w:val="000D708E"/>
    <w:rsid w:val="001C1DB7"/>
    <w:rsid w:val="001C2ED6"/>
    <w:rsid w:val="00230BF1"/>
    <w:rsid w:val="00291E33"/>
    <w:rsid w:val="00317048"/>
    <w:rsid w:val="003E776E"/>
    <w:rsid w:val="004A0038"/>
    <w:rsid w:val="00690853"/>
    <w:rsid w:val="006A74DD"/>
    <w:rsid w:val="007D3602"/>
    <w:rsid w:val="008A08BC"/>
    <w:rsid w:val="009C5487"/>
    <w:rsid w:val="00A04F0A"/>
    <w:rsid w:val="00A576B0"/>
    <w:rsid w:val="00AD685E"/>
    <w:rsid w:val="00B16440"/>
    <w:rsid w:val="00B54BE7"/>
    <w:rsid w:val="00BC378C"/>
    <w:rsid w:val="00BE55A5"/>
    <w:rsid w:val="00D670C3"/>
    <w:rsid w:val="00DD2E63"/>
    <w:rsid w:val="00F567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link w:val="1"/>
    <w:qFormat/>
    <w:rPr>
      <w:sz w:val="22"/>
    </w:rPr>
  </w:style>
  <w:style w:type="paragraph" w:styleId="Heading1">
    <w:name w:val="heading 1"/>
    <w:next w:val="Normal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Heading2">
    <w:name w:val="heading 2"/>
    <w:next w:val="Normal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Heading3">
    <w:name w:val="heading 3"/>
    <w:next w:val="Normal"/>
    <w:link w:val="3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Heading4">
    <w:name w:val="heading 4"/>
    <w:next w:val="Normal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Heading5">
    <w:name w:val="heading 5"/>
    <w:next w:val="Normal"/>
    <w:link w:val="5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HTMLPreformatted">
    <w:name w:val="HTML Preformatted"/>
    <w:basedOn w:val="Normal"/>
    <w:link w:val="HTML"/>
    <w:rPr>
      <w:rFonts w:ascii="Courier New" w:hAnsi="Courier New"/>
      <w:sz w:val="20"/>
    </w:rPr>
  </w:style>
  <w:style w:type="character" w:customStyle="1" w:styleId="HTML">
    <w:name w:val="Стандартный HTML Знак"/>
    <w:basedOn w:val="1"/>
    <w:link w:val="HTMLPreformatted"/>
    <w:rPr>
      <w:rFonts w:ascii="Courier New" w:hAnsi="Courier New"/>
      <w:sz w:val="20"/>
    </w:rPr>
  </w:style>
  <w:style w:type="paragraph" w:styleId="TOC2">
    <w:name w:val="toc 2"/>
    <w:next w:val="Normal"/>
    <w:link w:val="2"/>
    <w:uiPriority w:val="39"/>
    <w:pPr>
      <w:ind w:left="200"/>
    </w:pPr>
    <w:rPr>
      <w:rFonts w:ascii="XO Thames" w:hAnsi="XO Thames"/>
      <w:sz w:val="28"/>
    </w:rPr>
  </w:style>
  <w:style w:type="character" w:customStyle="1" w:styleId="2">
    <w:name w:val="Оглавление 2 Знак"/>
    <w:link w:val="TOC2"/>
    <w:rPr>
      <w:rFonts w:ascii="XO Thames" w:hAnsi="XO Thames"/>
      <w:sz w:val="28"/>
    </w:rPr>
  </w:style>
  <w:style w:type="paragraph" w:customStyle="1" w:styleId="2Exact">
    <w:name w:val="Основной текст (2) Exact"/>
    <w:link w:val="2Exact0"/>
    <w:rPr>
      <w:rFonts w:ascii="Sylfaen" w:hAnsi="Sylfaen"/>
      <w:b/>
      <w:spacing w:val="-10"/>
      <w:sz w:val="26"/>
    </w:rPr>
  </w:style>
  <w:style w:type="character" w:customStyle="1" w:styleId="2Exact0">
    <w:name w:val="Основной текст (2) Exact_0"/>
    <w:link w:val="2Exact"/>
    <w:rPr>
      <w:rFonts w:ascii="Sylfaen" w:hAnsi="Sylfaen"/>
      <w:b/>
      <w:spacing w:val="-10"/>
      <w:sz w:val="26"/>
      <w:u w:val="none"/>
    </w:rPr>
  </w:style>
  <w:style w:type="paragraph" w:styleId="TOC4">
    <w:name w:val="toc 4"/>
    <w:next w:val="Normal"/>
    <w:link w:val="4"/>
    <w:uiPriority w:val="39"/>
    <w:pPr>
      <w:ind w:left="600"/>
    </w:pPr>
    <w:rPr>
      <w:rFonts w:ascii="XO Thames" w:hAnsi="XO Thames"/>
      <w:sz w:val="28"/>
    </w:rPr>
  </w:style>
  <w:style w:type="character" w:customStyle="1" w:styleId="4">
    <w:name w:val="Оглавление 4 Знак"/>
    <w:link w:val="TOC4"/>
    <w:rPr>
      <w:rFonts w:ascii="XO Thames" w:hAnsi="XO Thames"/>
      <w:sz w:val="28"/>
    </w:rPr>
  </w:style>
  <w:style w:type="paragraph" w:styleId="TOC6">
    <w:name w:val="toc 6"/>
    <w:next w:val="Normal"/>
    <w:link w:val="6"/>
    <w:uiPriority w:val="39"/>
    <w:pPr>
      <w:ind w:left="1000"/>
    </w:pPr>
    <w:rPr>
      <w:rFonts w:ascii="XO Thames" w:hAnsi="XO Thames"/>
      <w:sz w:val="28"/>
    </w:rPr>
  </w:style>
  <w:style w:type="character" w:customStyle="1" w:styleId="6">
    <w:name w:val="Оглавление 6 Знак"/>
    <w:link w:val="TOC6"/>
    <w:rPr>
      <w:rFonts w:ascii="XO Thames" w:hAnsi="XO Thames"/>
      <w:sz w:val="28"/>
    </w:rPr>
  </w:style>
  <w:style w:type="paragraph" w:styleId="TOC7">
    <w:name w:val="toc 7"/>
    <w:next w:val="Normal"/>
    <w:link w:val="7"/>
    <w:uiPriority w:val="39"/>
    <w:pPr>
      <w:ind w:left="1200"/>
    </w:pPr>
    <w:rPr>
      <w:rFonts w:ascii="XO Thames" w:hAnsi="XO Thames"/>
      <w:sz w:val="28"/>
    </w:rPr>
  </w:style>
  <w:style w:type="character" w:customStyle="1" w:styleId="7">
    <w:name w:val="Оглавление 7 Знак"/>
    <w:link w:val="TOC7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  <w:b/>
      <w:sz w:val="30"/>
    </w:rPr>
  </w:style>
  <w:style w:type="character" w:customStyle="1" w:styleId="FontStyle110">
    <w:name w:val="Font Style11_0"/>
    <w:link w:val="FontStyle11"/>
    <w:rPr>
      <w:rFonts w:ascii="Times New Roman" w:hAnsi="Times New Roman"/>
      <w:b/>
      <w:sz w:val="3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_0"/>
    <w:link w:val="Endnote"/>
    <w:rPr>
      <w:rFonts w:ascii="XO Thames" w:hAnsi="XO Thames"/>
      <w:sz w:val="22"/>
    </w:rPr>
  </w:style>
  <w:style w:type="character" w:customStyle="1" w:styleId="3">
    <w:name w:val="Заголовок 3 Знак"/>
    <w:link w:val="Heading3"/>
    <w:rPr>
      <w:rFonts w:ascii="XO Thames" w:hAnsi="XO Thames"/>
      <w:b/>
      <w:sz w:val="26"/>
    </w:rPr>
  </w:style>
  <w:style w:type="paragraph" w:styleId="Footer">
    <w:name w:val="footer"/>
    <w:basedOn w:val="Normal"/>
    <w:link w:val="a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1"/>
    <w:link w:val="Footer"/>
    <w:rPr>
      <w:sz w:val="22"/>
    </w:rPr>
  </w:style>
  <w:style w:type="paragraph" w:customStyle="1" w:styleId="FontStyle17">
    <w:name w:val="Font Style17"/>
    <w:link w:val="FontStyle170"/>
    <w:rPr>
      <w:rFonts w:ascii="Times New Roman" w:hAnsi="Times New Roman"/>
      <w:sz w:val="22"/>
    </w:rPr>
  </w:style>
  <w:style w:type="character" w:customStyle="1" w:styleId="FontStyle170">
    <w:name w:val="Font Style17_0"/>
    <w:link w:val="FontStyle17"/>
    <w:rPr>
      <w:rFonts w:ascii="Times New Roman" w:hAnsi="Times New Roman"/>
      <w:sz w:val="22"/>
    </w:rPr>
  </w:style>
  <w:style w:type="paragraph" w:styleId="NoSpacing">
    <w:name w:val="No Spacing"/>
    <w:link w:val="a0"/>
    <w:rPr>
      <w:sz w:val="22"/>
    </w:rPr>
  </w:style>
  <w:style w:type="character" w:customStyle="1" w:styleId="a0">
    <w:name w:val="Без интервала Знак"/>
    <w:link w:val="NoSpacing"/>
    <w:rPr>
      <w:sz w:val="22"/>
    </w:rPr>
  </w:style>
  <w:style w:type="paragraph" w:styleId="BalloonText">
    <w:name w:val="Balloon Text"/>
    <w:basedOn w:val="Normal"/>
    <w:link w:val="a1"/>
    <w:rPr>
      <w:rFonts w:ascii="Tahoma" w:hAnsi="Tahoma"/>
      <w:sz w:val="16"/>
    </w:rPr>
  </w:style>
  <w:style w:type="character" w:customStyle="1" w:styleId="a1">
    <w:name w:val="Текст выноски Знак"/>
    <w:basedOn w:val="1"/>
    <w:link w:val="BalloonText"/>
    <w:rPr>
      <w:rFonts w:ascii="Tahoma" w:hAnsi="Tahoma"/>
      <w:sz w:val="16"/>
    </w:rPr>
  </w:style>
  <w:style w:type="paragraph" w:styleId="TOC3">
    <w:name w:val="toc 3"/>
    <w:next w:val="Normal"/>
    <w:link w:val="30"/>
    <w:uiPriority w:val="39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TOC3"/>
    <w:rPr>
      <w:rFonts w:ascii="XO Thames" w:hAnsi="XO Thames"/>
      <w:sz w:val="28"/>
    </w:rPr>
  </w:style>
  <w:style w:type="paragraph" w:customStyle="1" w:styleId="Style4">
    <w:name w:val="Style4"/>
    <w:basedOn w:val="Normal"/>
    <w:link w:val="Style40"/>
    <w:pPr>
      <w:widowControl w:val="0"/>
      <w:spacing w:line="274" w:lineRule="exact"/>
      <w:ind w:firstLine="427"/>
      <w:jc w:val="both"/>
    </w:pPr>
    <w:rPr>
      <w:rFonts w:ascii="Times New Roman" w:hAnsi="Times New Roman"/>
      <w:sz w:val="24"/>
    </w:rPr>
  </w:style>
  <w:style w:type="character" w:customStyle="1" w:styleId="Style40">
    <w:name w:val="Style4_0"/>
    <w:basedOn w:val="1"/>
    <w:link w:val="Style4"/>
    <w:rPr>
      <w:rFonts w:ascii="Times New Roman" w:hAnsi="Times New Roman"/>
      <w:sz w:val="24"/>
    </w:rPr>
  </w:style>
  <w:style w:type="paragraph" w:styleId="NormalWeb">
    <w:name w:val="Normal (Web)"/>
    <w:basedOn w:val="Normal"/>
    <w:link w:val="a2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2">
    <w:name w:val="Обычный (веб) Знак"/>
    <w:basedOn w:val="1"/>
    <w:link w:val="NormalWeb"/>
    <w:rPr>
      <w:rFonts w:ascii="Times New Roman" w:hAnsi="Times New Roman"/>
      <w:sz w:val="24"/>
    </w:rPr>
  </w:style>
  <w:style w:type="character" w:customStyle="1" w:styleId="5">
    <w:name w:val="Заголовок 5 Знак"/>
    <w:link w:val="Heading5"/>
    <w:rPr>
      <w:rFonts w:ascii="XO Thames" w:hAnsi="XO Thames"/>
      <w:b/>
      <w:sz w:val="22"/>
    </w:rPr>
  </w:style>
  <w:style w:type="character" w:customStyle="1" w:styleId="10">
    <w:name w:val="Заголовок 1 Знак"/>
    <w:link w:val="Heading1"/>
    <w:rPr>
      <w:rFonts w:ascii="XO Thames" w:hAnsi="XO Thames"/>
      <w:b/>
      <w:sz w:val="32"/>
    </w:rPr>
  </w:style>
  <w:style w:type="paragraph" w:customStyle="1" w:styleId="11">
    <w:name w:val="Гиперссылка1"/>
    <w:link w:val="Hyperlink"/>
    <w:rPr>
      <w:color w:val="0000FF"/>
      <w:u w:val="single"/>
    </w:rPr>
  </w:style>
  <w:style w:type="character" w:styleId="Hyperlink">
    <w:name w:val="Hyperlink"/>
    <w:link w:val="1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TOC1">
    <w:name w:val="toc 1"/>
    <w:next w:val="Normal"/>
    <w:link w:val="12"/>
    <w:uiPriority w:val="39"/>
    <w:rPr>
      <w:rFonts w:ascii="XO Thames" w:hAnsi="XO Thames"/>
      <w:b/>
      <w:sz w:val="28"/>
    </w:rPr>
  </w:style>
  <w:style w:type="character" w:customStyle="1" w:styleId="12">
    <w:name w:val="Оглавление 1 Знак"/>
    <w:link w:val="TOC1"/>
    <w:rPr>
      <w:rFonts w:ascii="XO Thames" w:hAnsi="XO Thames"/>
      <w:b/>
      <w:sz w:val="28"/>
    </w:rPr>
  </w:style>
  <w:style w:type="paragraph" w:customStyle="1" w:styleId="FontStyle15">
    <w:name w:val="Font Style15"/>
    <w:link w:val="FontStyle150"/>
    <w:rPr>
      <w:rFonts w:ascii="Times New Roman" w:hAnsi="Times New Roman"/>
      <w:b/>
      <w:i/>
      <w:sz w:val="22"/>
    </w:rPr>
  </w:style>
  <w:style w:type="character" w:customStyle="1" w:styleId="FontStyle150">
    <w:name w:val="Font Style15_0"/>
    <w:link w:val="FontStyle15"/>
    <w:rPr>
      <w:rFonts w:ascii="Times New Roman" w:hAnsi="Times New Roman"/>
      <w:b/>
      <w:i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_0"/>
    <w:link w:val="HeaderandFooter"/>
    <w:rPr>
      <w:rFonts w:ascii="XO Thames" w:hAnsi="XO Thames"/>
      <w:sz w:val="28"/>
    </w:rPr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_0"/>
    <w:basedOn w:val="DefaultParagraphFont"/>
    <w:link w:val="snippetequal"/>
  </w:style>
  <w:style w:type="paragraph" w:styleId="TOC9">
    <w:name w:val="toc 9"/>
    <w:next w:val="Normal"/>
    <w:link w:val="9"/>
    <w:uiPriority w:val="39"/>
    <w:pPr>
      <w:ind w:left="1600"/>
    </w:pPr>
    <w:rPr>
      <w:rFonts w:ascii="XO Thames" w:hAnsi="XO Thames"/>
      <w:sz w:val="28"/>
    </w:rPr>
  </w:style>
  <w:style w:type="character" w:customStyle="1" w:styleId="9">
    <w:name w:val="Оглавление 9 Знак"/>
    <w:link w:val="TOC9"/>
    <w:rPr>
      <w:rFonts w:ascii="XO Thames" w:hAnsi="XO Thames"/>
      <w:sz w:val="28"/>
    </w:rPr>
  </w:style>
  <w:style w:type="paragraph" w:styleId="TOC8">
    <w:name w:val="toc 8"/>
    <w:next w:val="Normal"/>
    <w:link w:val="8"/>
    <w:uiPriority w:val="39"/>
    <w:pPr>
      <w:ind w:left="1400"/>
    </w:pPr>
    <w:rPr>
      <w:rFonts w:ascii="XO Thames" w:hAnsi="XO Thames"/>
      <w:sz w:val="28"/>
    </w:rPr>
  </w:style>
  <w:style w:type="character" w:customStyle="1" w:styleId="8">
    <w:name w:val="Оглавление 8 Знак"/>
    <w:link w:val="TOC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_0"/>
    <w:link w:val="ConsPlusNormal"/>
    <w:rPr>
      <w:rFonts w:ascii="Arial" w:hAnsi="Arial"/>
    </w:rPr>
  </w:style>
  <w:style w:type="paragraph" w:customStyle="1" w:styleId="20">
    <w:name w:val="Основной текст (2)"/>
    <w:basedOn w:val="Normal"/>
    <w:link w:val="200"/>
    <w:pPr>
      <w:widowControl w:val="0"/>
      <w:spacing w:line="319" w:lineRule="exact"/>
      <w:jc w:val="both"/>
    </w:pPr>
    <w:rPr>
      <w:rFonts w:ascii="Sylfaen" w:hAnsi="Sylfaen"/>
      <w:b/>
      <w:spacing w:val="-10"/>
      <w:sz w:val="26"/>
    </w:rPr>
  </w:style>
  <w:style w:type="character" w:customStyle="1" w:styleId="200">
    <w:name w:val="Основной текст (2)_0"/>
    <w:basedOn w:val="1"/>
    <w:link w:val="20"/>
    <w:rPr>
      <w:rFonts w:ascii="Sylfaen" w:hAnsi="Sylfaen"/>
      <w:b/>
      <w:spacing w:val="-10"/>
      <w:sz w:val="26"/>
    </w:rPr>
  </w:style>
  <w:style w:type="paragraph" w:styleId="TOC5">
    <w:name w:val="toc 5"/>
    <w:next w:val="Normal"/>
    <w:link w:val="50"/>
    <w:uiPriority w:val="39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TOC5"/>
    <w:rPr>
      <w:rFonts w:ascii="XO Thames" w:hAnsi="XO Thames"/>
      <w:sz w:val="28"/>
    </w:rPr>
  </w:style>
  <w:style w:type="paragraph" w:styleId="Subtitle">
    <w:name w:val="Subtitle"/>
    <w:next w:val="Normal"/>
    <w:link w:val="a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3">
    <w:name w:val="Подзаголовок Знак"/>
    <w:link w:val="Subtitle"/>
    <w:rPr>
      <w:rFonts w:ascii="XO Thames" w:hAnsi="XO Thames"/>
      <w:i/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spacing w:val="20"/>
      <w:sz w:val="18"/>
    </w:rPr>
  </w:style>
  <w:style w:type="character" w:customStyle="1" w:styleId="FontStyle130">
    <w:name w:val="Font Style13_0"/>
    <w:link w:val="FontStyle13"/>
    <w:rPr>
      <w:rFonts w:ascii="Times New Roman" w:hAnsi="Times New Roman"/>
      <w:spacing w:val="20"/>
      <w:sz w:val="18"/>
    </w:rPr>
  </w:style>
  <w:style w:type="paragraph" w:customStyle="1" w:styleId="13">
    <w:name w:val="Основной шрифт абзаца1"/>
  </w:style>
  <w:style w:type="paragraph" w:styleId="Title">
    <w:name w:val="Title"/>
    <w:next w:val="Normal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4">
    <w:name w:val="Название Знак"/>
    <w:link w:val="Titl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Heading4"/>
    <w:rPr>
      <w:rFonts w:ascii="XO Thames" w:hAnsi="XO Thames"/>
      <w:b/>
      <w:sz w:val="24"/>
    </w:rPr>
  </w:style>
  <w:style w:type="paragraph" w:styleId="Header">
    <w:name w:val="header"/>
    <w:basedOn w:val="Normal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Header"/>
    <w:rPr>
      <w:sz w:val="22"/>
    </w:rPr>
  </w:style>
  <w:style w:type="character" w:customStyle="1" w:styleId="21">
    <w:name w:val="Заголовок 2 Знак"/>
    <w:link w:val="Heading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BD57B9C77A9B03A6AD74D8053C17DE4C3B0639C22CAD0CA1EE5E11A3966DB78D681C155B340y3a5K" TargetMode="External" /><Relationship Id="rId11" Type="http://schemas.openxmlformats.org/officeDocument/2006/relationships/hyperlink" Target="consultantplus://offline/ref=EBD57B9C77A9B03A6AD74D8053C17DE4C3B16E9D2EC9D0CA1EE5E11A3966DB78D681C153B844y3a1K" TargetMode="External" /><Relationship Id="rId12" Type="http://schemas.openxmlformats.org/officeDocument/2006/relationships/hyperlink" Target="consultantplus://offline/ref=941921301DA8EA9FB811CBE7F760982C86AA806884AD943C957B1C2070C9A1AE3339884B921551c8G" TargetMode="External" /><Relationship Id="rId13" Type="http://schemas.openxmlformats.org/officeDocument/2006/relationships/hyperlink" Target="consultantplus://offline/ref=941921301DA8EA9FB811CBE7F760982C86AA806884AD943C957B1C2070C9A1AE3339884F921F106252c2G" TargetMode="External" /><Relationship Id="rId14" Type="http://schemas.openxmlformats.org/officeDocument/2006/relationships/hyperlink" Target="consultantplus://offline/ref=B97B82880BE420F099E65A1523A4A566F4B6BFEC26DB283EFEE1F646677D7004EF685DCA9C116D31pDf6G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6110" TargetMode="External" /><Relationship Id="rId5" Type="http://schemas.openxmlformats.org/officeDocument/2006/relationships/hyperlink" Target="garantF1://10008000.115" TargetMode="External" /><Relationship Id="rId6" Type="http://schemas.openxmlformats.org/officeDocument/2006/relationships/hyperlink" Target="garantF1://12025267.2101" TargetMode="External" /><Relationship Id="rId7" Type="http://schemas.openxmlformats.org/officeDocument/2006/relationships/hyperlink" Target="garantF1://12025267.0" TargetMode="External" /><Relationship Id="rId8" Type="http://schemas.openxmlformats.org/officeDocument/2006/relationships/hyperlink" Target="garantF1://12025267.15" TargetMode="External" /><Relationship Id="rId9" Type="http://schemas.openxmlformats.org/officeDocument/2006/relationships/hyperlink" Target="consultantplus://offline/ref=EBD57B9C77A9B03A6AD74D8053C17DE4C3B0639C22CAD0CA1EE5E11A3966DB78D681C155BA41346Fy3a9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