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           Дело № 5-100-218/2019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>дата                                                                                                                     адрес</w:t>
      </w:r>
    </w:p>
    <w:p w:rsidR="00A77B3E"/>
    <w:p w:rsidR="00A77B3E">
      <w:r>
        <w:tab/>
      </w:r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>адрес), рассмотрев дело об административном правонарушении, предусмотренном ч. 1 ст. 14.1 Кодекса Российской Федерации об административных правонарушения</w:t>
      </w:r>
      <w:r>
        <w:t xml:space="preserve">х (далее </w:t>
      </w:r>
      <w:r>
        <w:t>КоАП</w:t>
      </w:r>
      <w:r>
        <w:t xml:space="preserve"> РФ), в отношении</w:t>
      </w:r>
    </w:p>
    <w:p w:rsidR="00A77B3E">
      <w:r>
        <w:t>фио</w:t>
      </w:r>
      <w:r>
        <w:t xml:space="preserve">, родившегося </w:t>
      </w:r>
    </w:p>
    <w:p w:rsidR="00A77B3E">
      <w:r>
        <w:t xml:space="preserve">дата, паспортные данные, зарегистрированного в. д. 148,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находясь в районе д. 49 </w:t>
      </w:r>
    </w:p>
    <w:p w:rsidR="00A77B3E">
      <w:r>
        <w:t>по адрес, адрес, адрес осуществлял предпринимательскую деятельность, выраженную в реали</w:t>
      </w:r>
      <w:r>
        <w:t xml:space="preserve">зации текстильной продукции, без регистрации </w:t>
      </w:r>
    </w:p>
    <w:p w:rsidR="00A77B3E">
      <w:r>
        <w:t xml:space="preserve">в качестве индивидуального предпринимателя, то есть совершил правонарушение, предусмотренное ч. 1 ст. 14.1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, надлежащим образом извещенный о времени и месте судебного заседания, в суд не явился. </w:t>
      </w:r>
      <w:r>
        <w:t>Сог</w:t>
      </w:r>
      <w:r>
        <w:t xml:space="preserve">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</w:t>
      </w:r>
      <w:r>
        <w:t xml:space="preserve">об административных правонарушениях", в целях соблюдения установленных ст. </w:t>
      </w:r>
      <w:r>
        <w:t xml:space="preserve">29.6 </w:t>
      </w:r>
      <w:r>
        <w:t>КоАП</w:t>
      </w:r>
      <w: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>
        <w:t>о времени и месте рассмотрения дела.</w:t>
      </w:r>
      <w:r>
        <w:t xml:space="preserve"> </w:t>
      </w:r>
      <w:r>
        <w:t xml:space="preserve">Учитывая, что </w:t>
      </w:r>
      <w:r>
        <w:t>КоАП</w:t>
      </w:r>
      <w:r>
        <w:t xml:space="preserve"> РФ не содержит каких-либо ограничений, связанных</w:t>
      </w:r>
      <w:r>
        <w:t xml:space="preserve">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</w:t>
      </w:r>
      <w:r>
        <w:t xml:space="preserve">телефонограммой, факсимильной связью и т.п.) суд полагал возможным рассмотрение дела в отсутствие лица, </w:t>
      </w:r>
      <w:r>
        <w:t>в отношении которого ведется производство по делу</w:t>
      </w:r>
      <w:r>
        <w:t xml:space="preserve"> об административном правонарушении при его надлежащем извещении. </w:t>
      </w:r>
    </w:p>
    <w:p w:rsidR="00A77B3E">
      <w:r>
        <w:t xml:space="preserve">В силу п. 4 ч. 1 ст. 29.7 </w:t>
      </w:r>
      <w:r>
        <w:t>КоАП</w:t>
      </w:r>
      <w:r>
        <w:t xml:space="preserve"> РФ п</w:t>
      </w:r>
      <w:r>
        <w:t xml:space="preserve">рихожу к выводу о возможности принятия решения о рассмотрении дела в отсутствие </w:t>
      </w:r>
      <w:r>
        <w:t>фио</w:t>
      </w:r>
      <w:r>
        <w:t xml:space="preserve">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>об административных правонарушениях явл</w:t>
      </w:r>
      <w:r>
        <w:t xml:space="preserve">яются всестороннее, полное, объективное </w:t>
      </w:r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об административном правонарушении выяснению подлежат обстоятельст</w:t>
      </w:r>
      <w:r>
        <w:t xml:space="preserve">ва, имеющие значение </w:t>
      </w:r>
    </w:p>
    <w:p w:rsidR="00A77B3E">
      <w:r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77B3E">
      <w:r>
        <w:t xml:space="preserve">Изучив </w:t>
      </w:r>
      <w:r>
        <w:t xml:space="preserve">материалы дела в полном объеме, полагаю, что вина </w:t>
      </w:r>
      <w:r>
        <w:t>фио</w:t>
      </w:r>
      <w:r>
        <w:t xml:space="preserve"> </w:t>
      </w:r>
    </w:p>
    <w:p w:rsidR="00A77B3E">
      <w:r>
        <w:t xml:space="preserve">в совершении административного правонарушения, предусмотренного ч. 1 ст. 14.1 </w:t>
      </w:r>
      <w:r>
        <w:t>КоАП</w:t>
      </w:r>
      <w:r>
        <w:t xml:space="preserve"> РФ, нашла свое подтверждение в судебном заседании и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№ РК – 247230/982 </w:t>
      </w:r>
    </w:p>
    <w:p w:rsidR="00A77B3E">
      <w:r>
        <w:t xml:space="preserve">от дата с указанием обстоятельств его совершения, согласно которому </w:t>
      </w:r>
    </w:p>
    <w:p w:rsidR="00A77B3E">
      <w:r>
        <w:t xml:space="preserve">дата в время, </w:t>
      </w:r>
      <w:r>
        <w:t>фио</w:t>
      </w:r>
      <w:r>
        <w:t xml:space="preserve"> находясь в районе д. 49 по адрес, адрес, адрес осуществлял предпринимательскую деятельность, выраженну</w:t>
      </w:r>
      <w:r>
        <w:t xml:space="preserve">ю в реализации текстильной продукции, без регистрации </w:t>
      </w:r>
    </w:p>
    <w:p w:rsidR="00A77B3E">
      <w:r>
        <w:t xml:space="preserve">в качестве индивидуального предпринимателя, то есть совершил правонарушение, предусмотренное ч. 1 ст. 14.1 </w:t>
      </w:r>
      <w:r>
        <w:t>КоАП</w:t>
      </w:r>
      <w:r>
        <w:t xml:space="preserve"> РФ (л.д. 2);</w:t>
      </w:r>
    </w:p>
    <w:p w:rsidR="00A77B3E">
      <w:r>
        <w:t xml:space="preserve">- объяснениями </w:t>
      </w:r>
      <w:r>
        <w:t>фио</w:t>
      </w:r>
      <w:r>
        <w:t xml:space="preserve"> от дата (л.д. 3).</w:t>
      </w:r>
    </w:p>
    <w:p w:rsidR="00A77B3E">
      <w:r>
        <w:t>- рапортами адрес № 1 «</w:t>
      </w:r>
      <w:r>
        <w:t>Алупкинский</w:t>
      </w:r>
      <w:r>
        <w:t>» УМВ</w:t>
      </w:r>
      <w:r>
        <w:t>Д Росси по адрес на имя начальника ОП № 1 «</w:t>
      </w:r>
      <w:r>
        <w:t>Алупкинский</w:t>
      </w:r>
      <w:r>
        <w:t>» УМВД Росси по адрес (л.д. 4).</w:t>
      </w:r>
    </w:p>
    <w:p w:rsidR="00A77B3E">
      <w:r>
        <w:t>- фотоматериалом, приложенным к делу об административном правонарушении (л.д. 5).</w:t>
      </w:r>
    </w:p>
    <w:p w:rsidR="00A77B3E">
      <w:r>
        <w:t>У суда нет оснований не доверять вышеуказанным доказательствам. Указанные выше доказател</w:t>
      </w:r>
      <w:r>
        <w:t xml:space="preserve">ьства получены с соблюдением процессуальных норм </w:t>
      </w:r>
      <w:r>
        <w:t>КоАП</w:t>
      </w:r>
      <w:r>
        <w:t xml:space="preserve"> РФ, являются достоверными, допустимыми 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ч. 1 </w:t>
      </w:r>
      <w:r>
        <w:t xml:space="preserve">ст. 14.1 </w:t>
      </w:r>
      <w:r>
        <w:t>КоАП</w:t>
      </w:r>
      <w:r>
        <w:t xml:space="preserve"> РФ. Объективных данных, ставящих под </w:t>
      </w:r>
      <w:r>
        <w:t>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</w:t>
      </w:r>
      <w:r>
        <w:t xml:space="preserve">, необходимые для разрешения дела. </w:t>
      </w:r>
    </w:p>
    <w:p w:rsidR="00A77B3E">
      <w:r>
        <w:t xml:space="preserve">Права, предусмотренные ст. 51 Конституции Российской Федерации, ст. 24.2, 24.4, 25.1-25.7 и 28.2 </w:t>
      </w:r>
      <w:r>
        <w:t>КоАП</w:t>
      </w:r>
      <w:r>
        <w:t xml:space="preserve"> РФ разъяснены, что подтверждается подписью </w:t>
      </w:r>
      <w:r>
        <w:t>фио</w:t>
      </w:r>
      <w:r>
        <w:t xml:space="preserve"> </w:t>
      </w:r>
    </w:p>
    <w:p w:rsidR="00A77B3E">
      <w:r>
        <w:t>в протоколе об административном правонарушении (л.д. 2).</w:t>
      </w:r>
    </w:p>
    <w:p w:rsidR="00A77B3E">
      <w:r>
        <w:t>Согласно поло</w:t>
      </w:r>
      <w:r>
        <w:t xml:space="preserve">жениям 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</w:t>
      </w:r>
      <w:r>
        <w:t>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>Де</w:t>
      </w:r>
      <w:r>
        <w:t xml:space="preserve">йствия </w:t>
      </w:r>
      <w:r>
        <w:t>фио</w:t>
      </w:r>
      <w:r>
        <w:t xml:space="preserve"> правильно квалифицированы по ч. 1 ст. 14.1 </w:t>
      </w:r>
      <w:r>
        <w:t>КоАП</w:t>
      </w:r>
      <w:r>
        <w:t xml:space="preserve"> РФ, </w:t>
      </w:r>
    </w:p>
    <w:p w:rsidR="00A77B3E">
      <w:r>
        <w:t>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административного наказания, учитываю требования ст. 3.1,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 смягчающие </w:t>
      </w:r>
    </w:p>
    <w:p w:rsidR="00A77B3E">
      <w:r>
        <w:t>и отягчающие административную отве</w:t>
      </w:r>
      <w:r>
        <w:t>тственность.</w:t>
      </w:r>
    </w:p>
    <w:p w:rsidR="00A77B3E">
      <w:r>
        <w:t xml:space="preserve">В качестве обстоятельств, смягчающих административную ответственность правонарушителя предусмотренных ст. 4.2 </w:t>
      </w:r>
      <w:r>
        <w:t>КоАП</w:t>
      </w:r>
      <w:r>
        <w:t xml:space="preserve"> РФ, суд учитывает раскаяние лица, совершившего административное правонарушение (согласно объяснением лица, привлекаемого к админ</w:t>
      </w:r>
      <w:r>
        <w:t xml:space="preserve">истративной ответственности от дата).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С учетом всех вышеизложенных обстоятельств, данных о личности </w:t>
      </w:r>
      <w:r>
        <w:t>фио</w:t>
      </w:r>
      <w:r>
        <w:t xml:space="preserve">, </w:t>
      </w:r>
    </w:p>
    <w:p w:rsidR="00A77B3E">
      <w:r>
        <w:t xml:space="preserve">а также конкретных обстоятельств дела, мировой судья считает необходимым </w:t>
      </w:r>
      <w:r>
        <w:t xml:space="preserve">назначить наказание в пределах санкции ч. 1 ст. 14.1 </w:t>
      </w:r>
      <w:r>
        <w:t>КоАП</w:t>
      </w:r>
      <w:r>
        <w:t xml:space="preserve"> РФ в виде штрафа.</w:t>
      </w:r>
    </w:p>
    <w:p w:rsidR="00A77B3E">
      <w:r>
        <w:t xml:space="preserve">Оснований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На основании изложенного, руководствуясь ст. 29.9 и 29.10 </w:t>
      </w:r>
      <w:r>
        <w:t>КоАП</w:t>
      </w:r>
      <w:r>
        <w:t xml:space="preserve"> РФ, мировой судья,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паспортные данные признать виновным в совершении административного правонарушения, предусмотренного </w:t>
      </w:r>
    </w:p>
    <w:p w:rsidR="00A77B3E">
      <w:r>
        <w:t xml:space="preserve">ч. 1 ст. 14.1 </w:t>
      </w:r>
      <w:r>
        <w:t>КоАП</w:t>
      </w:r>
      <w:r>
        <w:t xml:space="preserve"> РФ, на основании которой назначить ему административное наказание в виде штрафа в размере сумма.</w:t>
      </w:r>
    </w:p>
    <w:p w:rsidR="00A77B3E">
      <w:r>
        <w:t>Штраф оплатить по следующим реквизи</w:t>
      </w:r>
      <w:r>
        <w:t xml:space="preserve">там: получатель платежа – УФК (УМВД России по адрес), ИНН: телефон, КПП: телефон, расчетный счет: 40101810335100010001, БИК: телефон, ОКТМО: телефон, </w:t>
      </w:r>
    </w:p>
    <w:p w:rsidR="00A77B3E">
      <w:r>
        <w:t>КБК 18811690040046000140, УИН: 18880491190002472301.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32.2 </w:t>
      </w:r>
      <w:r>
        <w:t>КоАП</w:t>
      </w:r>
      <w:r>
        <w:t xml:space="preserve"> </w:t>
      </w:r>
      <w:r>
        <w:t xml:space="preserve">РФ, административный штраф должен быть уплачен лицом, привлеченным </w:t>
      </w:r>
    </w:p>
    <w:p w:rsidR="00A77B3E"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>и срока рассрочки, предусмотренных ст.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</w:t>
      </w:r>
      <w:r>
        <w:t xml:space="preserve">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ч.1 ст. 20.25 </w:t>
      </w:r>
      <w:r>
        <w:t>КоАП</w:t>
      </w:r>
      <w:r>
        <w:t xml:space="preserve"> РФ, в соответствии </w:t>
      </w:r>
    </w:p>
    <w:p w:rsidR="00A77B3E"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</w:t>
      </w:r>
      <w:r>
        <w:t xml:space="preserve">вного штрафа, но не сумма прописью,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</w:t>
      </w:r>
      <w:r>
        <w:t>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</w:p>
    <w:sectPr w:rsidSect="00D020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084"/>
    <w:rsid w:val="00A77B3E"/>
    <w:rsid w:val="00B65AA5"/>
    <w:rsid w:val="00D02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0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