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55C1" w:rsidRPr="004A002E" w:rsidP="004B55C1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5-100-658</w:t>
      </w:r>
      <w:r w:rsidRPr="004A002E">
        <w:rPr>
          <w:sz w:val="24"/>
          <w:szCs w:val="24"/>
        </w:rPr>
        <w:t>/2018</w:t>
      </w:r>
    </w:p>
    <w:p w:rsidR="004B55C1" w:rsidRPr="004A002E" w:rsidP="004B55C1">
      <w:pPr>
        <w:pStyle w:val="Title"/>
        <w:ind w:firstLine="567"/>
        <w:rPr>
          <w:sz w:val="24"/>
          <w:szCs w:val="24"/>
        </w:rPr>
      </w:pPr>
      <w:r w:rsidRPr="004A002E">
        <w:rPr>
          <w:sz w:val="24"/>
          <w:szCs w:val="24"/>
        </w:rPr>
        <w:t>ПОСТАНОВЛЕНИЕ</w:t>
      </w: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40565" w:rsidP="004B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г. Ялта</w:t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  <w:t>19 декабря 2018 г.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И.о. мирового судьи судебного участка № 100 Ялтинского судебного района (городской округ Я</w:t>
      </w:r>
      <w:r w:rsidR="00840565">
        <w:rPr>
          <w:rFonts w:ascii="Times New Roman" w:hAnsi="Times New Roman"/>
          <w:sz w:val="24"/>
          <w:szCs w:val="24"/>
        </w:rPr>
        <w:t>лта) Республики Крым</w:t>
      </w:r>
      <w:r w:rsidRPr="004A002E">
        <w:rPr>
          <w:rFonts w:ascii="Times New Roman" w:hAnsi="Times New Roman"/>
          <w:sz w:val="24"/>
          <w:szCs w:val="24"/>
        </w:rPr>
        <w:t xml:space="preserve">, мировой судья судебного участка № 99 Ялтинского судебного района (городской округ Ялта) Республики Крым Переверзева О.В., </w:t>
      </w:r>
    </w:p>
    <w:p w:rsidR="004B55C1" w:rsidRPr="004A002E" w:rsidP="00A722AA">
      <w:pPr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15.5 КоАП РФ, в отно</w:t>
      </w:r>
      <w:r w:rsidRPr="004A002E">
        <w:rPr>
          <w:rFonts w:ascii="Times New Roman" w:hAnsi="Times New Roman"/>
          <w:sz w:val="24"/>
          <w:szCs w:val="24"/>
        </w:rPr>
        <w:t>шении должностного лица</w:t>
      </w:r>
      <w:r w:rsidR="00840565">
        <w:rPr>
          <w:rFonts w:ascii="Times New Roman" w:hAnsi="Times New Roman"/>
          <w:sz w:val="24"/>
          <w:szCs w:val="24"/>
        </w:rPr>
        <w:t>-</w:t>
      </w:r>
      <w:r w:rsidR="00E802FF">
        <w:rPr>
          <w:rStyle w:val="a0"/>
          <w:rFonts w:ascii="Times New Roman" w:hAnsi="Times New Roman"/>
          <w:b w:val="0"/>
          <w:sz w:val="24"/>
          <w:szCs w:val="24"/>
        </w:rPr>
        <w:t>Смирнова Андрея Валентиновича</w:t>
      </w:r>
      <w:r w:rsidRPr="004A002E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 С Т А Н О В И Л:</w:t>
      </w:r>
    </w:p>
    <w:p w:rsidR="004B55C1" w:rsidRPr="004A002E" w:rsidP="00AE23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А.В.</w:t>
      </w:r>
      <w:r w:rsidRPr="004A002E" w:rsidR="00A722AA">
        <w:rPr>
          <w:rFonts w:ascii="Times New Roman" w:hAnsi="Times New Roman"/>
          <w:sz w:val="24"/>
          <w:szCs w:val="24"/>
        </w:rPr>
        <w:t>, являясь</w:t>
      </w:r>
      <w:r w:rsidR="00C71F71">
        <w:rPr>
          <w:rFonts w:ascii="Times New Roman" w:hAnsi="Times New Roman"/>
          <w:sz w:val="24"/>
          <w:szCs w:val="24"/>
        </w:rPr>
        <w:t xml:space="preserve"> должностным лицом – </w:t>
      </w:r>
      <w:r w:rsidR="009C577D">
        <w:rPr>
          <w:rFonts w:ascii="Times New Roman" w:hAnsi="Times New Roman"/>
          <w:sz w:val="24"/>
          <w:szCs w:val="24"/>
        </w:rPr>
        <w:t>генеральным д</w:t>
      </w:r>
      <w:r>
        <w:rPr>
          <w:rFonts w:ascii="Times New Roman" w:hAnsi="Times New Roman"/>
          <w:sz w:val="24"/>
          <w:szCs w:val="24"/>
        </w:rPr>
        <w:t>иректором  ООО «Юкроника</w:t>
      </w:r>
      <w:r w:rsidRPr="004A002E" w:rsidR="00A722AA">
        <w:rPr>
          <w:rFonts w:ascii="Times New Roman" w:hAnsi="Times New Roman"/>
          <w:sz w:val="24"/>
          <w:szCs w:val="24"/>
        </w:rPr>
        <w:t xml:space="preserve">», </w:t>
      </w:r>
      <w:r>
        <w:rPr>
          <w:rStyle w:val="a0"/>
          <w:rFonts w:ascii="Times New Roman" w:hAnsi="Times New Roman"/>
          <w:b w:val="0"/>
          <w:sz w:val="24"/>
          <w:szCs w:val="24"/>
        </w:rPr>
        <w:t>юридический адрес: 298662</w:t>
      </w:r>
      <w:r w:rsidRPr="004A002E" w:rsidR="00A722AA">
        <w:rPr>
          <w:rStyle w:val="a0"/>
          <w:rFonts w:ascii="Times New Roman" w:hAnsi="Times New Roman"/>
          <w:b w:val="0"/>
          <w:sz w:val="24"/>
          <w:szCs w:val="24"/>
        </w:rPr>
        <w:t>, Рес</w:t>
      </w:r>
      <w:r w:rsidR="00C71F71">
        <w:rPr>
          <w:rStyle w:val="a0"/>
          <w:rFonts w:ascii="Times New Roman" w:hAnsi="Times New Roman"/>
          <w:b w:val="0"/>
          <w:sz w:val="24"/>
          <w:szCs w:val="24"/>
        </w:rPr>
        <w:t>пу</w:t>
      </w:r>
      <w:r>
        <w:rPr>
          <w:rStyle w:val="a0"/>
          <w:rFonts w:ascii="Times New Roman" w:hAnsi="Times New Roman"/>
          <w:b w:val="0"/>
          <w:sz w:val="24"/>
          <w:szCs w:val="24"/>
        </w:rPr>
        <w:t>блика Крым, г. Ялта, пгт. Гаспра, Алупкинское шоссе</w:t>
      </w:r>
      <w:r w:rsidR="009C577D">
        <w:rPr>
          <w:rStyle w:val="a0"/>
          <w:rFonts w:ascii="Times New Roman" w:hAnsi="Times New Roman"/>
          <w:b w:val="0"/>
          <w:sz w:val="24"/>
          <w:szCs w:val="24"/>
        </w:rPr>
        <w:t xml:space="preserve">, д. </w:t>
      </w:r>
      <w:r>
        <w:rPr>
          <w:rStyle w:val="a0"/>
          <w:rFonts w:ascii="Times New Roman" w:hAnsi="Times New Roman"/>
          <w:b w:val="0"/>
          <w:sz w:val="24"/>
          <w:szCs w:val="24"/>
        </w:rPr>
        <w:t>1</w:t>
      </w:r>
      <w:r w:rsidR="009C577D">
        <w:rPr>
          <w:rStyle w:val="a0"/>
          <w:rFonts w:ascii="Times New Roman" w:hAnsi="Times New Roman"/>
          <w:b w:val="0"/>
          <w:sz w:val="24"/>
          <w:szCs w:val="24"/>
        </w:rPr>
        <w:t>7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В</w:t>
      </w:r>
      <w:r w:rsidR="00C71F71">
        <w:rPr>
          <w:rFonts w:ascii="Times New Roman" w:hAnsi="Times New Roman"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не обеспечил представление в межрайонную инспекцию ФНС № 8 по Республики Крым </w:t>
      </w:r>
      <w:r w:rsidR="009C577D">
        <w:rPr>
          <w:rFonts w:ascii="Times New Roman" w:hAnsi="Times New Roman"/>
          <w:sz w:val="24"/>
          <w:szCs w:val="24"/>
        </w:rPr>
        <w:t>налоговой декларации по</w:t>
      </w:r>
      <w:r>
        <w:rPr>
          <w:rFonts w:ascii="Times New Roman" w:hAnsi="Times New Roman"/>
          <w:sz w:val="24"/>
          <w:szCs w:val="24"/>
        </w:rPr>
        <w:t xml:space="preserve"> налогу на прибыль за</w:t>
      </w:r>
      <w:r w:rsidRPr="004A002E" w:rsidR="00AE23E9">
        <w:rPr>
          <w:rFonts w:ascii="Times New Roman" w:hAnsi="Times New Roman"/>
          <w:sz w:val="24"/>
          <w:szCs w:val="24"/>
        </w:rPr>
        <w:t>2017 год</w:t>
      </w:r>
      <w:r w:rsidRPr="004A002E">
        <w:rPr>
          <w:rFonts w:ascii="Times New Roman" w:hAnsi="Times New Roman"/>
          <w:sz w:val="24"/>
          <w:szCs w:val="24"/>
        </w:rPr>
        <w:t xml:space="preserve"> в установленный законодательством срок</w:t>
      </w:r>
      <w:r w:rsidR="00840565">
        <w:rPr>
          <w:rFonts w:ascii="Times New Roman" w:hAnsi="Times New Roman"/>
          <w:sz w:val="24"/>
          <w:szCs w:val="24"/>
        </w:rPr>
        <w:t>-</w:t>
      </w:r>
      <w:r w:rsidRPr="004A002E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28.03</w:t>
      </w:r>
      <w:r w:rsidRPr="004A002E" w:rsidR="00982B39">
        <w:rPr>
          <w:rFonts w:ascii="Times New Roman" w:hAnsi="Times New Roman"/>
          <w:sz w:val="24"/>
          <w:szCs w:val="24"/>
        </w:rPr>
        <w:t>.2018</w:t>
      </w:r>
      <w:r w:rsidR="00840565">
        <w:rPr>
          <w:rFonts w:ascii="Times New Roman" w:hAnsi="Times New Roman"/>
          <w:sz w:val="24"/>
          <w:szCs w:val="24"/>
        </w:rPr>
        <w:t>,  фактически предоставил</w:t>
      </w:r>
      <w:r w:rsidRPr="004A002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03.04</w:t>
      </w:r>
      <w:r w:rsidRPr="004A002E">
        <w:rPr>
          <w:rFonts w:ascii="Times New Roman" w:hAnsi="Times New Roman"/>
          <w:sz w:val="24"/>
          <w:szCs w:val="24"/>
        </w:rPr>
        <w:t>.2018, в нарушение установленн</w:t>
      </w:r>
      <w:r w:rsidRPr="004A002E">
        <w:rPr>
          <w:rFonts w:ascii="Times New Roman" w:hAnsi="Times New Roman"/>
          <w:sz w:val="24"/>
          <w:szCs w:val="24"/>
        </w:rPr>
        <w:t xml:space="preserve">ого законодательством срока, чем нарушил </w:t>
      </w:r>
      <w:r w:rsidR="009C577D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4 ст. 289</w:t>
      </w:r>
      <w:r w:rsidRPr="004A002E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</w:t>
      </w:r>
    </w:p>
    <w:p w:rsidR="00840565" w:rsidP="004B55C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А.В.</w:t>
      </w:r>
      <w:r w:rsidRPr="00840565" w:rsidR="004B55C1">
        <w:rPr>
          <w:rFonts w:ascii="Times New Roman" w:hAnsi="Times New Roman"/>
          <w:sz w:val="24"/>
          <w:szCs w:val="24"/>
        </w:rPr>
        <w:t xml:space="preserve">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</w:p>
    <w:p w:rsidR="004B55C1" w:rsidRPr="00840565" w:rsidP="004B55C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565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84056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4056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84056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40565">
        <w:rPr>
          <w:rFonts w:ascii="Times New Roman" w:eastAsia="Calibri" w:hAnsi="Times New Roman"/>
          <w:sz w:val="24"/>
          <w:szCs w:val="24"/>
        </w:rPr>
        <w:t xml:space="preserve"> </w:t>
      </w:r>
      <w:r w:rsidRPr="00840565">
        <w:rPr>
          <w:rFonts w:ascii="Times New Roman" w:eastAsia="Calibri" w:hAnsi="Times New Roman"/>
          <w:sz w:val="24"/>
          <w:szCs w:val="24"/>
        </w:rPr>
        <w:t>КоАП</w:t>
      </w:r>
      <w:r w:rsidRPr="00840565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840565">
        <w:rPr>
          <w:rFonts w:ascii="Times New Roman" w:eastAsia="Calibri" w:hAnsi="Times New Roman"/>
          <w:sz w:val="24"/>
          <w:szCs w:val="24"/>
        </w:rPr>
        <w:t>о времени иместе</w:t>
      </w:r>
      <w:r w:rsidRPr="00840565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40565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7" w:history="1">
        <w:r w:rsidRPr="0084056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4056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840565">
        <w:rPr>
          <w:rFonts w:ascii="Times New Roman" w:eastAsia="Calibri" w:hAnsi="Times New Roman"/>
          <w:sz w:val="24"/>
          <w:szCs w:val="24"/>
        </w:rPr>
        <w:t>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40565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</w:t>
      </w:r>
      <w:r w:rsidRPr="00840565">
        <w:rPr>
          <w:rFonts w:ascii="Times New Roman" w:eastAsia="Calibri" w:hAnsi="Times New Roman"/>
          <w:sz w:val="24"/>
          <w:szCs w:val="24"/>
        </w:rPr>
        <w:t xml:space="preserve"> извещении.</w:t>
      </w:r>
    </w:p>
    <w:p w:rsidR="00982B39" w:rsidRPr="004A002E" w:rsidP="00982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4A002E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>чет предупреждение или наложение административного штрафа на должностных лиц в размере от трехсот до пятисот рублей.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05434D">
        <w:rPr>
          <w:rFonts w:ascii="Times New Roman" w:hAnsi="Times New Roman"/>
          <w:sz w:val="24"/>
          <w:szCs w:val="24"/>
        </w:rPr>
        <w:t>Смирнова А.В.</w:t>
      </w:r>
      <w:r w:rsidRPr="004A002E">
        <w:rPr>
          <w:rFonts w:ascii="Times New Roman" w:hAnsi="Times New Roman"/>
          <w:sz w:val="24"/>
          <w:szCs w:val="24"/>
        </w:rPr>
        <w:t xml:space="preserve">полностью установлена и подтверждается </w:t>
      </w:r>
      <w:r w:rsidRPr="004A002E">
        <w:rPr>
          <w:rFonts w:ascii="Times New Roman" w:hAnsi="Times New Roman"/>
          <w:sz w:val="24"/>
          <w:szCs w:val="24"/>
        </w:rPr>
        <w:t xml:space="preserve">совокупностью собранных по делу доказательств, а именно:  протоколом об административном правонарушении № </w:t>
      </w:r>
      <w:r w:rsidR="0005434D">
        <w:rPr>
          <w:rFonts w:ascii="Times New Roman" w:hAnsi="Times New Roman"/>
          <w:sz w:val="24"/>
          <w:szCs w:val="24"/>
        </w:rPr>
        <w:t>6003</w:t>
      </w:r>
      <w:r w:rsidRPr="004A002E">
        <w:rPr>
          <w:rFonts w:ascii="Times New Roman" w:hAnsi="Times New Roman"/>
          <w:sz w:val="24"/>
          <w:szCs w:val="24"/>
        </w:rPr>
        <w:t xml:space="preserve"> от </w:t>
      </w:r>
      <w:r w:rsidR="0005434D">
        <w:rPr>
          <w:rFonts w:ascii="Times New Roman" w:hAnsi="Times New Roman"/>
          <w:sz w:val="24"/>
          <w:szCs w:val="24"/>
        </w:rPr>
        <w:t>09</w:t>
      </w:r>
      <w:r w:rsidRPr="004A002E">
        <w:rPr>
          <w:rFonts w:ascii="Times New Roman" w:hAnsi="Times New Roman"/>
          <w:sz w:val="24"/>
          <w:szCs w:val="24"/>
        </w:rPr>
        <w:t>.10.2018, в котором изложены обстоятельства совершения администра</w:t>
      </w:r>
      <w:r w:rsidR="0005434D">
        <w:rPr>
          <w:rFonts w:ascii="Times New Roman" w:hAnsi="Times New Roman"/>
          <w:sz w:val="24"/>
          <w:szCs w:val="24"/>
        </w:rPr>
        <w:t>тивного правонарушения (л.д. 1-2</w:t>
      </w:r>
      <w:r w:rsidRPr="004A002E">
        <w:rPr>
          <w:rFonts w:ascii="Times New Roman" w:hAnsi="Times New Roman"/>
          <w:sz w:val="24"/>
          <w:szCs w:val="24"/>
        </w:rPr>
        <w:t>);</w:t>
      </w:r>
      <w:r w:rsidRPr="004A002E" w:rsidR="00FE44A1">
        <w:rPr>
          <w:rFonts w:ascii="Times New Roman" w:hAnsi="Times New Roman"/>
          <w:sz w:val="24"/>
          <w:szCs w:val="24"/>
        </w:rPr>
        <w:t xml:space="preserve"> с</w:t>
      </w:r>
      <w:r w:rsidR="009C577D">
        <w:rPr>
          <w:rFonts w:ascii="Times New Roman" w:hAnsi="Times New Roman"/>
          <w:sz w:val="24"/>
          <w:szCs w:val="24"/>
        </w:rPr>
        <w:t>ведениями из «АИС Налог» (л.д.11</w:t>
      </w:r>
      <w:r w:rsidRPr="004A002E" w:rsidR="00FE44A1">
        <w:rPr>
          <w:rFonts w:ascii="Times New Roman" w:hAnsi="Times New Roman"/>
          <w:sz w:val="24"/>
          <w:szCs w:val="24"/>
        </w:rPr>
        <w:t xml:space="preserve">); </w:t>
      </w:r>
      <w:r w:rsidR="0005434D">
        <w:rPr>
          <w:rFonts w:ascii="Times New Roman" w:hAnsi="Times New Roman"/>
          <w:sz w:val="24"/>
          <w:szCs w:val="24"/>
        </w:rPr>
        <w:t>копией акта налоговой проверки № 8011 от 17.07.2018;</w:t>
      </w:r>
      <w:r w:rsidRPr="004A002E">
        <w:rPr>
          <w:rFonts w:ascii="Times New Roman" w:hAnsi="Times New Roman"/>
          <w:sz w:val="24"/>
          <w:szCs w:val="24"/>
        </w:rPr>
        <w:t xml:space="preserve"> выпиской из </w:t>
      </w:r>
      <w:r w:rsidRPr="004A002E" w:rsidR="004A002E">
        <w:rPr>
          <w:rFonts w:ascii="Times New Roman" w:hAnsi="Times New Roman"/>
          <w:sz w:val="24"/>
          <w:szCs w:val="24"/>
        </w:rPr>
        <w:t>ЕГРЮЛ</w:t>
      </w:r>
      <w:r w:rsidRPr="004A002E">
        <w:rPr>
          <w:rFonts w:ascii="Times New Roman" w:hAnsi="Times New Roman"/>
          <w:sz w:val="24"/>
          <w:szCs w:val="24"/>
        </w:rPr>
        <w:t xml:space="preserve"> (л.д. </w:t>
      </w:r>
      <w:r w:rsidR="0005434D">
        <w:rPr>
          <w:rFonts w:ascii="Times New Roman" w:hAnsi="Times New Roman"/>
          <w:sz w:val="24"/>
          <w:szCs w:val="24"/>
        </w:rPr>
        <w:t>15-17</w:t>
      </w:r>
      <w:r w:rsidRPr="004A002E">
        <w:rPr>
          <w:rFonts w:ascii="Times New Roman" w:hAnsi="Times New Roman"/>
          <w:sz w:val="24"/>
          <w:szCs w:val="24"/>
        </w:rPr>
        <w:t>).</w:t>
      </w:r>
    </w:p>
    <w:p w:rsidR="004B55C1" w:rsidRPr="004A002E" w:rsidP="004B55C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="0005434D">
        <w:rPr>
          <w:rFonts w:ascii="Times New Roman" w:hAnsi="Times New Roman"/>
          <w:sz w:val="24"/>
          <w:szCs w:val="24"/>
        </w:rPr>
        <w:t xml:space="preserve"> Смирнова А.В.</w:t>
      </w:r>
      <w:r w:rsidRPr="004A002E">
        <w:rPr>
          <w:rFonts w:ascii="Times New Roman" w:hAnsi="Times New Roman"/>
          <w:sz w:val="24"/>
          <w:szCs w:val="24"/>
        </w:rPr>
        <w:t>в нарушении</w:t>
      </w:r>
      <w:r w:rsidRPr="004A002E">
        <w:rPr>
          <w:rFonts w:ascii="Times New Roman" w:hAnsi="Times New Roman"/>
          <w:sz w:val="24"/>
          <w:szCs w:val="24"/>
        </w:rPr>
        <w:t xml:space="preserve"> требований </w:t>
      </w:r>
      <w:r w:rsidR="0005434D">
        <w:rPr>
          <w:rFonts w:ascii="Times New Roman" w:hAnsi="Times New Roman"/>
          <w:sz w:val="24"/>
          <w:szCs w:val="24"/>
        </w:rPr>
        <w:t>п. 4 ст. 289</w:t>
      </w:r>
      <w:r w:rsidRPr="004A002E">
        <w:rPr>
          <w:rFonts w:ascii="Times New Roman" w:hAnsi="Times New Roman"/>
          <w:sz w:val="24"/>
          <w:szCs w:val="24"/>
        </w:rPr>
        <w:t>Налогового Кодекса РФ, и</w:t>
      </w:r>
      <w:r w:rsidR="009C577D">
        <w:rPr>
          <w:rFonts w:ascii="Times New Roman" w:hAnsi="Times New Roman"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как следствие</w:t>
      </w:r>
      <w:r w:rsidR="009C577D">
        <w:rPr>
          <w:rFonts w:ascii="Times New Roman" w:hAnsi="Times New Roman"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совершение административного правонарушения,  предусмотренного ст. 15.</w:t>
      </w:r>
      <w:r w:rsidRPr="004A002E" w:rsidR="00982B39">
        <w:rPr>
          <w:rFonts w:ascii="Times New Roman" w:hAnsi="Times New Roman"/>
          <w:sz w:val="24"/>
          <w:szCs w:val="24"/>
        </w:rPr>
        <w:t>5</w:t>
      </w:r>
      <w:r w:rsidRPr="004A002E">
        <w:rPr>
          <w:rFonts w:ascii="Times New Roman" w:hAnsi="Times New Roman"/>
          <w:sz w:val="24"/>
          <w:szCs w:val="24"/>
        </w:rPr>
        <w:t xml:space="preserve"> КоАП РФ. </w:t>
      </w:r>
    </w:p>
    <w:p w:rsidR="004B55C1" w:rsidRPr="004A002E" w:rsidP="004B55C1">
      <w:pPr>
        <w:pStyle w:val="ConsPlusNormal"/>
        <w:ind w:firstLine="567"/>
        <w:jc w:val="both"/>
        <w:rPr>
          <w:sz w:val="24"/>
          <w:szCs w:val="24"/>
        </w:rPr>
      </w:pPr>
      <w:r w:rsidRPr="004A002E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4B55C1" w:rsidRPr="004A002E" w:rsidP="004B55C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ab/>
        <w:t>Руководствуясь ст.ст. 29.10, 32.2  КоАП</w:t>
      </w:r>
      <w:r w:rsidRPr="004A002E">
        <w:rPr>
          <w:rFonts w:ascii="Times New Roman" w:hAnsi="Times New Roman"/>
          <w:sz w:val="24"/>
          <w:szCs w:val="24"/>
        </w:rPr>
        <w:t xml:space="preserve"> Российской Федерации,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840565" w:rsidP="004B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05434D">
        <w:rPr>
          <w:rStyle w:val="a0"/>
          <w:rFonts w:ascii="Times New Roman" w:hAnsi="Times New Roman"/>
          <w:b w:val="0"/>
          <w:sz w:val="24"/>
          <w:szCs w:val="24"/>
        </w:rPr>
        <w:t>Смирнова Андрея Валентиновича</w:t>
      </w:r>
      <w:r w:rsidRPr="004A002E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 15.</w:t>
      </w:r>
      <w:r w:rsidRPr="004A002E" w:rsidR="00982B39">
        <w:rPr>
          <w:rFonts w:ascii="Times New Roman" w:hAnsi="Times New Roman"/>
          <w:sz w:val="24"/>
          <w:szCs w:val="24"/>
        </w:rPr>
        <w:t>5</w:t>
      </w:r>
      <w:r w:rsidRPr="004A002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</w:t>
      </w:r>
      <w:r w:rsidRPr="004A002E">
        <w:rPr>
          <w:rFonts w:ascii="Times New Roman" w:hAnsi="Times New Roman"/>
          <w:sz w:val="24"/>
          <w:szCs w:val="24"/>
        </w:rPr>
        <w:t xml:space="preserve">значить ему административное наказание в виде штрафа в размере 300 (триста) рублей. </w:t>
      </w:r>
    </w:p>
    <w:p w:rsidR="004B55C1" w:rsidRPr="004A002E" w:rsidP="004B55C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002E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Межрайонная инспекция ФНС № 8 по Республике Крым; КБК 18211603030016000140, ОКТМО </w:t>
      </w:r>
      <w:r w:rsidRPr="004A002E">
        <w:rPr>
          <w:rFonts w:ascii="Times New Roman" w:hAnsi="Times New Roman"/>
          <w:sz w:val="24"/>
          <w:szCs w:val="24"/>
        </w:rPr>
        <w:t>35729000, получатель УФК по Республике Крым (Межрайонная инспекция ФНС № 8 по Республике Крым),  ИНН – 9103000023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002E">
        <w:rPr>
          <w:rFonts w:ascii="Times New Roman" w:hAnsi="Times New Roman"/>
          <w:sz w:val="24"/>
          <w:szCs w:val="24"/>
        </w:rPr>
        <w:t xml:space="preserve">КПП 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A002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001,</w:t>
      </w:r>
      <w:r w:rsidRPr="004A002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</w:t>
      </w:r>
      <w:r w:rsidRPr="004A002E">
        <w:rPr>
          <w:rFonts w:ascii="Times New Roman" w:eastAsia="SimSun" w:hAnsi="Times New Roman"/>
          <w:sz w:val="24"/>
          <w:szCs w:val="24"/>
          <w:lang w:eastAsia="zh-CN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4A002E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ответственности, направляет судье, в орган, должностному лицу, вынесшим постановление. 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84056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40565">
        <w:rPr>
          <w:rFonts w:ascii="Times New Roman" w:hAnsi="Times New Roman"/>
          <w:sz w:val="24"/>
          <w:szCs w:val="24"/>
        </w:rPr>
        <w:t>, в</w:t>
      </w:r>
      <w:r w:rsidRPr="004A002E">
        <w:rPr>
          <w:rFonts w:ascii="Times New Roman" w:hAnsi="Times New Roman"/>
          <w:sz w:val="24"/>
          <w:szCs w:val="24"/>
        </w:rPr>
        <w:t xml:space="preserve">лечет </w:t>
      </w:r>
      <w:r w:rsidRPr="004A002E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A002E">
        <w:rPr>
          <w:rFonts w:ascii="Times New Roman" w:hAnsi="Times New Roman"/>
          <w:sz w:val="24"/>
          <w:szCs w:val="24"/>
        </w:rPr>
        <w:t>ч</w:t>
      </w:r>
      <w:r w:rsidRPr="004A002E">
        <w:rPr>
          <w:rFonts w:ascii="Times New Roman" w:hAnsi="Times New Roman"/>
          <w:sz w:val="24"/>
          <w:szCs w:val="24"/>
        </w:rPr>
        <w:t>.1 ст.20.</w:t>
      </w:r>
      <w:r w:rsidRPr="004A002E">
        <w:rPr>
          <w:rFonts w:ascii="Times New Roman" w:hAnsi="Times New Roman"/>
          <w:sz w:val="24"/>
          <w:szCs w:val="24"/>
        </w:rPr>
        <w:t>25 КоАП РФ).</w:t>
      </w:r>
    </w:p>
    <w:p w:rsidR="004B55C1" w:rsidRPr="004A002E" w:rsidP="004B55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A002E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100 Ялтинского судебного района (городской округ Ялта) </w:t>
      </w: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4A002E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4B55C1" w:rsidRPr="004A002E" w:rsidP="004B55C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B55C1" w:rsidRPr="00840565" w:rsidP="004B55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0565">
        <w:rPr>
          <w:rFonts w:ascii="Times New Roman" w:hAnsi="Times New Roman"/>
          <w:sz w:val="24"/>
          <w:szCs w:val="24"/>
        </w:rPr>
        <w:t>Мировой судья:</w:t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4B55C1" w:rsidRPr="00840565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rPr>
          <w:rFonts w:ascii="Times New Roman" w:hAnsi="Times New Roman"/>
          <w:sz w:val="24"/>
          <w:szCs w:val="24"/>
        </w:rPr>
      </w:pPr>
    </w:p>
    <w:p w:rsidR="00D23B71" w:rsidRPr="004A002E">
      <w:pPr>
        <w:rPr>
          <w:rFonts w:ascii="Times New Roman" w:hAnsi="Times New Roman"/>
          <w:sz w:val="24"/>
          <w:szCs w:val="24"/>
        </w:rPr>
      </w:pPr>
    </w:p>
    <w:sectPr w:rsidSect="008405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55C1"/>
    <w:rsid w:val="0005434D"/>
    <w:rsid w:val="004A002E"/>
    <w:rsid w:val="004B55C1"/>
    <w:rsid w:val="004C759A"/>
    <w:rsid w:val="00661921"/>
    <w:rsid w:val="007E0C94"/>
    <w:rsid w:val="008249B9"/>
    <w:rsid w:val="00840565"/>
    <w:rsid w:val="00982B39"/>
    <w:rsid w:val="009C577D"/>
    <w:rsid w:val="00A66044"/>
    <w:rsid w:val="00A722AA"/>
    <w:rsid w:val="00A9168E"/>
    <w:rsid w:val="00AE23E9"/>
    <w:rsid w:val="00C71F71"/>
    <w:rsid w:val="00D23B71"/>
    <w:rsid w:val="00E802FF"/>
    <w:rsid w:val="00FE4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C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B55C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B55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55C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55C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B5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4B55C1"/>
    <w:rPr>
      <w:color w:val="0000FF"/>
      <w:u w:val="single"/>
    </w:rPr>
  </w:style>
  <w:style w:type="character" w:customStyle="1" w:styleId="a0">
    <w:name w:val="Основной текст + Полужирный"/>
    <w:rsid w:val="004B55C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4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0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5A88-A19E-42CC-B369-4C1D58DB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