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884A80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4A80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884A80" w:rsidR="008152C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884A80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884A80" w:rsidR="008152C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8D0EB6" w:rsidRPr="00884A80" w:rsidP="009730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4A80">
        <w:rPr>
          <w:rFonts w:ascii="Times New Roman" w:hAnsi="Times New Roman" w:cs="Times New Roman"/>
          <w:color w:val="000000" w:themeColor="text1"/>
          <w:sz w:val="20"/>
          <w:szCs w:val="20"/>
        </w:rPr>
        <w:t>(05-</w:t>
      </w:r>
      <w:r w:rsidRPr="00884A80" w:rsidR="008152C7">
        <w:rPr>
          <w:rFonts w:ascii="Times New Roman" w:hAnsi="Times New Roman" w:cs="Times New Roman"/>
          <w:color w:val="000000" w:themeColor="text1"/>
          <w:sz w:val="20"/>
          <w:szCs w:val="20"/>
        </w:rPr>
        <w:t>0008</w:t>
      </w:r>
      <w:r w:rsidRPr="00884A80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884A80" w:rsidR="008152C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84A8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884A80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884A80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4A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884A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884A80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884A80" w:rsidP="00E5150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26 января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202</w:t>
      </w:r>
      <w:r w:rsidRPr="00884A80">
        <w:rPr>
          <w:rFonts w:ascii="Times New Roman" w:hAnsi="Times New Roman" w:cs="Times New Roman"/>
          <w:sz w:val="20"/>
          <w:szCs w:val="20"/>
        </w:rPr>
        <w:t>3</w:t>
      </w:r>
      <w:r w:rsidRPr="00884A8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84A80">
        <w:rPr>
          <w:rFonts w:ascii="Times New Roman" w:hAnsi="Times New Roman" w:cs="Times New Roman"/>
          <w:sz w:val="20"/>
          <w:szCs w:val="20"/>
        </w:rPr>
        <w:tab/>
      </w:r>
      <w:r w:rsidRPr="00884A80">
        <w:rPr>
          <w:rFonts w:ascii="Times New Roman" w:hAnsi="Times New Roman" w:cs="Times New Roman"/>
          <w:sz w:val="20"/>
          <w:szCs w:val="20"/>
        </w:rPr>
        <w:tab/>
      </w:r>
      <w:r w:rsidRPr="00884A80">
        <w:rPr>
          <w:rFonts w:ascii="Times New Roman" w:hAnsi="Times New Roman" w:cs="Times New Roman"/>
          <w:sz w:val="20"/>
          <w:szCs w:val="20"/>
        </w:rPr>
        <w:tab/>
      </w:r>
      <w:r w:rsidRPr="00884A80">
        <w:rPr>
          <w:rFonts w:ascii="Times New Roman" w:hAnsi="Times New Roman" w:cs="Times New Roman"/>
          <w:sz w:val="20"/>
          <w:szCs w:val="20"/>
        </w:rPr>
        <w:tab/>
      </w:r>
      <w:r w:rsidRPr="00884A80" w:rsidR="00E515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84A80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8D0EB6" w:rsidRPr="00884A80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884A80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г. Симферополь (Киевский район городского округа Симферополь) </w:t>
      </w:r>
      <w:r w:rsidRPr="00884A80" w:rsidR="008152C7">
        <w:rPr>
          <w:rFonts w:ascii="Times New Roman" w:hAnsi="Times New Roman" w:cs="Times New Roman"/>
          <w:sz w:val="20"/>
          <w:szCs w:val="20"/>
        </w:rPr>
        <w:t>Республики Крым -</w:t>
      </w:r>
      <w:r w:rsidRPr="00884A80">
        <w:rPr>
          <w:rFonts w:ascii="Times New Roman" w:hAnsi="Times New Roman" w:cs="Times New Roman"/>
          <w:sz w:val="20"/>
          <w:szCs w:val="20"/>
        </w:rPr>
        <w:t xml:space="preserve"> Трошина М.В., рассмотрев в зале суда (г. Симферополь, ул. Киевская, 55/2) дело об административном правонарушении в отношении:</w:t>
      </w:r>
    </w:p>
    <w:p w:rsidR="008152C7" w:rsidRPr="00884A80" w:rsidP="008152C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A80">
        <w:rPr>
          <w:rFonts w:ascii="Times New Roman" w:eastAsia="Times New Roman" w:hAnsi="Times New Roman" w:cs="Times New Roman"/>
          <w:b/>
          <w:sz w:val="20"/>
          <w:szCs w:val="20"/>
        </w:rPr>
        <w:t>Варзанова</w:t>
      </w:r>
      <w:r w:rsidRPr="00884A8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84A80" w:rsidR="00884A80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D757D" w:rsidRPr="00884A80" w:rsidP="00FD3D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частью 1 статьи 14.1 </w:t>
      </w:r>
      <w:r w:rsidRPr="00884A80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84A80">
        <w:rPr>
          <w:rFonts w:ascii="Times New Roman" w:hAnsi="Times New Roman" w:cs="Times New Roman"/>
          <w:sz w:val="20"/>
          <w:szCs w:val="20"/>
        </w:rPr>
        <w:t>,</w:t>
      </w:r>
    </w:p>
    <w:p w:rsidR="002B445C" w:rsidRPr="00884A80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884A80">
        <w:rPr>
          <w:rFonts w:ascii="Times New Roman" w:hAnsi="Times New Roman" w:cs="Times New Roman"/>
          <w:sz w:val="20"/>
          <w:szCs w:val="20"/>
        </w:rPr>
        <w:t>л</w:t>
      </w:r>
      <w:r w:rsidRPr="00884A80" w:rsidR="000D06C2">
        <w:rPr>
          <w:rFonts w:ascii="Times New Roman" w:hAnsi="Times New Roman" w:cs="Times New Roman"/>
          <w:sz w:val="20"/>
          <w:szCs w:val="20"/>
        </w:rPr>
        <w:t>:</w:t>
      </w:r>
    </w:p>
    <w:p w:rsidR="0097308E" w:rsidRPr="00884A80" w:rsidP="00973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84A80">
        <w:rPr>
          <w:rFonts w:ascii="Times New Roman" w:hAnsi="Times New Roman" w:cs="Times New Roman"/>
          <w:sz w:val="20"/>
          <w:szCs w:val="20"/>
        </w:rPr>
        <w:t>Варзанов</w:t>
      </w:r>
      <w:r w:rsidRPr="00884A80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>
        <w:rPr>
          <w:rFonts w:ascii="Times New Roman" w:hAnsi="Times New Roman" w:cs="Times New Roman"/>
          <w:sz w:val="20"/>
          <w:szCs w:val="20"/>
        </w:rPr>
        <w:t xml:space="preserve"> </w:t>
      </w:r>
      <w:r w:rsidRPr="00884A80" w:rsidR="00884A8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84A80">
        <w:rPr>
          <w:rFonts w:ascii="Times New Roman" w:hAnsi="Times New Roman" w:cs="Times New Roman"/>
          <w:sz w:val="20"/>
          <w:szCs w:val="20"/>
        </w:rPr>
        <w:t xml:space="preserve">г. примерно в </w:t>
      </w:r>
      <w:r w:rsidRPr="00884A80" w:rsidR="00884A8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84A80">
        <w:rPr>
          <w:rFonts w:ascii="Times New Roman" w:hAnsi="Times New Roman" w:cs="Times New Roman"/>
          <w:sz w:val="20"/>
          <w:szCs w:val="20"/>
        </w:rPr>
        <w:t xml:space="preserve"> в г. Симферополь, </w:t>
      </w:r>
      <w:r w:rsidRPr="00884A80" w:rsidR="00360C23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осуществлял </w:t>
      </w:r>
      <w:r w:rsidRPr="00884A80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>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884A80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884A80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84A80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выразившееся в получении денежного дохода</w:t>
      </w:r>
      <w:r w:rsidRPr="00884A80" w:rsidR="00F136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а именно </w:t>
      </w:r>
      <w:r w:rsidRPr="00884A80" w:rsidR="00F13628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осуществлял </w:t>
      </w:r>
      <w:r w:rsidRPr="00884A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реализацию </w:t>
      </w:r>
      <w:r w:rsidRPr="00884A80">
        <w:rPr>
          <w:rFonts w:ascii="Times New Roman" w:eastAsia="Calibri" w:hAnsi="Times New Roman" w:cs="Times New Roman"/>
          <w:sz w:val="20"/>
          <w:szCs w:val="20"/>
          <w:lang w:eastAsia="en-US"/>
        </w:rPr>
        <w:t>текстиля (покрывала, постельные комплекты) в количестве двадцать единиц стоимостью 1 500,00 рублей за комплект с целью получения систематической прибыли на протяжении последних трех</w:t>
      </w:r>
      <w:r w:rsidRPr="00884A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лет.</w:t>
      </w:r>
    </w:p>
    <w:p w:rsidR="005405C7" w:rsidRPr="00884A80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>не явил</w:t>
      </w:r>
      <w:r w:rsidRPr="00884A80" w:rsidR="008152C7">
        <w:rPr>
          <w:rFonts w:ascii="Times New Roman" w:hAnsi="Times New Roman" w:cs="Times New Roman"/>
          <w:sz w:val="20"/>
          <w:szCs w:val="20"/>
        </w:rPr>
        <w:t>ся</w:t>
      </w:r>
      <w:r w:rsidRPr="00884A80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 надлежаще, в материалах дела имеется конверт, который вернулся с отметкой отделения связи  «срок хранения истек».</w:t>
      </w:r>
    </w:p>
    <w:p w:rsidR="005405C7" w:rsidRPr="00884A80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84A80">
        <w:rPr>
          <w:rFonts w:ascii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84A80">
        <w:rPr>
          <w:rFonts w:ascii="Times New Roman" w:hAnsi="Times New Roman" w:cs="Times New Roman"/>
          <w:sz w:val="20"/>
          <w:szCs w:val="20"/>
        </w:rPr>
        <w:t>Судебное</w:t>
      </w:r>
      <w:r w:rsidRPr="00884A80">
        <w:rPr>
          <w:rFonts w:ascii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5405C7" w:rsidRPr="00884A80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</w:t>
      </w:r>
      <w:r w:rsidRPr="00884A80" w:rsidR="00452F52">
        <w:rPr>
          <w:rFonts w:ascii="Times New Roman" w:hAnsi="Times New Roman" w:cs="Times New Roman"/>
          <w:sz w:val="20"/>
          <w:szCs w:val="20"/>
        </w:rPr>
        <w:t>у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>
        <w:rPr>
          <w:rFonts w:ascii="Times New Roman" w:hAnsi="Times New Roman" w:cs="Times New Roman"/>
          <w:sz w:val="20"/>
          <w:szCs w:val="20"/>
        </w:rPr>
        <w:t xml:space="preserve"> по </w:t>
      </w:r>
      <w:r w:rsidRPr="00884A80" w:rsidR="00452F52">
        <w:rPr>
          <w:rFonts w:ascii="Times New Roman" w:hAnsi="Times New Roman" w:cs="Times New Roman"/>
          <w:sz w:val="20"/>
          <w:szCs w:val="20"/>
        </w:rPr>
        <w:t xml:space="preserve">адресу регистрации: </w:t>
      </w:r>
      <w:r w:rsidRPr="00884A80" w:rsidR="00884A8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84A80" w:rsidR="00452F52">
        <w:rPr>
          <w:rFonts w:ascii="Times New Roman" w:hAnsi="Times New Roman" w:cs="Times New Roman"/>
          <w:sz w:val="20"/>
          <w:szCs w:val="20"/>
        </w:rPr>
        <w:t xml:space="preserve">и адресу фактического проживания: </w:t>
      </w:r>
      <w:r w:rsidRPr="00884A80" w:rsidR="00884A8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84A80">
        <w:rPr>
          <w:rFonts w:ascii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5405C7" w:rsidRPr="00884A80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6C89" w:rsidRPr="00884A80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Варзанова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</w:p>
    <w:p w:rsidR="004E0874" w:rsidRPr="00884A80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92B95" w:rsidRPr="00884A80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884A80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884A80">
        <w:rPr>
          <w:rFonts w:ascii="Times New Roman" w:hAnsi="Times New Roman" w:cs="Times New Roman"/>
          <w:bCs/>
          <w:sz w:val="20"/>
          <w:szCs w:val="20"/>
        </w:rPr>
        <w:t>1 ст</w:t>
      </w:r>
      <w:r w:rsidRPr="00884A80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884A80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884A80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84A80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884A80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884A80">
        <w:rPr>
          <w:rFonts w:ascii="Times New Roman" w:hAnsi="Times New Roman" w:cs="Times New Roman"/>
          <w:bCs/>
          <w:sz w:val="20"/>
          <w:szCs w:val="20"/>
        </w:rPr>
        <w:t>1 ст</w:t>
      </w:r>
      <w:r w:rsidRPr="00884A80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884A80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884A80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84A80">
        <w:rPr>
          <w:rFonts w:ascii="Times New Roman" w:hAnsi="Times New Roman" w:cs="Times New Roman"/>
          <w:bCs/>
          <w:sz w:val="20"/>
          <w:szCs w:val="20"/>
        </w:rPr>
        <w:t xml:space="preserve">Согласно п. 13 Постановления Пленума Верховного Суда РФ от 24.10.2006 </w:t>
      </w:r>
      <w:r w:rsidRPr="00884A80" w:rsidR="000E4ECA">
        <w:rPr>
          <w:rFonts w:ascii="Times New Roman" w:hAnsi="Times New Roman" w:cs="Times New Roman"/>
          <w:bCs/>
          <w:sz w:val="20"/>
          <w:szCs w:val="20"/>
        </w:rPr>
        <w:t>№</w:t>
      </w:r>
      <w:r w:rsidRPr="00884A80">
        <w:rPr>
          <w:rFonts w:ascii="Times New Roman" w:hAnsi="Times New Roman" w:cs="Times New Roman"/>
          <w:bCs/>
          <w:sz w:val="20"/>
          <w:szCs w:val="20"/>
        </w:rPr>
        <w:t xml:space="preserve"> 18 </w:t>
      </w:r>
      <w:r w:rsidRPr="00884A80" w:rsidR="000E4ECA">
        <w:rPr>
          <w:rFonts w:ascii="Times New Roman" w:hAnsi="Times New Roman" w:cs="Times New Roman"/>
          <w:bCs/>
          <w:sz w:val="20"/>
          <w:szCs w:val="20"/>
        </w:rPr>
        <w:t>«</w:t>
      </w:r>
      <w:r w:rsidRPr="00884A80">
        <w:rPr>
          <w:rFonts w:ascii="Times New Roman" w:hAnsi="Times New Roman" w:cs="Times New Roman"/>
          <w:bCs/>
          <w:sz w:val="20"/>
          <w:szCs w:val="20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884A80" w:rsidR="000E4ECA">
        <w:rPr>
          <w:rFonts w:ascii="Times New Roman" w:hAnsi="Times New Roman" w:cs="Times New Roman"/>
          <w:bCs/>
          <w:sz w:val="20"/>
          <w:szCs w:val="20"/>
        </w:rPr>
        <w:t>»</w:t>
      </w:r>
      <w:r w:rsidRPr="00884A80">
        <w:rPr>
          <w:rFonts w:ascii="Times New Roman" w:hAnsi="Times New Roman" w:cs="Times New Roman"/>
          <w:bCs/>
          <w:sz w:val="20"/>
          <w:szCs w:val="20"/>
        </w:rPr>
        <w:t xml:space="preserve"> решая вопрос о том, образуют ли действия лица состав административного правонарушения, предусмотренного частью 1 статьи 14.1 </w:t>
      </w:r>
      <w:r w:rsidRPr="00884A80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84A80">
        <w:rPr>
          <w:rFonts w:ascii="Times New Roman" w:hAnsi="Times New Roman" w:cs="Times New Roman"/>
          <w:bCs/>
          <w:sz w:val="20"/>
          <w:szCs w:val="20"/>
        </w:rPr>
        <w:t>, необходимо проверять, содержатся ли в них признаки предпринимательской деятельности, перечисленные в</w:t>
      </w:r>
      <w:r w:rsidRPr="00884A8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bCs/>
          <w:sz w:val="20"/>
          <w:szCs w:val="20"/>
        </w:rPr>
        <w:t>пункте</w:t>
      </w:r>
      <w:r w:rsidRPr="00884A80">
        <w:rPr>
          <w:rFonts w:ascii="Times New Roman" w:hAnsi="Times New Roman" w:cs="Times New Roman"/>
          <w:bCs/>
          <w:sz w:val="20"/>
          <w:szCs w:val="20"/>
        </w:rPr>
        <w:t xml:space="preserve"> 1 статьи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884A80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</w:t>
      </w:r>
      <w:r w:rsidRPr="00884A80" w:rsidR="00452F52">
        <w:rPr>
          <w:rFonts w:ascii="Times New Roman" w:hAnsi="Times New Roman" w:cs="Times New Roman"/>
          <w:sz w:val="20"/>
          <w:szCs w:val="20"/>
        </w:rPr>
        <w:t>ым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884A80" w:rsidP="0097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серии </w:t>
      </w:r>
      <w:r w:rsidRPr="00884A80" w:rsidR="00884A8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г., </w:t>
      </w:r>
      <w:r w:rsidRPr="00884A80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</w:t>
      </w:r>
      <w:r w:rsidRPr="00884A80" w:rsidR="00452F52">
        <w:rPr>
          <w:rFonts w:ascii="Times New Roman" w:hAnsi="Times New Roman" w:cs="Times New Roman"/>
          <w:sz w:val="20"/>
          <w:szCs w:val="20"/>
        </w:rPr>
        <w:t>ым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 w:rsidR="000E4ECA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>правонарушения</w:t>
      </w:r>
      <w:r w:rsidRPr="00884A80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>(л.д.</w:t>
      </w:r>
      <w:r w:rsidRPr="00884A80" w:rsidR="009A6A0E">
        <w:rPr>
          <w:rFonts w:ascii="Times New Roman" w:hAnsi="Times New Roman" w:cs="Times New Roman"/>
          <w:sz w:val="20"/>
          <w:szCs w:val="20"/>
        </w:rPr>
        <w:t>1</w:t>
      </w:r>
      <w:r w:rsidRPr="00884A80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E4ECA" w:rsidRPr="00884A80" w:rsidP="0097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 xml:space="preserve">- </w:t>
      </w:r>
      <w:r w:rsidRPr="00884A80">
        <w:rPr>
          <w:rFonts w:ascii="Times New Roman" w:hAnsi="Times New Roman" w:cs="Times New Roman"/>
          <w:sz w:val="20"/>
          <w:szCs w:val="20"/>
        </w:rPr>
        <w:t>фотоматериалами</w:t>
      </w:r>
      <w:r w:rsidRPr="00884A8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884A80">
        <w:rPr>
          <w:rFonts w:ascii="Times New Roman" w:hAnsi="Times New Roman" w:cs="Times New Roman"/>
          <w:sz w:val="20"/>
          <w:szCs w:val="20"/>
        </w:rPr>
        <w:t>8</w:t>
      </w:r>
      <w:r w:rsidRPr="00884A80">
        <w:rPr>
          <w:rFonts w:ascii="Times New Roman" w:hAnsi="Times New Roman" w:cs="Times New Roman"/>
          <w:sz w:val="20"/>
          <w:szCs w:val="20"/>
        </w:rPr>
        <w:t>);</w:t>
      </w:r>
    </w:p>
    <w:p w:rsidR="00E92B95" w:rsidRPr="00884A80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884A80" w:rsidR="00452F52">
        <w:rPr>
          <w:rFonts w:ascii="Times New Roman" w:hAnsi="Times New Roman" w:cs="Times New Roman"/>
          <w:sz w:val="20"/>
          <w:szCs w:val="20"/>
        </w:rPr>
        <w:t>2</w:t>
      </w:r>
      <w:r w:rsidRPr="00884A80">
        <w:rPr>
          <w:rFonts w:ascii="Times New Roman" w:hAnsi="Times New Roman" w:cs="Times New Roman"/>
          <w:sz w:val="20"/>
          <w:szCs w:val="20"/>
        </w:rPr>
        <w:t>);</w:t>
      </w:r>
      <w:r w:rsidRPr="00884A80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884A80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Варзанова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 предусмотренного ч.1 ст. 14.1 </w:t>
      </w:r>
      <w:r w:rsidRPr="00884A80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84A80">
        <w:rPr>
          <w:rFonts w:ascii="Times New Roman" w:hAnsi="Times New Roman" w:cs="Times New Roman"/>
          <w:sz w:val="20"/>
          <w:szCs w:val="20"/>
        </w:rPr>
        <w:t>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884A80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175259" w:rsidRPr="00884A80" w:rsidP="00E3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Варзанова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884A80" w:rsidR="00676C89">
        <w:rPr>
          <w:rFonts w:ascii="Times New Roman" w:hAnsi="Times New Roman" w:cs="Times New Roman"/>
          <w:sz w:val="20"/>
          <w:szCs w:val="20"/>
        </w:rPr>
        <w:t xml:space="preserve">Обстоятельств, смягчающих либо отягчающих административную ответственность </w:t>
      </w:r>
      <w:r w:rsidRPr="00884A80" w:rsidR="008152C7">
        <w:rPr>
          <w:rFonts w:ascii="Times New Roman" w:hAnsi="Times New Roman" w:cs="Times New Roman"/>
          <w:sz w:val="20"/>
          <w:szCs w:val="20"/>
        </w:rPr>
        <w:t>Варзанова</w:t>
      </w:r>
      <w:r w:rsidRPr="00884A80" w:rsidR="008152C7">
        <w:rPr>
          <w:rFonts w:ascii="Times New Roman" w:hAnsi="Times New Roman" w:cs="Times New Roman"/>
          <w:sz w:val="20"/>
          <w:szCs w:val="20"/>
        </w:rPr>
        <w:t xml:space="preserve"> О.Н.</w:t>
      </w:r>
      <w:r w:rsidRPr="00884A80" w:rsidR="0097308E">
        <w:rPr>
          <w:rFonts w:ascii="Times New Roman" w:hAnsi="Times New Roman" w:cs="Times New Roman"/>
          <w:sz w:val="20"/>
          <w:szCs w:val="20"/>
        </w:rPr>
        <w:t xml:space="preserve"> </w:t>
      </w:r>
      <w:r w:rsidRPr="00884A80" w:rsidR="00676C89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E92B95" w:rsidRPr="00884A80" w:rsidP="00E82A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884A80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ст. 32.2 </w:t>
      </w:r>
      <w:r w:rsidRPr="00884A80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82AFF" w:rsidRPr="00884A80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E92B95" w:rsidRPr="00884A80" w:rsidP="009A0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4A80">
        <w:rPr>
          <w:rFonts w:ascii="Times New Roman" w:eastAsia="Times New Roman" w:hAnsi="Times New Roman" w:cs="Times New Roman"/>
          <w:b/>
          <w:sz w:val="20"/>
          <w:szCs w:val="20"/>
        </w:rPr>
        <w:t>Варзанова</w:t>
      </w:r>
      <w:r w:rsidRPr="00884A8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84A80" w:rsidR="00884A80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884A8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884A80" w:rsidR="00D67C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884A80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884A80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 и назначить 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>ему</w:t>
      </w:r>
      <w:r w:rsidRPr="00884A80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884A80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884A80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884A80" w:rsidR="00983DEE">
        <w:rPr>
          <w:rFonts w:ascii="Times New Roman" w:hAnsi="Times New Roman" w:cs="Times New Roman"/>
          <w:sz w:val="20"/>
          <w:szCs w:val="20"/>
        </w:rPr>
        <w:t>ре</w:t>
      </w:r>
      <w:r w:rsidRPr="00884A80" w:rsidR="00E51508">
        <w:rPr>
          <w:rFonts w:ascii="Times New Roman" w:hAnsi="Times New Roman" w:cs="Times New Roman"/>
          <w:sz w:val="20"/>
          <w:szCs w:val="20"/>
        </w:rPr>
        <w:t xml:space="preserve"> 500 (</w:t>
      </w:r>
      <w:r w:rsidRPr="00884A80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884A80" w:rsidR="00E51508">
        <w:rPr>
          <w:rFonts w:ascii="Times New Roman" w:hAnsi="Times New Roman" w:cs="Times New Roman"/>
          <w:sz w:val="20"/>
          <w:szCs w:val="20"/>
        </w:rPr>
        <w:t>)</w:t>
      </w:r>
      <w:r w:rsidRPr="00884A80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884A80">
        <w:rPr>
          <w:rFonts w:ascii="Times New Roman" w:hAnsi="Times New Roman" w:cs="Times New Roman"/>
          <w:sz w:val="20"/>
          <w:szCs w:val="20"/>
        </w:rPr>
        <w:t>.</w:t>
      </w:r>
    </w:p>
    <w:p w:rsidR="004D0440" w:rsidRPr="00884A80" w:rsidP="009A0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884A80" w:rsidR="009A6A0E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84A80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84A80">
        <w:rPr>
          <w:rFonts w:ascii="Times New Roman" w:hAnsi="Times New Roman" w:cs="Times New Roman"/>
          <w:sz w:val="20"/>
          <w:szCs w:val="20"/>
        </w:rPr>
        <w:t>по</w:t>
      </w:r>
      <w:r w:rsidRPr="00884A80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>следующим</w:t>
      </w:r>
      <w:r w:rsidRPr="00884A80">
        <w:rPr>
          <w:rFonts w:ascii="Times New Roman" w:hAnsi="Times New Roman" w:cs="Times New Roman"/>
          <w:sz w:val="20"/>
          <w:szCs w:val="20"/>
        </w:rPr>
        <w:t xml:space="preserve"> реквизитам: </w:t>
      </w:r>
    </w:p>
    <w:p w:rsidR="00E82AFF" w:rsidRPr="00884A80" w:rsidP="009A0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84A80" w:rsidR="00E51508">
        <w:rPr>
          <w:rFonts w:ascii="Times New Roman" w:hAnsi="Times New Roman" w:cs="Times New Roman"/>
          <w:sz w:val="20"/>
          <w:szCs w:val="20"/>
        </w:rPr>
        <w:t>.</w:t>
      </w:r>
    </w:p>
    <w:p w:rsidR="009A04D1" w:rsidRPr="00884A80" w:rsidP="009A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884A80" w:rsidR="00E51508">
        <w:rPr>
          <w:rFonts w:ascii="Times New Roman" w:hAnsi="Times New Roman" w:cs="Times New Roman"/>
          <w:sz w:val="20"/>
          <w:szCs w:val="20"/>
        </w:rPr>
        <w:t>Республика Крым, г.</w:t>
      </w:r>
      <w:r w:rsidRPr="00884A80">
        <w:rPr>
          <w:rFonts w:ascii="Times New Roman" w:hAnsi="Times New Roman" w:cs="Times New Roman"/>
          <w:sz w:val="20"/>
          <w:szCs w:val="20"/>
        </w:rPr>
        <w:t xml:space="preserve"> Симферополь, ул. Киевская, 55/2.</w:t>
      </w:r>
    </w:p>
    <w:p w:rsidR="00E92B95" w:rsidRPr="00884A80" w:rsidP="009A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51508" w:rsidRPr="00884A80" w:rsidP="00E5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84A80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884A80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84A80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884A80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884A80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884A80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84A80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51508" w:rsidRPr="00884A80" w:rsidP="00E5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334A" w:rsidRPr="00884A80" w:rsidP="00E5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</w:t>
      </w:r>
      <w:r w:rsidRPr="00884A80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884A80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B9334A" w:rsidRPr="00884A80" w:rsidP="00B9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334A" w:rsidRPr="00884A80" w:rsidP="00B9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334A" w:rsidRPr="00884A80" w:rsidP="00B9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Sect="00884A8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0E4ECA"/>
    <w:rsid w:val="00105AB2"/>
    <w:rsid w:val="00105AC0"/>
    <w:rsid w:val="00136513"/>
    <w:rsid w:val="00146E69"/>
    <w:rsid w:val="00155312"/>
    <w:rsid w:val="001670DD"/>
    <w:rsid w:val="00175259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3E70B7"/>
    <w:rsid w:val="0040102C"/>
    <w:rsid w:val="00407A74"/>
    <w:rsid w:val="004154BE"/>
    <w:rsid w:val="00422160"/>
    <w:rsid w:val="00452F52"/>
    <w:rsid w:val="004A6FA4"/>
    <w:rsid w:val="004D0440"/>
    <w:rsid w:val="004E0874"/>
    <w:rsid w:val="004E6504"/>
    <w:rsid w:val="00502B85"/>
    <w:rsid w:val="00507A52"/>
    <w:rsid w:val="0052007C"/>
    <w:rsid w:val="00532ED7"/>
    <w:rsid w:val="005405C7"/>
    <w:rsid w:val="005660C9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76C89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152C7"/>
    <w:rsid w:val="008216F3"/>
    <w:rsid w:val="00825178"/>
    <w:rsid w:val="00884A80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8E779D"/>
    <w:rsid w:val="00926079"/>
    <w:rsid w:val="00931708"/>
    <w:rsid w:val="00933A76"/>
    <w:rsid w:val="00937714"/>
    <w:rsid w:val="00954646"/>
    <w:rsid w:val="00954652"/>
    <w:rsid w:val="00964B7F"/>
    <w:rsid w:val="00966D10"/>
    <w:rsid w:val="0097308E"/>
    <w:rsid w:val="009803CE"/>
    <w:rsid w:val="00983DEE"/>
    <w:rsid w:val="00993433"/>
    <w:rsid w:val="009A04D1"/>
    <w:rsid w:val="009A6A0E"/>
    <w:rsid w:val="009B6C46"/>
    <w:rsid w:val="009C1A1D"/>
    <w:rsid w:val="009F51E6"/>
    <w:rsid w:val="00A448EE"/>
    <w:rsid w:val="00A729F1"/>
    <w:rsid w:val="00A90D86"/>
    <w:rsid w:val="00A94404"/>
    <w:rsid w:val="00A94494"/>
    <w:rsid w:val="00AA7931"/>
    <w:rsid w:val="00AC5BD7"/>
    <w:rsid w:val="00AC5FB3"/>
    <w:rsid w:val="00AD1ACF"/>
    <w:rsid w:val="00AD28C0"/>
    <w:rsid w:val="00AD330B"/>
    <w:rsid w:val="00AF697C"/>
    <w:rsid w:val="00B124D8"/>
    <w:rsid w:val="00B16A74"/>
    <w:rsid w:val="00B226B0"/>
    <w:rsid w:val="00B4008D"/>
    <w:rsid w:val="00B42BAB"/>
    <w:rsid w:val="00B475AA"/>
    <w:rsid w:val="00B9334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72166"/>
    <w:rsid w:val="00DA02AD"/>
    <w:rsid w:val="00DA572A"/>
    <w:rsid w:val="00DC2533"/>
    <w:rsid w:val="00DC4CE7"/>
    <w:rsid w:val="00DC69FC"/>
    <w:rsid w:val="00DC701E"/>
    <w:rsid w:val="00DE582E"/>
    <w:rsid w:val="00E30792"/>
    <w:rsid w:val="00E34501"/>
    <w:rsid w:val="00E400ED"/>
    <w:rsid w:val="00E51508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13628"/>
    <w:rsid w:val="00F23DC4"/>
    <w:rsid w:val="00F36371"/>
    <w:rsid w:val="00F43780"/>
    <w:rsid w:val="00F7233F"/>
    <w:rsid w:val="00F741EA"/>
    <w:rsid w:val="00FA062E"/>
    <w:rsid w:val="00FB3582"/>
    <w:rsid w:val="00FB42F3"/>
    <w:rsid w:val="00FB6A56"/>
    <w:rsid w:val="00FD3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D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2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778F-DF49-49DB-BB00-1951EFFB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