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375F45" w:rsidP="003A7951">
      <w:pPr>
        <w:spacing w:after="0" w:line="240" w:lineRule="auto"/>
        <w:jc w:val="right"/>
        <w:rPr>
          <w:rFonts w:ascii="Times New Roman" w:hAnsi="Times New Roman" w:cs="Times New Roman"/>
          <w:sz w:val="27"/>
          <w:szCs w:val="27"/>
        </w:rPr>
      </w:pPr>
      <w:r w:rsidRPr="00375F45">
        <w:rPr>
          <w:rFonts w:ascii="Times New Roman" w:hAnsi="Times New Roman" w:cs="Times New Roman"/>
          <w:sz w:val="27"/>
          <w:szCs w:val="27"/>
        </w:rPr>
        <w:t xml:space="preserve">                                                          </w:t>
      </w:r>
      <w:r w:rsidRPr="00375F45" w:rsidR="006E7CF4">
        <w:rPr>
          <w:rFonts w:ascii="Times New Roman" w:hAnsi="Times New Roman" w:cs="Times New Roman"/>
          <w:sz w:val="27"/>
          <w:szCs w:val="27"/>
        </w:rPr>
        <w:t xml:space="preserve">     </w:t>
      </w:r>
      <w:r w:rsidRPr="00375F45" w:rsidR="005A7ACF">
        <w:rPr>
          <w:rFonts w:ascii="Times New Roman" w:hAnsi="Times New Roman" w:cs="Times New Roman"/>
          <w:sz w:val="27"/>
          <w:szCs w:val="27"/>
        </w:rPr>
        <w:t xml:space="preserve"> </w:t>
      </w:r>
      <w:r w:rsidRPr="00375F45">
        <w:rPr>
          <w:rFonts w:ascii="Times New Roman" w:hAnsi="Times New Roman" w:cs="Times New Roman"/>
          <w:sz w:val="27"/>
          <w:szCs w:val="27"/>
        </w:rPr>
        <w:t>Дело №</w:t>
      </w:r>
      <w:r w:rsidRPr="00375F45" w:rsidR="00E46E30">
        <w:rPr>
          <w:rFonts w:ascii="Times New Roman" w:hAnsi="Times New Roman" w:cs="Times New Roman"/>
          <w:sz w:val="27"/>
          <w:szCs w:val="27"/>
        </w:rPr>
        <w:t xml:space="preserve"> </w:t>
      </w:r>
      <w:r w:rsidRPr="00375F45" w:rsidR="003053BE">
        <w:rPr>
          <w:rFonts w:ascii="Times New Roman" w:hAnsi="Times New Roman" w:cs="Times New Roman"/>
          <w:sz w:val="27"/>
          <w:szCs w:val="27"/>
        </w:rPr>
        <w:t>5-11-8</w:t>
      </w:r>
      <w:r w:rsidRPr="00375F45" w:rsidR="00E44A89">
        <w:rPr>
          <w:rFonts w:ascii="Times New Roman" w:hAnsi="Times New Roman" w:cs="Times New Roman"/>
          <w:sz w:val="27"/>
          <w:szCs w:val="27"/>
        </w:rPr>
        <w:t>4</w:t>
      </w:r>
      <w:r w:rsidRPr="00375F45" w:rsidR="003053BE">
        <w:rPr>
          <w:rFonts w:ascii="Times New Roman" w:hAnsi="Times New Roman" w:cs="Times New Roman"/>
          <w:sz w:val="27"/>
          <w:szCs w:val="27"/>
        </w:rPr>
        <w:t>/23</w:t>
      </w:r>
    </w:p>
    <w:p w:rsidR="00ED757D" w:rsidRPr="00375F45" w:rsidP="003A7951">
      <w:pPr>
        <w:spacing w:after="0" w:line="240" w:lineRule="auto"/>
        <w:jc w:val="right"/>
        <w:rPr>
          <w:rFonts w:ascii="Times New Roman" w:hAnsi="Times New Roman" w:cs="Times New Roman"/>
          <w:sz w:val="27"/>
          <w:szCs w:val="27"/>
        </w:rPr>
      </w:pPr>
      <w:r w:rsidRPr="00375F45">
        <w:rPr>
          <w:rFonts w:ascii="Times New Roman" w:hAnsi="Times New Roman" w:cs="Times New Roman"/>
          <w:sz w:val="27"/>
          <w:szCs w:val="27"/>
        </w:rPr>
        <w:t xml:space="preserve">                                                                           </w:t>
      </w:r>
      <w:r w:rsidRPr="00375F45" w:rsidR="00CE6C1C">
        <w:rPr>
          <w:rFonts w:ascii="Times New Roman" w:hAnsi="Times New Roman" w:cs="Times New Roman"/>
          <w:sz w:val="27"/>
          <w:szCs w:val="27"/>
        </w:rPr>
        <w:t xml:space="preserve">                       </w:t>
      </w:r>
      <w:r w:rsidRPr="00375F45">
        <w:rPr>
          <w:rFonts w:ascii="Times New Roman" w:hAnsi="Times New Roman" w:cs="Times New Roman"/>
          <w:sz w:val="27"/>
          <w:szCs w:val="27"/>
        </w:rPr>
        <w:t xml:space="preserve"> </w:t>
      </w:r>
      <w:r w:rsidRPr="00375F45">
        <w:rPr>
          <w:rFonts w:ascii="Times New Roman" w:hAnsi="Times New Roman" w:cs="Times New Roman"/>
          <w:sz w:val="27"/>
          <w:szCs w:val="27"/>
        </w:rPr>
        <w:t>(</w:t>
      </w:r>
      <w:r w:rsidRPr="00375F45" w:rsidR="00E44A89">
        <w:rPr>
          <w:rFonts w:ascii="Times New Roman" w:hAnsi="Times New Roman" w:cs="Times New Roman"/>
          <w:sz w:val="27"/>
          <w:szCs w:val="27"/>
        </w:rPr>
        <w:t>05-0084/11/2023</w:t>
      </w:r>
      <w:r w:rsidRPr="00375F45">
        <w:rPr>
          <w:rFonts w:ascii="Times New Roman" w:hAnsi="Times New Roman" w:cs="Times New Roman"/>
          <w:sz w:val="27"/>
          <w:szCs w:val="27"/>
        </w:rPr>
        <w:t>)</w:t>
      </w:r>
    </w:p>
    <w:p w:rsidR="00ED757D" w:rsidRPr="00375F45" w:rsidP="003A7951">
      <w:pPr>
        <w:spacing w:after="0" w:line="240" w:lineRule="auto"/>
        <w:jc w:val="center"/>
        <w:rPr>
          <w:rFonts w:ascii="Times New Roman" w:hAnsi="Times New Roman" w:cs="Times New Roman"/>
          <w:b/>
          <w:sz w:val="27"/>
          <w:szCs w:val="27"/>
        </w:rPr>
      </w:pPr>
      <w:r w:rsidRPr="00375F45">
        <w:rPr>
          <w:rFonts w:ascii="Times New Roman" w:hAnsi="Times New Roman" w:cs="Times New Roman"/>
          <w:b/>
          <w:sz w:val="27"/>
          <w:szCs w:val="27"/>
        </w:rPr>
        <w:t>П</w:t>
      </w:r>
      <w:r w:rsidRPr="00375F45">
        <w:rPr>
          <w:rFonts w:ascii="Times New Roman" w:hAnsi="Times New Roman" w:cs="Times New Roman"/>
          <w:b/>
          <w:sz w:val="27"/>
          <w:szCs w:val="27"/>
        </w:rPr>
        <w:t xml:space="preserve"> О С Т А Н О В Л Е Н И Е</w:t>
      </w:r>
    </w:p>
    <w:p w:rsidR="00ED757D" w:rsidRPr="00375F45" w:rsidP="003A7951">
      <w:pPr>
        <w:spacing w:after="0" w:line="240" w:lineRule="auto"/>
        <w:jc w:val="center"/>
        <w:rPr>
          <w:rFonts w:ascii="Times New Roman" w:hAnsi="Times New Roman" w:cs="Times New Roman"/>
          <w:sz w:val="27"/>
          <w:szCs w:val="27"/>
        </w:rPr>
      </w:pPr>
    </w:p>
    <w:p w:rsidR="00ED757D" w:rsidRPr="00375F45" w:rsidP="008C43D7">
      <w:pPr>
        <w:spacing w:after="0" w:line="240" w:lineRule="auto"/>
        <w:rPr>
          <w:rFonts w:ascii="Times New Roman" w:hAnsi="Times New Roman" w:cs="Times New Roman"/>
          <w:sz w:val="27"/>
          <w:szCs w:val="27"/>
        </w:rPr>
      </w:pPr>
      <w:r>
        <w:rPr>
          <w:rFonts w:ascii="Times New Roman" w:hAnsi="Times New Roman" w:cs="Times New Roman"/>
          <w:sz w:val="27"/>
          <w:szCs w:val="27"/>
        </w:rPr>
        <w:t xml:space="preserve">4 мая </w:t>
      </w:r>
      <w:r w:rsidRPr="00375F45" w:rsidR="003A7951">
        <w:rPr>
          <w:rFonts w:ascii="Times New Roman" w:hAnsi="Times New Roman" w:cs="Times New Roman"/>
          <w:sz w:val="27"/>
          <w:szCs w:val="27"/>
        </w:rPr>
        <w:t xml:space="preserve"> 2023</w:t>
      </w:r>
      <w:r w:rsidRPr="00375F45" w:rsidR="00FC7966">
        <w:rPr>
          <w:rFonts w:ascii="Times New Roman" w:hAnsi="Times New Roman" w:cs="Times New Roman"/>
          <w:sz w:val="27"/>
          <w:szCs w:val="27"/>
        </w:rPr>
        <w:t xml:space="preserve"> года</w:t>
      </w:r>
      <w:r w:rsidRPr="00375F45">
        <w:rPr>
          <w:rFonts w:ascii="Times New Roman" w:hAnsi="Times New Roman" w:cs="Times New Roman"/>
          <w:sz w:val="27"/>
          <w:szCs w:val="27"/>
        </w:rPr>
        <w:tab/>
      </w:r>
      <w:r w:rsidRPr="00375F45">
        <w:rPr>
          <w:rFonts w:ascii="Times New Roman" w:hAnsi="Times New Roman" w:cs="Times New Roman"/>
          <w:sz w:val="27"/>
          <w:szCs w:val="27"/>
        </w:rPr>
        <w:tab/>
      </w:r>
      <w:r w:rsidRPr="00375F45">
        <w:rPr>
          <w:rFonts w:ascii="Times New Roman" w:hAnsi="Times New Roman" w:cs="Times New Roman"/>
          <w:sz w:val="27"/>
          <w:szCs w:val="27"/>
        </w:rPr>
        <w:tab/>
      </w:r>
      <w:r w:rsidRPr="00375F45">
        <w:rPr>
          <w:rFonts w:ascii="Times New Roman" w:hAnsi="Times New Roman" w:cs="Times New Roman"/>
          <w:sz w:val="27"/>
          <w:szCs w:val="27"/>
        </w:rPr>
        <w:tab/>
      </w:r>
      <w:r w:rsidRPr="00375F45">
        <w:rPr>
          <w:rFonts w:ascii="Times New Roman" w:hAnsi="Times New Roman" w:cs="Times New Roman"/>
          <w:sz w:val="27"/>
          <w:szCs w:val="27"/>
        </w:rPr>
        <w:tab/>
      </w:r>
      <w:r w:rsidRPr="00375F45" w:rsidR="00FC7966">
        <w:rPr>
          <w:rFonts w:ascii="Times New Roman" w:hAnsi="Times New Roman" w:cs="Times New Roman"/>
          <w:sz w:val="27"/>
          <w:szCs w:val="27"/>
        </w:rPr>
        <w:t xml:space="preserve"> </w:t>
      </w:r>
      <w:r w:rsidRPr="00375F45" w:rsidR="00CE6C1C">
        <w:rPr>
          <w:rFonts w:ascii="Times New Roman" w:hAnsi="Times New Roman" w:cs="Times New Roman"/>
          <w:sz w:val="27"/>
          <w:szCs w:val="27"/>
        </w:rPr>
        <w:t xml:space="preserve">  </w:t>
      </w:r>
      <w:r w:rsidRPr="00375F45" w:rsidR="00FC7966">
        <w:rPr>
          <w:rFonts w:ascii="Times New Roman" w:hAnsi="Times New Roman" w:cs="Times New Roman"/>
          <w:sz w:val="27"/>
          <w:szCs w:val="27"/>
        </w:rPr>
        <w:t xml:space="preserve"> </w:t>
      </w:r>
      <w:r w:rsidRPr="00375F45">
        <w:rPr>
          <w:rFonts w:ascii="Times New Roman" w:hAnsi="Times New Roman" w:cs="Times New Roman"/>
          <w:sz w:val="27"/>
          <w:szCs w:val="27"/>
        </w:rPr>
        <w:t>г. Симферополь</w:t>
      </w:r>
    </w:p>
    <w:p w:rsidR="00ED757D" w:rsidRPr="00375F45" w:rsidP="003A7951">
      <w:pPr>
        <w:spacing w:after="0" w:line="240" w:lineRule="auto"/>
        <w:rPr>
          <w:rFonts w:ascii="Times New Roman" w:hAnsi="Times New Roman" w:cs="Times New Roman"/>
          <w:sz w:val="27"/>
          <w:szCs w:val="27"/>
        </w:rPr>
      </w:pPr>
    </w:p>
    <w:p w:rsidR="003053BE" w:rsidRPr="00375F45" w:rsidP="003A7951">
      <w:pPr>
        <w:spacing w:after="0" w:line="240" w:lineRule="auto"/>
        <w:ind w:firstLine="709"/>
        <w:jc w:val="both"/>
        <w:rPr>
          <w:rFonts w:ascii="Times New Roman" w:hAnsi="Times New Roman" w:cs="Times New Roman"/>
          <w:sz w:val="27"/>
          <w:szCs w:val="27"/>
        </w:rPr>
      </w:pPr>
      <w:r w:rsidRPr="00375F45">
        <w:rPr>
          <w:rFonts w:ascii="Times New Roman" w:hAnsi="Times New Roman" w:cs="Times New Roman"/>
          <w:color w:val="000000"/>
          <w:sz w:val="27"/>
          <w:szCs w:val="27"/>
        </w:rPr>
        <w:t xml:space="preserve">Мировой судья судебного участка № 11 Киевского судебного района                      г. Симферополя (Киевский район городской округ Симферополя) Республики Крым - </w:t>
      </w:r>
      <w:r w:rsidRPr="00375F45" w:rsidR="00802A97">
        <w:rPr>
          <w:rFonts w:ascii="Times New Roman" w:hAnsi="Times New Roman" w:cs="Times New Roman"/>
          <w:color w:val="000000"/>
          <w:sz w:val="27"/>
          <w:szCs w:val="27"/>
        </w:rPr>
        <w:t>Трошина М</w:t>
      </w:r>
      <w:r w:rsidRPr="00375F45" w:rsidR="00ED757D">
        <w:rPr>
          <w:rFonts w:ascii="Times New Roman" w:hAnsi="Times New Roman" w:cs="Times New Roman"/>
          <w:color w:val="0000FF"/>
          <w:sz w:val="27"/>
          <w:szCs w:val="27"/>
        </w:rPr>
        <w:t>.</w:t>
      </w:r>
      <w:r w:rsidRPr="00375F45" w:rsidR="00ED757D">
        <w:rPr>
          <w:rFonts w:ascii="Times New Roman" w:hAnsi="Times New Roman" w:cs="Times New Roman"/>
          <w:color w:val="000000" w:themeColor="text1"/>
          <w:sz w:val="27"/>
          <w:szCs w:val="27"/>
        </w:rPr>
        <w:t>В</w:t>
      </w:r>
      <w:r w:rsidRPr="00375F45" w:rsidR="00ED757D">
        <w:rPr>
          <w:rFonts w:ascii="Times New Roman" w:hAnsi="Times New Roman" w:cs="Times New Roman"/>
          <w:sz w:val="27"/>
          <w:szCs w:val="27"/>
        </w:rPr>
        <w:t>.,</w:t>
      </w:r>
      <w:r w:rsidR="00E45D0F">
        <w:rPr>
          <w:rFonts w:ascii="Times New Roman" w:hAnsi="Times New Roman" w:cs="Times New Roman"/>
          <w:sz w:val="27"/>
          <w:szCs w:val="27"/>
        </w:rPr>
        <w:t xml:space="preserve"> с участием лица, в отношении которого составлен протокол об административном правонарушении Верхогляд Т.С., защитника </w:t>
      </w:r>
      <w:r w:rsidR="00E45D0F">
        <w:rPr>
          <w:rFonts w:ascii="Times New Roman" w:hAnsi="Times New Roman" w:cs="Times New Roman"/>
          <w:sz w:val="27"/>
          <w:szCs w:val="27"/>
        </w:rPr>
        <w:t>Котариди</w:t>
      </w:r>
      <w:r w:rsidR="00E45D0F">
        <w:rPr>
          <w:rFonts w:ascii="Times New Roman" w:hAnsi="Times New Roman" w:cs="Times New Roman"/>
          <w:sz w:val="27"/>
          <w:szCs w:val="27"/>
        </w:rPr>
        <w:t xml:space="preserve"> Е.С., действующей на основании нотариально удостоверенной дове</w:t>
      </w:r>
      <w:r w:rsidR="00AC35E9">
        <w:rPr>
          <w:rFonts w:ascii="Times New Roman" w:hAnsi="Times New Roman" w:cs="Times New Roman"/>
          <w:sz w:val="27"/>
          <w:szCs w:val="27"/>
        </w:rPr>
        <w:t>ренности, защитника Верхогляд О.А.</w:t>
      </w:r>
      <w:r w:rsidR="00E45D0F">
        <w:rPr>
          <w:rFonts w:ascii="Times New Roman" w:hAnsi="Times New Roman" w:cs="Times New Roman"/>
          <w:sz w:val="27"/>
          <w:szCs w:val="27"/>
        </w:rPr>
        <w:t xml:space="preserve">., действующей на основании нотариально удостоверенной доверенности, </w:t>
      </w:r>
      <w:r w:rsidRPr="00375F45" w:rsidR="00226759">
        <w:rPr>
          <w:rFonts w:ascii="Times New Roman" w:hAnsi="Times New Roman" w:cs="Times New Roman"/>
          <w:sz w:val="27"/>
          <w:szCs w:val="27"/>
        </w:rPr>
        <w:t xml:space="preserve"> </w:t>
      </w:r>
    </w:p>
    <w:p w:rsidR="00ED757D" w:rsidRPr="00375F45" w:rsidP="003A7951">
      <w:pPr>
        <w:spacing w:after="0" w:line="240" w:lineRule="auto"/>
        <w:ind w:firstLine="709"/>
        <w:jc w:val="both"/>
        <w:rPr>
          <w:rFonts w:ascii="Times New Roman" w:hAnsi="Times New Roman" w:cs="Times New Roman"/>
          <w:sz w:val="27"/>
          <w:szCs w:val="27"/>
        </w:rPr>
      </w:pPr>
      <w:r w:rsidRPr="00375F45">
        <w:rPr>
          <w:rFonts w:ascii="Times New Roman" w:hAnsi="Times New Roman" w:cs="Times New Roman"/>
          <w:sz w:val="27"/>
          <w:szCs w:val="27"/>
        </w:rPr>
        <w:t>рассмотрев</w:t>
      </w:r>
      <w:r w:rsidRPr="00375F45" w:rsidR="005F1608">
        <w:rPr>
          <w:rFonts w:ascii="Times New Roman" w:hAnsi="Times New Roman" w:cs="Times New Roman"/>
          <w:sz w:val="27"/>
          <w:szCs w:val="27"/>
        </w:rPr>
        <w:t xml:space="preserve"> в зале суда </w:t>
      </w:r>
      <w:r w:rsidRPr="00375F45">
        <w:rPr>
          <w:rFonts w:ascii="Times New Roman" w:hAnsi="Times New Roman" w:cs="Times New Roman"/>
          <w:sz w:val="27"/>
          <w:szCs w:val="27"/>
        </w:rPr>
        <w:t>дело об административном правонарушении в отношении:</w:t>
      </w:r>
    </w:p>
    <w:p w:rsidR="003A7951" w:rsidRPr="00375F45" w:rsidP="00E44A89">
      <w:pPr>
        <w:spacing w:after="0" w:line="240" w:lineRule="auto"/>
        <w:ind w:left="2268"/>
        <w:jc w:val="both"/>
        <w:rPr>
          <w:rFonts w:ascii="Times New Roman" w:eastAsia="Times New Roman" w:hAnsi="Times New Roman" w:cs="Times New Roman"/>
          <w:sz w:val="27"/>
          <w:szCs w:val="27"/>
        </w:rPr>
      </w:pPr>
      <w:r w:rsidRPr="00375F45">
        <w:rPr>
          <w:rFonts w:ascii="Times New Roman" w:eastAsia="Times New Roman" w:hAnsi="Times New Roman" w:cs="Times New Roman"/>
          <w:b/>
          <w:sz w:val="27"/>
          <w:szCs w:val="27"/>
        </w:rPr>
        <w:t xml:space="preserve">Верхогляд Татьяны Сергеевны, </w:t>
      </w:r>
      <w:r w:rsidRPr="00605105" w:rsidR="00605105">
        <w:rPr>
          <w:rFonts w:ascii="Times New Roman" w:eastAsia="Times New Roman" w:hAnsi="Times New Roman" w:cs="Times New Roman"/>
          <w:sz w:val="27"/>
          <w:szCs w:val="27"/>
        </w:rPr>
        <w:t>&lt;данные изъяты&gt;</w:t>
      </w:r>
    </w:p>
    <w:p w:rsidR="00D40B18" w:rsidP="003A7951">
      <w:pPr>
        <w:spacing w:before="120" w:after="0" w:line="240" w:lineRule="auto"/>
        <w:ind w:firstLine="709"/>
        <w:jc w:val="both"/>
        <w:rPr>
          <w:rFonts w:ascii="Times New Roman" w:hAnsi="Times New Roman" w:cs="Times New Roman"/>
          <w:sz w:val="27"/>
          <w:szCs w:val="27"/>
        </w:rPr>
      </w:pPr>
      <w:r w:rsidRPr="00375F45">
        <w:rPr>
          <w:rFonts w:ascii="Times New Roman" w:hAnsi="Times New Roman" w:cs="Times New Roman"/>
          <w:sz w:val="27"/>
          <w:szCs w:val="27"/>
        </w:rPr>
        <w:t>в  совершении административного правон</w:t>
      </w:r>
      <w:r w:rsidRPr="00375F45" w:rsidR="00F131EB">
        <w:rPr>
          <w:rFonts w:ascii="Times New Roman" w:hAnsi="Times New Roman" w:cs="Times New Roman"/>
          <w:sz w:val="27"/>
          <w:szCs w:val="27"/>
        </w:rPr>
        <w:t>арушения, предусмотренного частью</w:t>
      </w:r>
      <w:r w:rsidRPr="00375F45">
        <w:rPr>
          <w:rFonts w:ascii="Times New Roman" w:hAnsi="Times New Roman" w:cs="Times New Roman"/>
          <w:sz w:val="27"/>
          <w:szCs w:val="27"/>
        </w:rPr>
        <w:t xml:space="preserve"> 1 статьи 12.26 </w:t>
      </w:r>
      <w:r w:rsidRPr="00375F45" w:rsidR="0006058F">
        <w:rPr>
          <w:rFonts w:ascii="Times New Roman" w:hAnsi="Times New Roman" w:cs="Times New Roman"/>
          <w:color w:val="000000"/>
          <w:sz w:val="27"/>
          <w:szCs w:val="27"/>
        </w:rPr>
        <w:t>Кодекса Российской Федерации об административных правонарушениях</w:t>
      </w:r>
      <w:r w:rsidRPr="00375F45" w:rsidR="00ED757D">
        <w:rPr>
          <w:rFonts w:ascii="Times New Roman" w:hAnsi="Times New Roman" w:cs="Times New Roman"/>
          <w:sz w:val="27"/>
          <w:szCs w:val="27"/>
        </w:rPr>
        <w:t>,</w:t>
      </w:r>
    </w:p>
    <w:p w:rsidR="00E45D0F" w:rsidRPr="00375F45" w:rsidP="003A7951">
      <w:pPr>
        <w:spacing w:before="120"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                                 у с т а н о в и л</w:t>
      </w:r>
      <w:r>
        <w:rPr>
          <w:rFonts w:ascii="Times New Roman" w:hAnsi="Times New Roman" w:cs="Times New Roman"/>
          <w:sz w:val="27"/>
          <w:szCs w:val="27"/>
        </w:rPr>
        <w:t xml:space="preserve"> :</w:t>
      </w:r>
    </w:p>
    <w:p w:rsidR="00E45D0F" w:rsidP="003A7951">
      <w:pPr>
        <w:shd w:val="clear" w:color="auto" w:fill="FFFFFF"/>
        <w:spacing w:after="0" w:line="240" w:lineRule="auto"/>
        <w:ind w:firstLine="709"/>
        <w:jc w:val="both"/>
        <w:rPr>
          <w:rFonts w:ascii="Times New Roman" w:eastAsia="Times New Roman" w:hAnsi="Times New Roman" w:cs="Times New Roman"/>
          <w:color w:val="000000" w:themeColor="text1"/>
          <w:sz w:val="27"/>
          <w:szCs w:val="27"/>
        </w:rPr>
      </w:pPr>
    </w:p>
    <w:p w:rsidR="00E45D0F" w:rsidRPr="00375F45" w:rsidP="00E45D0F">
      <w:pPr>
        <w:spacing w:after="0" w:line="240" w:lineRule="auto"/>
        <w:jc w:val="both"/>
        <w:rPr>
          <w:rFonts w:ascii="Times New Roman" w:hAnsi="Times New Roman" w:cs="Times New Roman"/>
          <w:sz w:val="27"/>
          <w:szCs w:val="27"/>
        </w:rPr>
      </w:pPr>
      <w:r>
        <w:rPr>
          <w:rFonts w:ascii="Times New Roman" w:eastAsia="Times New Roman" w:hAnsi="Times New Roman" w:cs="Times New Roman"/>
          <w:color w:val="000000" w:themeColor="text1"/>
          <w:sz w:val="27"/>
          <w:szCs w:val="27"/>
        </w:rPr>
        <w:t xml:space="preserve">          </w:t>
      </w:r>
      <w:r w:rsidRPr="00375F45">
        <w:rPr>
          <w:rFonts w:ascii="Times New Roman" w:hAnsi="Times New Roman" w:cs="Times New Roman"/>
          <w:sz w:val="27"/>
          <w:szCs w:val="27"/>
        </w:rPr>
        <w:t>Верхогляд Т.С. не выполнила законное требование уполномоченного должностного лица о прохождении медицинского освидетельствования на состояние опьянения при следующих обстоятельствах.</w:t>
      </w:r>
    </w:p>
    <w:p w:rsidR="00E45D0F" w:rsidP="00E45D0F">
      <w:pPr>
        <w:spacing w:after="0" w:line="240" w:lineRule="auto"/>
        <w:ind w:firstLine="709"/>
        <w:jc w:val="both"/>
        <w:rPr>
          <w:rFonts w:ascii="Times New Roman" w:eastAsia="Calibri" w:hAnsi="Times New Roman" w:cs="Times New Roman"/>
          <w:sz w:val="27"/>
          <w:szCs w:val="27"/>
          <w:lang w:eastAsia="en-US"/>
        </w:rPr>
      </w:pPr>
      <w:r w:rsidRPr="00605105">
        <w:rPr>
          <w:rFonts w:ascii="Times New Roman" w:hAnsi="Times New Roman" w:cs="Times New Roman"/>
          <w:color w:val="000000" w:themeColor="text1"/>
          <w:sz w:val="27"/>
          <w:szCs w:val="27"/>
        </w:rPr>
        <w:t>&lt;данные изъяты&gt;</w:t>
      </w:r>
      <w:r w:rsidRPr="00375F45">
        <w:rPr>
          <w:rFonts w:ascii="Times New Roman" w:hAnsi="Times New Roman" w:cs="Times New Roman"/>
          <w:color w:val="000000" w:themeColor="text1"/>
          <w:sz w:val="27"/>
          <w:szCs w:val="27"/>
        </w:rPr>
        <w:t xml:space="preserve">, Верхогляд Т.С. </w:t>
      </w:r>
      <w:r w:rsidRPr="00375F45">
        <w:rPr>
          <w:rFonts w:ascii="Times New Roman" w:eastAsia="Calibri" w:hAnsi="Times New Roman" w:cs="Times New Roman"/>
          <w:color w:val="000000" w:themeColor="text1"/>
          <w:sz w:val="27"/>
          <w:szCs w:val="27"/>
          <w:lang w:eastAsia="en-US"/>
        </w:rPr>
        <w:t xml:space="preserve">управляла, принадлежащим </w:t>
      </w:r>
      <w:r w:rsidRPr="00375F45">
        <w:rPr>
          <w:rFonts w:ascii="Times New Roman" w:eastAsia="Calibri" w:hAnsi="Times New Roman" w:cs="Times New Roman"/>
          <w:color w:val="000000" w:themeColor="text1"/>
          <w:sz w:val="27"/>
          <w:szCs w:val="27"/>
          <w:lang w:eastAsia="en-US"/>
        </w:rPr>
        <w:t xml:space="preserve">ей транспортным средством </w:t>
      </w:r>
      <w:r w:rsidRPr="00375F45">
        <w:rPr>
          <w:rFonts w:ascii="Times New Roman" w:eastAsia="Calibri" w:hAnsi="Times New Roman" w:cs="Times New Roman"/>
          <w:color w:val="000000" w:themeColor="text1"/>
          <w:sz w:val="27"/>
          <w:szCs w:val="27"/>
          <w:lang w:eastAsia="en-US"/>
        </w:rPr>
        <w:t xml:space="preserve">– автомобилем </w:t>
      </w:r>
      <w:r w:rsidRPr="00375F45">
        <w:rPr>
          <w:rFonts w:ascii="Times New Roman" w:eastAsia="Calibri" w:hAnsi="Times New Roman" w:cs="Times New Roman"/>
          <w:color w:val="000000" w:themeColor="text1"/>
          <w:sz w:val="27"/>
          <w:szCs w:val="27"/>
          <w:lang w:eastAsia="en-US"/>
        </w:rPr>
        <w:t>Škoda</w:t>
      </w:r>
      <w:r w:rsidRPr="00375F45">
        <w:rPr>
          <w:rFonts w:ascii="Times New Roman" w:eastAsia="Calibri" w:hAnsi="Times New Roman" w:cs="Times New Roman"/>
          <w:color w:val="000000" w:themeColor="text1"/>
          <w:sz w:val="27"/>
          <w:szCs w:val="27"/>
          <w:lang w:eastAsia="en-US"/>
        </w:rPr>
        <w:t xml:space="preserve"> </w:t>
      </w:r>
      <w:r w:rsidRPr="00375F45">
        <w:rPr>
          <w:rFonts w:ascii="Times New Roman" w:eastAsia="Calibri" w:hAnsi="Times New Roman" w:cs="Times New Roman"/>
          <w:color w:val="000000" w:themeColor="text1"/>
          <w:sz w:val="27"/>
          <w:szCs w:val="27"/>
          <w:lang w:eastAsia="en-US"/>
        </w:rPr>
        <w:t>Fabia</w:t>
      </w:r>
      <w:r w:rsidRPr="00375F45">
        <w:rPr>
          <w:rFonts w:ascii="Times New Roman" w:eastAsia="Calibri" w:hAnsi="Times New Roman" w:cs="Times New Roman"/>
          <w:color w:val="000000" w:themeColor="text1"/>
          <w:sz w:val="27"/>
          <w:szCs w:val="27"/>
          <w:lang w:eastAsia="en-US"/>
        </w:rPr>
        <w:t>, государственный регистрационный знак</w:t>
      </w:r>
      <w:r w:rsidRPr="00375F45">
        <w:rPr>
          <w:rFonts w:ascii="Times New Roman" w:eastAsia="Calibri" w:hAnsi="Times New Roman" w:cs="Times New Roman"/>
          <w:color w:val="000000" w:themeColor="text1"/>
          <w:sz w:val="27"/>
          <w:szCs w:val="27"/>
          <w:lang w:eastAsia="en-US"/>
        </w:rPr>
        <w:t xml:space="preserve"> </w:t>
      </w:r>
      <w:r w:rsidRPr="00605105">
        <w:rPr>
          <w:rFonts w:ascii="Times New Roman" w:eastAsia="Calibri" w:hAnsi="Times New Roman" w:cs="Times New Roman"/>
          <w:color w:val="000000" w:themeColor="text1"/>
          <w:sz w:val="27"/>
          <w:szCs w:val="27"/>
          <w:lang w:eastAsia="en-US"/>
        </w:rPr>
        <w:t>&lt;данные изъяты&gt;</w:t>
      </w:r>
      <w:r w:rsidRPr="00375F45">
        <w:rPr>
          <w:rFonts w:ascii="Times New Roman" w:eastAsia="Calibri" w:hAnsi="Times New Roman" w:cs="Times New Roman"/>
          <w:color w:val="000000" w:themeColor="text1"/>
          <w:sz w:val="27"/>
          <w:szCs w:val="27"/>
          <w:lang w:eastAsia="en-US"/>
        </w:rPr>
        <w:t>, с признаками опьянения (нарушение речи.</w:t>
      </w:r>
      <w:r w:rsidRPr="00375F45">
        <w:rPr>
          <w:rFonts w:ascii="Times New Roman" w:eastAsia="Calibri" w:hAnsi="Times New Roman" w:cs="Times New Roman"/>
          <w:color w:val="000000" w:themeColor="text1"/>
          <w:sz w:val="27"/>
          <w:szCs w:val="27"/>
          <w:lang w:eastAsia="en-US"/>
        </w:rPr>
        <w:t xml:space="preserve"> </w:t>
      </w:r>
      <w:r w:rsidRPr="00375F45">
        <w:rPr>
          <w:rFonts w:ascii="Times New Roman" w:eastAsia="Calibri" w:hAnsi="Times New Roman" w:cs="Times New Roman"/>
          <w:color w:val="000000" w:themeColor="text1"/>
          <w:sz w:val="27"/>
          <w:szCs w:val="27"/>
          <w:lang w:eastAsia="en-US"/>
        </w:rPr>
        <w:t xml:space="preserve">Резкое изменение окраски кожных покровов лица, поведение, не соответствующее обстановке), </w:t>
      </w:r>
      <w:r w:rsidRPr="00375F45">
        <w:rPr>
          <w:rFonts w:ascii="Times New Roman" w:eastAsia="Calibri" w:hAnsi="Times New Roman" w:cs="Times New Roman"/>
          <w:sz w:val="27"/>
          <w:szCs w:val="27"/>
          <w:lang w:eastAsia="en-US"/>
        </w:rPr>
        <w:t>в связи, с чем сотрудниками ГИБДД было предложено пройти освидетельствование на состояние алкогольного опьянения на месте остановки транспортного средства с применением прибора газоанализатора воздуха.</w:t>
      </w:r>
      <w:r w:rsidRPr="00375F45">
        <w:rPr>
          <w:rFonts w:ascii="Times New Roman" w:hAnsi="Times New Roman" w:cs="Times New Roman"/>
          <w:sz w:val="27"/>
          <w:szCs w:val="27"/>
        </w:rPr>
        <w:t xml:space="preserve"> </w:t>
      </w:r>
      <w:r w:rsidRPr="00375F45">
        <w:rPr>
          <w:rFonts w:ascii="Times New Roman" w:hAnsi="Times New Roman" w:cs="Times New Roman"/>
          <w:sz w:val="27"/>
          <w:szCs w:val="27"/>
        </w:rPr>
        <w:t xml:space="preserve">Верхогляд Т.С. от такого освидетельствования отказалась, в связи с чем, </w:t>
      </w:r>
      <w:r w:rsidRPr="00375F45">
        <w:rPr>
          <w:rFonts w:ascii="Times New Roman" w:eastAsia="Calibri" w:hAnsi="Times New Roman" w:cs="Times New Roman"/>
          <w:sz w:val="27"/>
          <w:szCs w:val="27"/>
          <w:lang w:eastAsia="en-US"/>
        </w:rPr>
        <w:t xml:space="preserve">сотрудники ГИБДД предложили </w:t>
      </w:r>
      <w:r w:rsidRPr="00375F45">
        <w:rPr>
          <w:rFonts w:ascii="Times New Roman" w:hAnsi="Times New Roman" w:cs="Times New Roman"/>
          <w:sz w:val="27"/>
          <w:szCs w:val="27"/>
        </w:rPr>
        <w:t xml:space="preserve">Верхогляд Т.С. </w:t>
      </w:r>
      <w:r w:rsidRPr="00375F45">
        <w:rPr>
          <w:rFonts w:ascii="Times New Roman" w:eastAsia="Calibri" w:hAnsi="Times New Roman" w:cs="Times New Roman"/>
          <w:sz w:val="27"/>
          <w:szCs w:val="27"/>
          <w:lang w:eastAsia="en-US"/>
        </w:rPr>
        <w:t xml:space="preserve">проехать в медицинское учреждение для прохождения медицинского освидетельствования на состояние опьянения, будучи с её согласия доставленной в </w:t>
      </w:r>
      <w:r w:rsidRPr="00605105">
        <w:rPr>
          <w:rFonts w:ascii="Times New Roman" w:eastAsia="Calibri" w:hAnsi="Times New Roman" w:cs="Times New Roman"/>
          <w:sz w:val="27"/>
          <w:szCs w:val="27"/>
          <w:lang w:eastAsia="en-US"/>
        </w:rPr>
        <w:t>&lt;данные изъяты&gt;</w:t>
      </w:r>
      <w:r w:rsidRPr="00375F45">
        <w:rPr>
          <w:rFonts w:ascii="Times New Roman" w:eastAsia="Calibri" w:hAnsi="Times New Roman" w:cs="Times New Roman"/>
          <w:sz w:val="27"/>
          <w:szCs w:val="27"/>
          <w:lang w:eastAsia="en-US"/>
        </w:rPr>
        <w:t xml:space="preserve">, она (Верхогляд Т.С.) </w:t>
      </w:r>
      <w:r w:rsidRPr="00605105">
        <w:rPr>
          <w:rFonts w:ascii="Times New Roman" w:eastAsia="Calibri" w:hAnsi="Times New Roman" w:cs="Times New Roman"/>
          <w:sz w:val="27"/>
          <w:szCs w:val="27"/>
          <w:lang w:eastAsia="en-US"/>
        </w:rPr>
        <w:t>&lt;данные изъяты&gt;</w:t>
      </w:r>
      <w:r w:rsidRPr="00375F45">
        <w:rPr>
          <w:rFonts w:ascii="Times New Roman" w:eastAsia="Calibri" w:hAnsi="Times New Roman" w:cs="Times New Roman"/>
          <w:sz w:val="27"/>
          <w:szCs w:val="27"/>
          <w:lang w:eastAsia="en-US"/>
        </w:rPr>
        <w:t>. отказалась выполнить законное требование уполномоченного должностного лица пройти медицинское освидетельствование на состояние опьянения в медицинском учреждении, чем нарушила</w:t>
      </w:r>
      <w:r w:rsidRPr="00375F45">
        <w:rPr>
          <w:rFonts w:ascii="Times New Roman" w:eastAsia="Calibri" w:hAnsi="Times New Roman" w:cs="Times New Roman"/>
          <w:sz w:val="27"/>
          <w:szCs w:val="27"/>
          <w:lang w:eastAsia="en-US"/>
        </w:rPr>
        <w:t xml:space="preserve"> п.2.3.2 ПДД РФ.</w:t>
      </w:r>
    </w:p>
    <w:p w:rsidR="00C86C57" w:rsidP="00E45D0F">
      <w:pPr>
        <w:spacing w:after="0" w:line="240" w:lineRule="auto"/>
        <w:ind w:firstLine="709"/>
        <w:jc w:val="both"/>
        <w:rPr>
          <w:rFonts w:ascii="Times New Roman" w:eastAsia="Calibri" w:hAnsi="Times New Roman" w:cs="Times New Roman"/>
          <w:color w:val="000000" w:themeColor="text1"/>
          <w:sz w:val="27"/>
          <w:szCs w:val="27"/>
          <w:lang w:eastAsia="en-US"/>
        </w:rPr>
      </w:pPr>
      <w:r>
        <w:rPr>
          <w:rFonts w:ascii="Times New Roman" w:eastAsia="Calibri" w:hAnsi="Times New Roman" w:cs="Times New Roman"/>
          <w:sz w:val="27"/>
          <w:szCs w:val="27"/>
          <w:lang w:eastAsia="en-US"/>
        </w:rPr>
        <w:t xml:space="preserve">Верхогляд Т.С.  в судебном заседании вину не признала, пояснив, что </w:t>
      </w:r>
      <w:r w:rsidRPr="00605105" w:rsidR="00605105">
        <w:rPr>
          <w:rFonts w:ascii="Times New Roman" w:hAnsi="Times New Roman" w:cs="Times New Roman"/>
          <w:color w:val="000000" w:themeColor="text1"/>
          <w:sz w:val="27"/>
          <w:szCs w:val="27"/>
        </w:rPr>
        <w:t>&lt;данные изъяты&gt;</w:t>
      </w:r>
      <w:r w:rsidRPr="00375F45">
        <w:rPr>
          <w:rFonts w:ascii="Times New Roman" w:hAnsi="Times New Roman" w:cs="Times New Roman"/>
          <w:color w:val="000000" w:themeColor="text1"/>
          <w:sz w:val="27"/>
          <w:szCs w:val="27"/>
        </w:rPr>
        <w:t xml:space="preserve"> </w:t>
      </w:r>
      <w:r>
        <w:rPr>
          <w:rFonts w:ascii="Times New Roman" w:hAnsi="Times New Roman" w:cs="Times New Roman"/>
          <w:color w:val="000000" w:themeColor="text1"/>
          <w:sz w:val="27"/>
          <w:szCs w:val="27"/>
        </w:rPr>
        <w:t>она</w:t>
      </w:r>
      <w:r w:rsidRPr="00375F45">
        <w:rPr>
          <w:rFonts w:ascii="Times New Roman" w:hAnsi="Times New Roman" w:cs="Times New Roman"/>
          <w:color w:val="000000" w:themeColor="text1"/>
          <w:sz w:val="27"/>
          <w:szCs w:val="27"/>
        </w:rPr>
        <w:t xml:space="preserve"> </w:t>
      </w:r>
      <w:r w:rsidRPr="00375F45">
        <w:rPr>
          <w:rFonts w:ascii="Times New Roman" w:eastAsia="Calibri" w:hAnsi="Times New Roman" w:cs="Times New Roman"/>
          <w:color w:val="000000" w:themeColor="text1"/>
          <w:sz w:val="27"/>
          <w:szCs w:val="27"/>
          <w:lang w:eastAsia="en-US"/>
        </w:rPr>
        <w:t xml:space="preserve">управляла, принадлежащим ей транспортным средством – автомобилем </w:t>
      </w:r>
      <w:r w:rsidRPr="00375F45">
        <w:rPr>
          <w:rFonts w:ascii="Times New Roman" w:eastAsia="Calibri" w:hAnsi="Times New Roman" w:cs="Times New Roman"/>
          <w:color w:val="000000" w:themeColor="text1"/>
          <w:sz w:val="27"/>
          <w:szCs w:val="27"/>
          <w:lang w:eastAsia="en-US"/>
        </w:rPr>
        <w:t>Škoda</w:t>
      </w:r>
      <w:r w:rsidRPr="00375F45">
        <w:rPr>
          <w:rFonts w:ascii="Times New Roman" w:eastAsia="Calibri" w:hAnsi="Times New Roman" w:cs="Times New Roman"/>
          <w:color w:val="000000" w:themeColor="text1"/>
          <w:sz w:val="27"/>
          <w:szCs w:val="27"/>
          <w:lang w:eastAsia="en-US"/>
        </w:rPr>
        <w:t xml:space="preserve"> </w:t>
      </w:r>
      <w:r w:rsidRPr="00375F45">
        <w:rPr>
          <w:rFonts w:ascii="Times New Roman" w:eastAsia="Calibri" w:hAnsi="Times New Roman" w:cs="Times New Roman"/>
          <w:color w:val="000000" w:themeColor="text1"/>
          <w:sz w:val="27"/>
          <w:szCs w:val="27"/>
          <w:lang w:eastAsia="en-US"/>
        </w:rPr>
        <w:t>Fabia</w:t>
      </w:r>
      <w:r w:rsidRPr="00375F45">
        <w:rPr>
          <w:rFonts w:ascii="Times New Roman" w:eastAsia="Calibri" w:hAnsi="Times New Roman" w:cs="Times New Roman"/>
          <w:color w:val="000000" w:themeColor="text1"/>
          <w:sz w:val="27"/>
          <w:szCs w:val="27"/>
          <w:lang w:eastAsia="en-US"/>
        </w:rPr>
        <w:t xml:space="preserve">, государственный регистрационный знак </w:t>
      </w:r>
      <w:r w:rsidRPr="00605105" w:rsidR="00605105">
        <w:rPr>
          <w:rFonts w:ascii="Times New Roman" w:eastAsia="Calibri" w:hAnsi="Times New Roman" w:cs="Times New Roman"/>
          <w:color w:val="000000" w:themeColor="text1"/>
          <w:sz w:val="27"/>
          <w:szCs w:val="27"/>
          <w:lang w:eastAsia="en-US"/>
        </w:rPr>
        <w:t>&lt;данные изъяты&gt;</w:t>
      </w:r>
      <w:r w:rsidRPr="00375F45">
        <w:rPr>
          <w:rFonts w:ascii="Times New Roman" w:eastAsia="Calibri" w:hAnsi="Times New Roman" w:cs="Times New Roman"/>
          <w:color w:val="000000" w:themeColor="text1"/>
          <w:sz w:val="27"/>
          <w:szCs w:val="27"/>
          <w:lang w:eastAsia="en-US"/>
        </w:rPr>
        <w:t>,</w:t>
      </w:r>
      <w:r>
        <w:rPr>
          <w:rFonts w:ascii="Times New Roman" w:eastAsia="Calibri" w:hAnsi="Times New Roman" w:cs="Times New Roman"/>
          <w:color w:val="000000" w:themeColor="text1"/>
          <w:sz w:val="27"/>
          <w:szCs w:val="27"/>
          <w:lang w:eastAsia="en-US"/>
        </w:rPr>
        <w:t xml:space="preserve"> и была остановлена сотрудниками ГИБДД, которые предложили ей пройти освидетельствование на состояние алкогольного опьянения на месте остановки транспортного средства</w:t>
      </w:r>
      <w:r>
        <w:rPr>
          <w:rFonts w:ascii="Times New Roman" w:eastAsia="Calibri" w:hAnsi="Times New Roman" w:cs="Times New Roman"/>
          <w:color w:val="000000" w:themeColor="text1"/>
          <w:sz w:val="27"/>
          <w:szCs w:val="27"/>
          <w:lang w:eastAsia="en-US"/>
        </w:rPr>
        <w:t xml:space="preserve"> с применением </w:t>
      </w:r>
      <w:r>
        <w:rPr>
          <w:rFonts w:ascii="Times New Roman" w:eastAsia="Calibri" w:hAnsi="Times New Roman" w:cs="Times New Roman"/>
          <w:color w:val="000000" w:themeColor="text1"/>
          <w:sz w:val="27"/>
          <w:szCs w:val="27"/>
          <w:lang w:eastAsia="en-US"/>
        </w:rPr>
        <w:t>прибора, она</w:t>
      </w:r>
      <w:r w:rsidR="00A17CB1">
        <w:rPr>
          <w:rFonts w:ascii="Times New Roman" w:eastAsia="Calibri" w:hAnsi="Times New Roman" w:cs="Times New Roman"/>
          <w:color w:val="000000" w:themeColor="text1"/>
          <w:sz w:val="27"/>
          <w:szCs w:val="27"/>
          <w:lang w:eastAsia="en-US"/>
        </w:rPr>
        <w:t xml:space="preserve"> отказалась, поскольку ей разъяснили, что все равно нужно будет ехать</w:t>
      </w:r>
      <w:r w:rsidR="00A17CB1">
        <w:rPr>
          <w:rFonts w:ascii="Times New Roman" w:eastAsia="Calibri" w:hAnsi="Times New Roman" w:cs="Times New Roman"/>
          <w:color w:val="000000" w:themeColor="text1"/>
          <w:sz w:val="27"/>
          <w:szCs w:val="27"/>
          <w:lang w:eastAsia="en-US"/>
        </w:rPr>
        <w:t xml:space="preserve"> в медучреждение.</w:t>
      </w:r>
      <w:r>
        <w:rPr>
          <w:rFonts w:ascii="Times New Roman" w:eastAsia="Calibri" w:hAnsi="Times New Roman" w:cs="Times New Roman"/>
          <w:color w:val="000000" w:themeColor="text1"/>
          <w:sz w:val="27"/>
          <w:szCs w:val="27"/>
          <w:lang w:eastAsia="en-US"/>
        </w:rPr>
        <w:t xml:space="preserve"> После этого ей предложили проехать в медицинское учреждение для прохождения медицинского освидетельствования на состояние опьянения, она  согласилась, но продуть прибор га</w:t>
      </w:r>
      <w:r w:rsidR="00A17CB1">
        <w:rPr>
          <w:rFonts w:ascii="Times New Roman" w:eastAsia="Calibri" w:hAnsi="Times New Roman" w:cs="Times New Roman"/>
          <w:color w:val="000000" w:themeColor="text1"/>
          <w:sz w:val="27"/>
          <w:szCs w:val="27"/>
          <w:lang w:eastAsia="en-US"/>
        </w:rPr>
        <w:t xml:space="preserve">зоанализатора </w:t>
      </w:r>
      <w:r>
        <w:rPr>
          <w:rFonts w:ascii="Times New Roman" w:eastAsia="Calibri" w:hAnsi="Times New Roman" w:cs="Times New Roman"/>
          <w:color w:val="000000" w:themeColor="text1"/>
          <w:sz w:val="27"/>
          <w:szCs w:val="27"/>
          <w:lang w:eastAsia="en-US"/>
        </w:rPr>
        <w:t xml:space="preserve"> не смогла, поскольку страдает бронхиальной астмой. Ни алкоголь</w:t>
      </w:r>
      <w:r>
        <w:rPr>
          <w:rFonts w:ascii="Times New Roman" w:eastAsia="Calibri" w:hAnsi="Times New Roman" w:cs="Times New Roman"/>
          <w:color w:val="000000" w:themeColor="text1"/>
          <w:sz w:val="27"/>
          <w:szCs w:val="27"/>
          <w:lang w:eastAsia="en-US"/>
        </w:rPr>
        <w:t xml:space="preserve"> ,</w:t>
      </w:r>
      <w:r>
        <w:rPr>
          <w:rFonts w:ascii="Times New Roman" w:eastAsia="Calibri" w:hAnsi="Times New Roman" w:cs="Times New Roman"/>
          <w:color w:val="000000" w:themeColor="text1"/>
          <w:sz w:val="27"/>
          <w:szCs w:val="27"/>
          <w:lang w:eastAsia="en-US"/>
        </w:rPr>
        <w:t xml:space="preserve"> ни иные запрещенные вещества она не употребляет.</w:t>
      </w:r>
      <w:r w:rsidR="00FC0756">
        <w:rPr>
          <w:rFonts w:ascii="Times New Roman" w:eastAsia="Calibri" w:hAnsi="Times New Roman" w:cs="Times New Roman"/>
          <w:color w:val="000000" w:themeColor="text1"/>
          <w:sz w:val="27"/>
          <w:szCs w:val="27"/>
          <w:lang w:eastAsia="en-US"/>
        </w:rPr>
        <w:t xml:space="preserve"> Полагает, что не отказывалась о прохождения медицинского освидетельствования</w:t>
      </w:r>
    </w:p>
    <w:p w:rsidR="00E45D0F" w:rsidP="00E45D0F">
      <w:pPr>
        <w:spacing w:after="0" w:line="240" w:lineRule="auto"/>
        <w:ind w:firstLine="709"/>
        <w:jc w:val="both"/>
        <w:rPr>
          <w:rFonts w:ascii="Times New Roman" w:eastAsia="Calibri" w:hAnsi="Times New Roman" w:cs="Times New Roman"/>
          <w:color w:val="000000" w:themeColor="text1"/>
          <w:sz w:val="27"/>
          <w:szCs w:val="27"/>
          <w:lang w:eastAsia="en-US"/>
        </w:rPr>
      </w:pPr>
      <w:r>
        <w:rPr>
          <w:rFonts w:ascii="Times New Roman" w:eastAsia="Calibri" w:hAnsi="Times New Roman" w:cs="Times New Roman"/>
          <w:color w:val="000000" w:themeColor="text1"/>
          <w:sz w:val="27"/>
          <w:szCs w:val="27"/>
          <w:lang w:eastAsia="en-US"/>
        </w:rPr>
        <w:t xml:space="preserve">Защитник </w:t>
      </w:r>
      <w:r>
        <w:rPr>
          <w:rFonts w:ascii="Times New Roman" w:eastAsia="Calibri" w:hAnsi="Times New Roman" w:cs="Times New Roman"/>
          <w:color w:val="000000" w:themeColor="text1"/>
          <w:sz w:val="27"/>
          <w:szCs w:val="27"/>
          <w:lang w:eastAsia="en-US"/>
        </w:rPr>
        <w:t>Котариди</w:t>
      </w:r>
      <w:r>
        <w:rPr>
          <w:rFonts w:ascii="Times New Roman" w:eastAsia="Calibri" w:hAnsi="Times New Roman" w:cs="Times New Roman"/>
          <w:color w:val="000000" w:themeColor="text1"/>
          <w:sz w:val="27"/>
          <w:szCs w:val="27"/>
          <w:lang w:eastAsia="en-US"/>
        </w:rPr>
        <w:t xml:space="preserve"> Е.С. просила прекратить производство по делу в связи с отсутствием в действиях Верхогляд Т.С. состава административного правонарушения. Просила исключить из доказательств протокол об административном правонарушении</w:t>
      </w:r>
      <w:r w:rsidR="007C1DDE">
        <w:rPr>
          <w:rFonts w:ascii="Times New Roman" w:eastAsia="Calibri" w:hAnsi="Times New Roman" w:cs="Times New Roman"/>
          <w:color w:val="000000" w:themeColor="text1"/>
          <w:sz w:val="27"/>
          <w:szCs w:val="27"/>
          <w:lang w:eastAsia="en-US"/>
        </w:rPr>
        <w:t xml:space="preserve"> </w:t>
      </w:r>
      <w:r w:rsidRPr="00605105" w:rsidR="00605105">
        <w:rPr>
          <w:rFonts w:ascii="Times New Roman" w:eastAsia="Calibri" w:hAnsi="Times New Roman" w:cs="Times New Roman"/>
          <w:color w:val="000000" w:themeColor="text1"/>
          <w:sz w:val="27"/>
          <w:szCs w:val="27"/>
          <w:lang w:eastAsia="en-US"/>
        </w:rPr>
        <w:t>&lt;данные изъяты&gt;</w:t>
      </w:r>
      <w:r w:rsidR="00605105">
        <w:rPr>
          <w:rFonts w:ascii="Times New Roman" w:eastAsia="Calibri" w:hAnsi="Times New Roman" w:cs="Times New Roman"/>
          <w:color w:val="000000" w:themeColor="text1"/>
          <w:sz w:val="27"/>
          <w:szCs w:val="27"/>
          <w:lang w:eastAsia="en-US"/>
        </w:rPr>
        <w:t xml:space="preserve"> </w:t>
      </w:r>
      <w:r w:rsidR="007C1DDE">
        <w:rPr>
          <w:rFonts w:ascii="Times New Roman" w:eastAsia="Calibri" w:hAnsi="Times New Roman" w:cs="Times New Roman"/>
          <w:color w:val="000000" w:themeColor="text1"/>
          <w:sz w:val="27"/>
          <w:szCs w:val="27"/>
          <w:lang w:eastAsia="en-US"/>
        </w:rPr>
        <w:t>и акт медицинского освидетельствования</w:t>
      </w:r>
      <w:r>
        <w:rPr>
          <w:rFonts w:ascii="Times New Roman" w:eastAsia="Calibri" w:hAnsi="Times New Roman" w:cs="Times New Roman"/>
          <w:color w:val="000000" w:themeColor="text1"/>
          <w:sz w:val="27"/>
          <w:szCs w:val="27"/>
          <w:lang w:eastAsia="en-US"/>
        </w:rPr>
        <w:t xml:space="preserve"> </w:t>
      </w:r>
      <w:r w:rsidR="007C1DDE">
        <w:rPr>
          <w:rFonts w:ascii="Times New Roman" w:eastAsia="Calibri" w:hAnsi="Times New Roman" w:cs="Times New Roman"/>
          <w:color w:val="000000" w:themeColor="text1"/>
          <w:sz w:val="27"/>
          <w:szCs w:val="27"/>
          <w:lang w:eastAsia="en-US"/>
        </w:rPr>
        <w:t xml:space="preserve"> </w:t>
      </w:r>
      <w:r w:rsidRPr="00605105" w:rsidR="00605105">
        <w:rPr>
          <w:rFonts w:ascii="Times New Roman" w:eastAsia="Calibri" w:hAnsi="Times New Roman" w:cs="Times New Roman"/>
          <w:color w:val="000000" w:themeColor="text1"/>
          <w:sz w:val="27"/>
          <w:szCs w:val="27"/>
          <w:lang w:eastAsia="en-US"/>
        </w:rPr>
        <w:t>&lt;данные изъяты&gt;</w:t>
      </w:r>
      <w:r w:rsidR="007C1DDE">
        <w:rPr>
          <w:rFonts w:ascii="Times New Roman" w:eastAsia="Calibri" w:hAnsi="Times New Roman" w:cs="Times New Roman"/>
          <w:color w:val="000000" w:themeColor="text1"/>
          <w:sz w:val="27"/>
          <w:szCs w:val="27"/>
          <w:lang w:eastAsia="en-US"/>
        </w:rPr>
        <w:t xml:space="preserve">, полагая их недопустимыми доказательствами, поскольку в протоколе об административном правонарушении, лицо </w:t>
      </w:r>
      <w:r w:rsidR="007C1DDE">
        <w:rPr>
          <w:rFonts w:ascii="Times New Roman" w:eastAsia="Calibri" w:hAnsi="Times New Roman" w:cs="Times New Roman"/>
          <w:color w:val="000000" w:themeColor="text1"/>
          <w:sz w:val="27"/>
          <w:szCs w:val="27"/>
          <w:lang w:eastAsia="en-US"/>
        </w:rPr>
        <w:t>его</w:t>
      </w:r>
      <w:r w:rsidR="007C1DDE">
        <w:rPr>
          <w:rFonts w:ascii="Times New Roman" w:eastAsia="Calibri" w:hAnsi="Times New Roman" w:cs="Times New Roman"/>
          <w:color w:val="000000" w:themeColor="text1"/>
          <w:sz w:val="27"/>
          <w:szCs w:val="27"/>
          <w:lang w:eastAsia="en-US"/>
        </w:rPr>
        <w:t xml:space="preserve"> составившее не указало, на основании чего им был сделан вывод о том, что Верхогляд отказалась от прохождения освидетельствования (в форме действий или бездействия. В ходе проведения медицинского освидетельствования, врачом нарушен порядок проведения такого освидетельствования, а именно</w:t>
      </w:r>
      <w:r w:rsidR="007C1DDE">
        <w:rPr>
          <w:rFonts w:ascii="Times New Roman" w:eastAsia="Calibri" w:hAnsi="Times New Roman" w:cs="Times New Roman"/>
          <w:color w:val="000000" w:themeColor="text1"/>
          <w:sz w:val="27"/>
          <w:szCs w:val="27"/>
          <w:lang w:eastAsia="en-US"/>
        </w:rPr>
        <w:t xml:space="preserve"> :</w:t>
      </w:r>
      <w:r w:rsidR="007C1DDE">
        <w:rPr>
          <w:rFonts w:ascii="Times New Roman" w:eastAsia="Calibri" w:hAnsi="Times New Roman" w:cs="Times New Roman"/>
          <w:color w:val="000000" w:themeColor="text1"/>
          <w:sz w:val="27"/>
          <w:szCs w:val="27"/>
          <w:lang w:eastAsia="en-US"/>
        </w:rPr>
        <w:t xml:space="preserve"> второе </w:t>
      </w:r>
      <w:r w:rsidR="007C1DDE">
        <w:rPr>
          <w:rFonts w:ascii="Times New Roman" w:eastAsia="Calibri" w:hAnsi="Times New Roman" w:cs="Times New Roman"/>
          <w:color w:val="000000" w:themeColor="text1"/>
          <w:sz w:val="27"/>
          <w:szCs w:val="27"/>
          <w:lang w:eastAsia="en-US"/>
        </w:rPr>
        <w:t>продутие</w:t>
      </w:r>
      <w:r w:rsidR="007C1DDE">
        <w:rPr>
          <w:rFonts w:ascii="Times New Roman" w:eastAsia="Calibri" w:hAnsi="Times New Roman" w:cs="Times New Roman"/>
          <w:color w:val="000000" w:themeColor="text1"/>
          <w:sz w:val="27"/>
          <w:szCs w:val="27"/>
          <w:lang w:eastAsia="en-US"/>
        </w:rPr>
        <w:t xml:space="preserve"> </w:t>
      </w:r>
      <w:r w:rsidR="007C1DDE">
        <w:rPr>
          <w:rFonts w:ascii="Times New Roman" w:eastAsia="Calibri" w:hAnsi="Times New Roman" w:cs="Times New Roman"/>
          <w:color w:val="000000" w:themeColor="text1"/>
          <w:sz w:val="27"/>
          <w:szCs w:val="27"/>
          <w:lang w:eastAsia="en-US"/>
        </w:rPr>
        <w:t>алкотектора</w:t>
      </w:r>
      <w:r w:rsidR="007C1DDE">
        <w:rPr>
          <w:rFonts w:ascii="Times New Roman" w:eastAsia="Calibri" w:hAnsi="Times New Roman" w:cs="Times New Roman"/>
          <w:color w:val="000000" w:themeColor="text1"/>
          <w:sz w:val="27"/>
          <w:szCs w:val="27"/>
          <w:lang w:eastAsia="en-US"/>
        </w:rPr>
        <w:t xml:space="preserve"> было произведено сразу же, а не через 15-20 минут после второго; врач сделал заключение о фальсификации </w:t>
      </w:r>
      <w:r w:rsidR="007C1DDE">
        <w:rPr>
          <w:rFonts w:ascii="Times New Roman" w:eastAsia="Calibri" w:hAnsi="Times New Roman" w:cs="Times New Roman"/>
          <w:color w:val="000000" w:themeColor="text1"/>
          <w:sz w:val="27"/>
          <w:szCs w:val="27"/>
          <w:lang w:eastAsia="en-US"/>
        </w:rPr>
        <w:t>продутия</w:t>
      </w:r>
      <w:r w:rsidR="007C1DDE">
        <w:rPr>
          <w:rFonts w:ascii="Times New Roman" w:eastAsia="Calibri" w:hAnsi="Times New Roman" w:cs="Times New Roman"/>
          <w:color w:val="000000" w:themeColor="text1"/>
          <w:sz w:val="27"/>
          <w:szCs w:val="27"/>
          <w:lang w:eastAsia="en-US"/>
        </w:rPr>
        <w:t xml:space="preserve"> </w:t>
      </w:r>
      <w:r w:rsidR="007C1DDE">
        <w:rPr>
          <w:rFonts w:ascii="Times New Roman" w:eastAsia="Calibri" w:hAnsi="Times New Roman" w:cs="Times New Roman"/>
          <w:color w:val="000000" w:themeColor="text1"/>
          <w:sz w:val="27"/>
          <w:szCs w:val="27"/>
          <w:lang w:eastAsia="en-US"/>
        </w:rPr>
        <w:t>алкотектора</w:t>
      </w:r>
      <w:r w:rsidR="007C1DDE">
        <w:rPr>
          <w:rFonts w:ascii="Times New Roman" w:eastAsia="Calibri" w:hAnsi="Times New Roman" w:cs="Times New Roman"/>
          <w:color w:val="000000" w:themeColor="text1"/>
          <w:sz w:val="27"/>
          <w:szCs w:val="27"/>
          <w:lang w:eastAsia="en-US"/>
        </w:rPr>
        <w:t>, а согласно утвержденному Порядку</w:t>
      </w:r>
      <w:r w:rsidR="00AC35E9">
        <w:rPr>
          <w:rFonts w:ascii="Times New Roman" w:eastAsia="Calibri" w:hAnsi="Times New Roman" w:cs="Times New Roman"/>
          <w:color w:val="000000" w:themeColor="text1"/>
          <w:sz w:val="27"/>
          <w:szCs w:val="27"/>
          <w:lang w:eastAsia="en-US"/>
        </w:rPr>
        <w:t xml:space="preserve"> имеет место термин «фальсификация выдоха», в акте не указано время забора воздуха, не указан заводской номер прибора, которым проводилось исследование, не произведен забор биологического материала. Кроме того, при наличии </w:t>
      </w:r>
      <w:r w:rsidR="00AC35E9">
        <w:rPr>
          <w:rFonts w:ascii="Times New Roman" w:eastAsia="Calibri" w:hAnsi="Times New Roman" w:cs="Times New Roman"/>
          <w:color w:val="000000" w:themeColor="text1"/>
          <w:sz w:val="27"/>
          <w:szCs w:val="27"/>
          <w:lang w:eastAsia="en-US"/>
        </w:rPr>
        <w:t>у</w:t>
      </w:r>
      <w:r w:rsidR="00AC35E9">
        <w:rPr>
          <w:rFonts w:ascii="Times New Roman" w:eastAsia="Calibri" w:hAnsi="Times New Roman" w:cs="Times New Roman"/>
          <w:color w:val="000000" w:themeColor="text1"/>
          <w:sz w:val="27"/>
          <w:szCs w:val="27"/>
          <w:lang w:eastAsia="en-US"/>
        </w:rPr>
        <w:t xml:space="preserve"> </w:t>
      </w:r>
      <w:r w:rsidR="00AC35E9">
        <w:rPr>
          <w:rFonts w:ascii="Times New Roman" w:eastAsia="Calibri" w:hAnsi="Times New Roman" w:cs="Times New Roman"/>
          <w:color w:val="000000" w:themeColor="text1"/>
          <w:sz w:val="27"/>
          <w:szCs w:val="27"/>
          <w:lang w:eastAsia="en-US"/>
        </w:rPr>
        <w:t>Верхогляд</w:t>
      </w:r>
      <w:r w:rsidR="00AC35E9">
        <w:rPr>
          <w:rFonts w:ascii="Times New Roman" w:eastAsia="Calibri" w:hAnsi="Times New Roman" w:cs="Times New Roman"/>
          <w:color w:val="000000" w:themeColor="text1"/>
          <w:sz w:val="27"/>
          <w:szCs w:val="27"/>
          <w:lang w:eastAsia="en-US"/>
        </w:rPr>
        <w:t xml:space="preserve"> Т.С. серьезных заболеваний – сахарного диабета, </w:t>
      </w:r>
      <w:r w:rsidR="00AC35E9">
        <w:rPr>
          <w:rFonts w:ascii="Times New Roman" w:eastAsia="Calibri" w:hAnsi="Times New Roman" w:cs="Times New Roman"/>
          <w:color w:val="000000" w:themeColor="text1"/>
          <w:sz w:val="27"/>
          <w:szCs w:val="27"/>
          <w:lang w:eastAsia="en-US"/>
        </w:rPr>
        <w:t>полисигментарной</w:t>
      </w:r>
      <w:r w:rsidR="00AC35E9">
        <w:rPr>
          <w:rFonts w:ascii="Times New Roman" w:eastAsia="Calibri" w:hAnsi="Times New Roman" w:cs="Times New Roman"/>
          <w:color w:val="000000" w:themeColor="text1"/>
          <w:sz w:val="27"/>
          <w:szCs w:val="27"/>
          <w:lang w:eastAsia="en-US"/>
        </w:rPr>
        <w:t xml:space="preserve">  пневмонии, врач не выяснил причин невозможности пройти исследование при помощи прибора Алкотестер.</w:t>
      </w:r>
    </w:p>
    <w:p w:rsidR="00AC35E9" w:rsidP="00E45D0F">
      <w:pPr>
        <w:spacing w:after="0" w:line="240" w:lineRule="auto"/>
        <w:ind w:firstLine="709"/>
        <w:jc w:val="both"/>
        <w:rPr>
          <w:rFonts w:ascii="Times New Roman" w:eastAsia="Calibri" w:hAnsi="Times New Roman" w:cs="Times New Roman"/>
          <w:color w:val="000000" w:themeColor="text1"/>
          <w:sz w:val="27"/>
          <w:szCs w:val="27"/>
          <w:lang w:eastAsia="en-US"/>
        </w:rPr>
      </w:pPr>
      <w:r>
        <w:rPr>
          <w:rFonts w:ascii="Times New Roman" w:eastAsia="Calibri" w:hAnsi="Times New Roman" w:cs="Times New Roman"/>
          <w:color w:val="000000" w:themeColor="text1"/>
          <w:sz w:val="27"/>
          <w:szCs w:val="27"/>
          <w:lang w:eastAsia="en-US"/>
        </w:rPr>
        <w:t>Защитник Верхогляд О.А. в судебном заседании пояснила, что ее дочь Верхогляд Т.С. алкоголь или какие-либо запрещенные препараты  не употребляет, и по состоянию здоровья не может этого делать.</w:t>
      </w:r>
    </w:p>
    <w:p w:rsidR="00AC35E9" w:rsidP="00E45D0F">
      <w:pPr>
        <w:spacing w:after="0" w:line="240" w:lineRule="auto"/>
        <w:ind w:firstLine="709"/>
        <w:jc w:val="both"/>
        <w:rPr>
          <w:rFonts w:ascii="Times New Roman" w:eastAsia="Calibri" w:hAnsi="Times New Roman" w:cs="Times New Roman"/>
          <w:color w:val="000000" w:themeColor="text1"/>
          <w:sz w:val="27"/>
          <w:szCs w:val="27"/>
          <w:lang w:eastAsia="en-US"/>
        </w:rPr>
      </w:pPr>
      <w:r>
        <w:rPr>
          <w:rFonts w:ascii="Times New Roman" w:eastAsia="Calibri" w:hAnsi="Times New Roman" w:cs="Times New Roman"/>
          <w:color w:val="000000" w:themeColor="text1"/>
          <w:sz w:val="27"/>
          <w:szCs w:val="27"/>
          <w:lang w:eastAsia="en-US"/>
        </w:rPr>
        <w:t xml:space="preserve">Лицо, составившее протокол об административном правонарушении,  </w:t>
      </w:r>
      <w:r w:rsidRPr="00605105" w:rsidR="00605105">
        <w:rPr>
          <w:rFonts w:ascii="Times New Roman" w:eastAsia="Calibri" w:hAnsi="Times New Roman" w:cs="Times New Roman"/>
          <w:color w:val="000000" w:themeColor="text1"/>
          <w:sz w:val="27"/>
          <w:szCs w:val="27"/>
          <w:lang w:eastAsia="en-US"/>
        </w:rPr>
        <w:t xml:space="preserve">&lt;данные </w:t>
      </w:r>
      <w:r w:rsidRPr="00605105" w:rsidR="00605105">
        <w:rPr>
          <w:rFonts w:ascii="Times New Roman" w:eastAsia="Calibri" w:hAnsi="Times New Roman" w:cs="Times New Roman"/>
          <w:color w:val="000000" w:themeColor="text1"/>
          <w:sz w:val="27"/>
          <w:szCs w:val="27"/>
          <w:lang w:eastAsia="en-US"/>
        </w:rPr>
        <w:t>изъяты</w:t>
      </w:r>
      <w:r w:rsidRPr="00605105" w:rsidR="00605105">
        <w:rPr>
          <w:rFonts w:ascii="Times New Roman" w:eastAsia="Calibri" w:hAnsi="Times New Roman" w:cs="Times New Roman"/>
          <w:color w:val="000000" w:themeColor="text1"/>
          <w:sz w:val="27"/>
          <w:szCs w:val="27"/>
          <w:lang w:eastAsia="en-US"/>
        </w:rPr>
        <w:t>&gt;</w:t>
      </w:r>
      <w:r w:rsidR="00605105">
        <w:rPr>
          <w:rFonts w:ascii="Times New Roman" w:eastAsia="Calibri" w:hAnsi="Times New Roman" w:cs="Times New Roman"/>
          <w:color w:val="000000" w:themeColor="text1"/>
          <w:sz w:val="27"/>
          <w:szCs w:val="27"/>
          <w:lang w:eastAsia="en-US"/>
        </w:rPr>
        <w:t xml:space="preserve"> </w:t>
      </w:r>
      <w:r w:rsidR="002E2D78">
        <w:rPr>
          <w:rFonts w:ascii="Times New Roman" w:eastAsia="Calibri" w:hAnsi="Times New Roman" w:cs="Times New Roman"/>
          <w:color w:val="000000" w:themeColor="text1"/>
          <w:sz w:val="27"/>
          <w:szCs w:val="27"/>
          <w:lang w:eastAsia="en-US"/>
        </w:rPr>
        <w:t>будучи опрошенным в судебном заседании</w:t>
      </w:r>
      <w:r w:rsidR="00A17CB1">
        <w:rPr>
          <w:rFonts w:ascii="Times New Roman" w:eastAsia="Calibri" w:hAnsi="Times New Roman" w:cs="Times New Roman"/>
          <w:color w:val="000000" w:themeColor="text1"/>
          <w:sz w:val="27"/>
          <w:szCs w:val="27"/>
          <w:lang w:eastAsia="en-US"/>
        </w:rPr>
        <w:t xml:space="preserve"> </w:t>
      </w:r>
      <w:r w:rsidRPr="00605105" w:rsidR="00605105">
        <w:rPr>
          <w:rFonts w:ascii="Times New Roman" w:eastAsia="Calibri" w:hAnsi="Times New Roman" w:cs="Times New Roman"/>
          <w:color w:val="000000" w:themeColor="text1"/>
          <w:sz w:val="27"/>
          <w:szCs w:val="27"/>
          <w:lang w:eastAsia="en-US"/>
        </w:rPr>
        <w:t>&lt;данные изъяты&gt;</w:t>
      </w:r>
      <w:r w:rsidR="00605105">
        <w:rPr>
          <w:rFonts w:ascii="Times New Roman" w:eastAsia="Calibri" w:hAnsi="Times New Roman" w:cs="Times New Roman"/>
          <w:color w:val="000000" w:themeColor="text1"/>
          <w:sz w:val="27"/>
          <w:szCs w:val="27"/>
          <w:lang w:eastAsia="en-US"/>
        </w:rPr>
        <w:t xml:space="preserve"> </w:t>
      </w:r>
      <w:r w:rsidR="00A17CB1">
        <w:rPr>
          <w:rFonts w:ascii="Times New Roman" w:eastAsia="Calibri" w:hAnsi="Times New Roman" w:cs="Times New Roman"/>
          <w:color w:val="000000" w:themeColor="text1"/>
          <w:sz w:val="27"/>
          <w:szCs w:val="27"/>
          <w:lang w:eastAsia="en-US"/>
        </w:rPr>
        <w:t xml:space="preserve">пояснял, что </w:t>
      </w:r>
      <w:r w:rsidRPr="00605105" w:rsidR="00605105">
        <w:rPr>
          <w:rFonts w:ascii="Times New Roman" w:eastAsia="Calibri" w:hAnsi="Times New Roman" w:cs="Times New Roman"/>
          <w:color w:val="000000" w:themeColor="text1"/>
          <w:sz w:val="27"/>
          <w:szCs w:val="27"/>
          <w:lang w:eastAsia="en-US"/>
        </w:rPr>
        <w:t>&lt;данные изъяты&gt;</w:t>
      </w:r>
      <w:r w:rsidR="00605105">
        <w:rPr>
          <w:rFonts w:ascii="Times New Roman" w:eastAsia="Calibri" w:hAnsi="Times New Roman" w:cs="Times New Roman"/>
          <w:color w:val="000000" w:themeColor="text1"/>
          <w:sz w:val="27"/>
          <w:szCs w:val="27"/>
          <w:lang w:eastAsia="en-US"/>
        </w:rPr>
        <w:t xml:space="preserve"> </w:t>
      </w:r>
      <w:r w:rsidR="00A17CB1">
        <w:rPr>
          <w:rFonts w:ascii="Times New Roman" w:eastAsia="Calibri" w:hAnsi="Times New Roman" w:cs="Times New Roman"/>
          <w:color w:val="000000" w:themeColor="text1"/>
          <w:sz w:val="27"/>
          <w:szCs w:val="27"/>
          <w:lang w:eastAsia="en-US"/>
        </w:rPr>
        <w:t xml:space="preserve">он нес службу в составе экипажа. На </w:t>
      </w:r>
      <w:r w:rsidRPr="00605105" w:rsidR="00605105">
        <w:rPr>
          <w:rFonts w:ascii="Times New Roman" w:eastAsia="Calibri" w:hAnsi="Times New Roman" w:cs="Times New Roman"/>
          <w:color w:val="000000" w:themeColor="text1"/>
          <w:sz w:val="27"/>
          <w:szCs w:val="27"/>
          <w:lang w:eastAsia="en-US"/>
        </w:rPr>
        <w:t>&lt;данные изъяты&gt;</w:t>
      </w:r>
      <w:r w:rsidR="00605105">
        <w:rPr>
          <w:rFonts w:ascii="Times New Roman" w:eastAsia="Calibri" w:hAnsi="Times New Roman" w:cs="Times New Roman"/>
          <w:color w:val="000000" w:themeColor="text1"/>
          <w:sz w:val="27"/>
          <w:szCs w:val="27"/>
          <w:lang w:eastAsia="en-US"/>
        </w:rPr>
        <w:t xml:space="preserve"> </w:t>
      </w:r>
      <w:r w:rsidR="00A17CB1">
        <w:rPr>
          <w:rFonts w:ascii="Times New Roman" w:eastAsia="Calibri" w:hAnsi="Times New Roman" w:cs="Times New Roman"/>
          <w:color w:val="000000" w:themeColor="text1"/>
          <w:sz w:val="27"/>
          <w:szCs w:val="27"/>
          <w:lang w:eastAsia="en-US"/>
        </w:rPr>
        <w:t xml:space="preserve">было остановлено транспортное средство Шкода </w:t>
      </w:r>
      <w:r w:rsidR="00A17CB1">
        <w:rPr>
          <w:rFonts w:ascii="Times New Roman" w:eastAsia="Calibri" w:hAnsi="Times New Roman" w:cs="Times New Roman"/>
          <w:color w:val="000000" w:themeColor="text1"/>
          <w:sz w:val="27"/>
          <w:szCs w:val="27"/>
          <w:lang w:eastAsia="en-US"/>
        </w:rPr>
        <w:t>Фабиа</w:t>
      </w:r>
      <w:r w:rsidR="00A17CB1">
        <w:rPr>
          <w:rFonts w:ascii="Times New Roman" w:eastAsia="Calibri" w:hAnsi="Times New Roman" w:cs="Times New Roman"/>
          <w:color w:val="000000" w:themeColor="text1"/>
          <w:sz w:val="27"/>
          <w:szCs w:val="27"/>
          <w:lang w:eastAsia="en-US"/>
        </w:rPr>
        <w:t xml:space="preserve"> под управлением водителя Верхогляд Т.</w:t>
      </w:r>
      <w:r w:rsidR="00A17CB1">
        <w:rPr>
          <w:rFonts w:ascii="Times New Roman" w:eastAsia="Calibri" w:hAnsi="Times New Roman" w:cs="Times New Roman"/>
          <w:color w:val="000000" w:themeColor="text1"/>
          <w:sz w:val="27"/>
          <w:szCs w:val="27"/>
          <w:lang w:eastAsia="en-US"/>
        </w:rPr>
        <w:t>С.</w:t>
      </w:r>
      <w:r w:rsidR="00A17CB1">
        <w:rPr>
          <w:rFonts w:ascii="Times New Roman" w:eastAsia="Calibri" w:hAnsi="Times New Roman" w:cs="Times New Roman"/>
          <w:color w:val="000000" w:themeColor="text1"/>
          <w:sz w:val="27"/>
          <w:szCs w:val="27"/>
          <w:lang w:eastAsia="en-US"/>
        </w:rPr>
        <w:t xml:space="preserve"> Поскольку у нее имелись признаки опьянения,</w:t>
      </w:r>
      <w:r w:rsidR="00FC0756">
        <w:rPr>
          <w:rFonts w:ascii="Times New Roman" w:eastAsia="Calibri" w:hAnsi="Times New Roman" w:cs="Times New Roman"/>
          <w:color w:val="000000" w:themeColor="text1"/>
          <w:sz w:val="27"/>
          <w:szCs w:val="27"/>
          <w:lang w:eastAsia="en-US"/>
        </w:rPr>
        <w:t xml:space="preserve"> она была отстранена от управления транспортными средствами и ей было предложено пройти освидетельствование н состояние алкогольного опьянения на месте остановки транспортного средства, но она отказалась. После этого ей было предложено проехать в медицинское учреждение для прохождения медицинского освидетельствования на состояние опьянения, она согласилась, но когда приехали в Центр наркологии, то Верхогляд несколько раз продувал прибор, но результата не было, в </w:t>
      </w:r>
      <w:r w:rsidR="00FC0756">
        <w:rPr>
          <w:rFonts w:ascii="Times New Roman" w:eastAsia="Calibri" w:hAnsi="Times New Roman" w:cs="Times New Roman"/>
          <w:color w:val="000000" w:themeColor="text1"/>
          <w:sz w:val="27"/>
          <w:szCs w:val="27"/>
          <w:lang w:eastAsia="en-US"/>
        </w:rPr>
        <w:t>связи</w:t>
      </w:r>
      <w:r w:rsidR="00FC0756">
        <w:rPr>
          <w:rFonts w:ascii="Times New Roman" w:eastAsia="Calibri" w:hAnsi="Times New Roman" w:cs="Times New Roman"/>
          <w:color w:val="000000" w:themeColor="text1"/>
          <w:sz w:val="27"/>
          <w:szCs w:val="27"/>
          <w:lang w:eastAsia="en-US"/>
        </w:rPr>
        <w:t xml:space="preserve"> с чем врач сделал вывод о фальсификации выдоха и выдал акт о том, что Верхогляд от прохождения медицинского освидетельствования отказалась. На основании этого был составлен протокол об административном правонарушении.</w:t>
      </w:r>
    </w:p>
    <w:p w:rsidR="00AC35E9" w:rsidP="00E45D0F">
      <w:pPr>
        <w:spacing w:after="0" w:line="240" w:lineRule="auto"/>
        <w:ind w:firstLine="709"/>
        <w:jc w:val="both"/>
        <w:rPr>
          <w:rFonts w:ascii="Times New Roman" w:eastAsia="Calibri" w:hAnsi="Times New Roman" w:cs="Times New Roman"/>
          <w:color w:val="000000" w:themeColor="text1"/>
          <w:sz w:val="27"/>
          <w:szCs w:val="27"/>
          <w:lang w:eastAsia="en-US"/>
        </w:rPr>
      </w:pPr>
      <w:r>
        <w:rPr>
          <w:rFonts w:ascii="Times New Roman" w:eastAsia="Calibri" w:hAnsi="Times New Roman" w:cs="Times New Roman"/>
          <w:color w:val="000000" w:themeColor="text1"/>
          <w:sz w:val="27"/>
          <w:szCs w:val="27"/>
          <w:lang w:eastAsia="en-US"/>
        </w:rPr>
        <w:t>Выслушав Верхогляд Т.С., ее защитников,</w:t>
      </w:r>
      <w:r w:rsidR="00FC0756">
        <w:rPr>
          <w:rFonts w:ascii="Times New Roman" w:eastAsia="Calibri" w:hAnsi="Times New Roman" w:cs="Times New Roman"/>
          <w:color w:val="000000" w:themeColor="text1"/>
          <w:sz w:val="27"/>
          <w:szCs w:val="27"/>
          <w:lang w:eastAsia="en-US"/>
        </w:rPr>
        <w:t xml:space="preserve"> свидетеля </w:t>
      </w:r>
      <w:r w:rsidRPr="00605105" w:rsidR="00605105">
        <w:rPr>
          <w:rFonts w:ascii="Times New Roman" w:eastAsia="Calibri" w:hAnsi="Times New Roman" w:cs="Times New Roman"/>
          <w:color w:val="000000" w:themeColor="text1"/>
          <w:sz w:val="27"/>
          <w:szCs w:val="27"/>
          <w:lang w:eastAsia="en-US"/>
        </w:rPr>
        <w:t>&lt;данные изъяты&gt;</w:t>
      </w:r>
      <w:r w:rsidR="00FC0756">
        <w:rPr>
          <w:rFonts w:ascii="Times New Roman" w:eastAsia="Calibri" w:hAnsi="Times New Roman" w:cs="Times New Roman"/>
          <w:color w:val="000000" w:themeColor="text1"/>
          <w:sz w:val="27"/>
          <w:szCs w:val="27"/>
          <w:lang w:eastAsia="en-US"/>
        </w:rPr>
        <w:t xml:space="preserve">исследовав </w:t>
      </w:r>
      <w:r w:rsidR="00FC0756">
        <w:rPr>
          <w:rFonts w:ascii="Times New Roman" w:eastAsia="Calibri" w:hAnsi="Times New Roman" w:cs="Times New Roman"/>
          <w:color w:val="000000" w:themeColor="text1"/>
          <w:sz w:val="27"/>
          <w:szCs w:val="27"/>
          <w:lang w:eastAsia="en-US"/>
        </w:rPr>
        <w:t>показния</w:t>
      </w:r>
      <w:r w:rsidR="00FC0756">
        <w:rPr>
          <w:rFonts w:ascii="Times New Roman" w:eastAsia="Calibri" w:hAnsi="Times New Roman" w:cs="Times New Roman"/>
          <w:color w:val="000000" w:themeColor="text1"/>
          <w:sz w:val="27"/>
          <w:szCs w:val="27"/>
          <w:lang w:eastAsia="en-US"/>
        </w:rPr>
        <w:t xml:space="preserve"> свидетелей  </w:t>
      </w:r>
      <w:r w:rsidRPr="00605105" w:rsidR="00605105">
        <w:rPr>
          <w:rFonts w:ascii="Times New Roman" w:eastAsia="Calibri" w:hAnsi="Times New Roman" w:cs="Times New Roman"/>
          <w:color w:val="000000" w:themeColor="text1"/>
          <w:sz w:val="27"/>
          <w:szCs w:val="27"/>
          <w:lang w:eastAsia="en-US"/>
        </w:rPr>
        <w:t>&lt;данные изъяты&gt;</w:t>
      </w:r>
      <w:r w:rsidR="00605105">
        <w:rPr>
          <w:rFonts w:ascii="Times New Roman" w:eastAsia="Calibri" w:hAnsi="Times New Roman" w:cs="Times New Roman"/>
          <w:color w:val="000000" w:themeColor="text1"/>
          <w:sz w:val="27"/>
          <w:szCs w:val="27"/>
          <w:lang w:eastAsia="en-US"/>
        </w:rPr>
        <w:t xml:space="preserve"> </w:t>
      </w:r>
      <w:r w:rsidR="00FC0756">
        <w:rPr>
          <w:rFonts w:ascii="Times New Roman" w:eastAsia="Calibri" w:hAnsi="Times New Roman" w:cs="Times New Roman"/>
          <w:color w:val="000000" w:themeColor="text1"/>
          <w:sz w:val="27"/>
          <w:szCs w:val="27"/>
          <w:lang w:eastAsia="en-US"/>
        </w:rPr>
        <w:t xml:space="preserve">допрошенного </w:t>
      </w:r>
      <w:r w:rsidRPr="00605105" w:rsidR="00605105">
        <w:rPr>
          <w:rFonts w:ascii="Times New Roman" w:eastAsia="Calibri" w:hAnsi="Times New Roman" w:cs="Times New Roman"/>
          <w:color w:val="000000" w:themeColor="text1"/>
          <w:sz w:val="27"/>
          <w:szCs w:val="27"/>
          <w:lang w:eastAsia="en-US"/>
        </w:rPr>
        <w:t>&lt;данные изъяты&gt;</w:t>
      </w:r>
      <w:r w:rsidR="00FC0756">
        <w:rPr>
          <w:rFonts w:ascii="Times New Roman" w:eastAsia="Calibri" w:hAnsi="Times New Roman" w:cs="Times New Roman"/>
          <w:color w:val="000000" w:themeColor="text1"/>
          <w:sz w:val="27"/>
          <w:szCs w:val="27"/>
          <w:lang w:eastAsia="en-US"/>
        </w:rPr>
        <w:t xml:space="preserve"> и </w:t>
      </w:r>
      <w:r w:rsidR="00F83477">
        <w:rPr>
          <w:rFonts w:ascii="Times New Roman" w:eastAsia="Calibri" w:hAnsi="Times New Roman" w:cs="Times New Roman"/>
          <w:color w:val="000000" w:themeColor="text1"/>
          <w:sz w:val="27"/>
          <w:szCs w:val="27"/>
          <w:lang w:eastAsia="en-US"/>
        </w:rPr>
        <w:t xml:space="preserve"> </w:t>
      </w:r>
      <w:r w:rsidRPr="00605105" w:rsidR="00605105">
        <w:rPr>
          <w:rFonts w:ascii="Times New Roman" w:eastAsia="Calibri" w:hAnsi="Times New Roman" w:cs="Times New Roman"/>
          <w:color w:val="000000" w:themeColor="text1"/>
          <w:sz w:val="27"/>
          <w:szCs w:val="27"/>
          <w:lang w:eastAsia="en-US"/>
        </w:rPr>
        <w:t>&lt;данные изъяты&gt;</w:t>
      </w:r>
      <w:r w:rsidR="00F83477">
        <w:rPr>
          <w:rFonts w:ascii="Times New Roman" w:eastAsia="Calibri" w:hAnsi="Times New Roman" w:cs="Times New Roman"/>
          <w:color w:val="000000" w:themeColor="text1"/>
          <w:sz w:val="27"/>
          <w:szCs w:val="27"/>
          <w:lang w:eastAsia="en-US"/>
        </w:rPr>
        <w:t xml:space="preserve">., допрошенной в судебном заседании </w:t>
      </w:r>
      <w:r w:rsidRPr="00605105" w:rsidR="00605105">
        <w:rPr>
          <w:rFonts w:ascii="Times New Roman" w:eastAsia="Calibri" w:hAnsi="Times New Roman" w:cs="Times New Roman"/>
          <w:color w:val="000000" w:themeColor="text1"/>
          <w:sz w:val="27"/>
          <w:szCs w:val="27"/>
          <w:lang w:eastAsia="en-US"/>
        </w:rPr>
        <w:t>&lt;данные изъяты&gt;</w:t>
      </w:r>
      <w:r w:rsidR="00605105">
        <w:rPr>
          <w:rFonts w:ascii="Times New Roman" w:eastAsia="Calibri" w:hAnsi="Times New Roman" w:cs="Times New Roman"/>
          <w:color w:val="000000" w:themeColor="text1"/>
          <w:sz w:val="27"/>
          <w:szCs w:val="27"/>
          <w:lang w:eastAsia="en-US"/>
        </w:rPr>
        <w:t xml:space="preserve"> </w:t>
      </w:r>
      <w:r w:rsidR="00F83477">
        <w:rPr>
          <w:rFonts w:ascii="Times New Roman" w:eastAsia="Calibri" w:hAnsi="Times New Roman" w:cs="Times New Roman"/>
          <w:color w:val="000000" w:themeColor="text1"/>
          <w:sz w:val="27"/>
          <w:szCs w:val="27"/>
          <w:lang w:eastAsia="en-US"/>
        </w:rPr>
        <w:t xml:space="preserve">исследовав материалы дела и приобщенную к материалам дела видеозапись, а также видеозапись истребованную судом </w:t>
      </w:r>
      <w:r w:rsidR="00F83477">
        <w:rPr>
          <w:rFonts w:ascii="Times New Roman" w:eastAsia="Calibri" w:hAnsi="Times New Roman" w:cs="Times New Roman"/>
          <w:color w:val="000000" w:themeColor="text1"/>
          <w:sz w:val="27"/>
          <w:szCs w:val="27"/>
          <w:lang w:eastAsia="en-US"/>
        </w:rPr>
        <w:t>из</w:t>
      </w:r>
      <w:r w:rsidR="00F83477">
        <w:rPr>
          <w:rFonts w:ascii="Times New Roman" w:eastAsia="Calibri" w:hAnsi="Times New Roman" w:cs="Times New Roman"/>
          <w:color w:val="000000" w:themeColor="text1"/>
          <w:sz w:val="27"/>
          <w:szCs w:val="27"/>
          <w:lang w:eastAsia="en-US"/>
        </w:rPr>
        <w:t xml:space="preserve"> </w:t>
      </w:r>
      <w:r w:rsidRPr="00605105" w:rsidR="00605105">
        <w:rPr>
          <w:rFonts w:ascii="Times New Roman" w:eastAsia="Calibri" w:hAnsi="Times New Roman" w:cs="Times New Roman"/>
          <w:color w:val="000000" w:themeColor="text1"/>
          <w:sz w:val="27"/>
          <w:szCs w:val="27"/>
          <w:lang w:eastAsia="en-US"/>
        </w:rPr>
        <w:t>&lt;данные изъяты&gt;</w:t>
      </w:r>
      <w:r w:rsidR="00F83477">
        <w:rPr>
          <w:rFonts w:ascii="Times New Roman" w:eastAsia="Calibri" w:hAnsi="Times New Roman" w:cs="Times New Roman"/>
          <w:color w:val="000000" w:themeColor="text1"/>
          <w:sz w:val="27"/>
          <w:szCs w:val="27"/>
          <w:lang w:eastAsia="en-US"/>
        </w:rPr>
        <w:t>, прихожу к следующему.</w:t>
      </w:r>
    </w:p>
    <w:p w:rsidR="00F83477" w:rsidRPr="008E1265" w:rsidP="00F83477">
      <w:pPr>
        <w:spacing w:after="0" w:line="240" w:lineRule="auto"/>
        <w:ind w:firstLine="709"/>
        <w:jc w:val="both"/>
        <w:rPr>
          <w:rFonts w:ascii="Times New Roman" w:hAnsi="Times New Roman" w:cs="Times New Roman"/>
          <w:color w:val="000000"/>
          <w:sz w:val="26"/>
          <w:szCs w:val="26"/>
          <w:shd w:val="clear" w:color="auto" w:fill="FFFFFF"/>
        </w:rPr>
      </w:pPr>
      <w:r w:rsidRPr="008E1265">
        <w:rPr>
          <w:rFonts w:ascii="Times New Roman" w:hAnsi="Times New Roman" w:cs="Times New Roman"/>
          <w:sz w:val="26"/>
          <w:szCs w:val="26"/>
        </w:rPr>
        <w:t xml:space="preserve">Согласно п. 2.3.2 Правил дорожного движения РФ </w:t>
      </w:r>
      <w:r w:rsidRPr="008E1265">
        <w:rPr>
          <w:rFonts w:ascii="Times New Roman" w:hAnsi="Times New Roman" w:cs="Times New Roman"/>
          <w:color w:val="000000"/>
          <w:sz w:val="26"/>
          <w:szCs w:val="26"/>
          <w:shd w:val="clear" w:color="auto" w:fill="FFFFFF"/>
        </w:rPr>
        <w:t xml:space="preserve">водитель транспортного средства обязан по требованию должностных лиц, которым предоставлено право государственного надзора и </w:t>
      </w:r>
      <w:r w:rsidRPr="008E1265">
        <w:rPr>
          <w:rFonts w:ascii="Times New Roman" w:hAnsi="Times New Roman" w:cs="Times New Roman"/>
          <w:color w:val="000000"/>
          <w:sz w:val="26"/>
          <w:szCs w:val="26"/>
          <w:shd w:val="clear" w:color="auto" w:fill="FFFFFF"/>
        </w:rPr>
        <w:t>контроля за</w:t>
      </w:r>
      <w:r w:rsidRPr="008E1265">
        <w:rPr>
          <w:rFonts w:ascii="Times New Roman" w:hAnsi="Times New Roman" w:cs="Times New Roman"/>
          <w:color w:val="000000"/>
          <w:sz w:val="26"/>
          <w:szCs w:val="26"/>
          <w:shd w:val="clear" w:color="auto" w:fill="FFFFFF"/>
        </w:rPr>
        <w:t xml:space="preserve">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 </w:t>
      </w:r>
    </w:p>
    <w:p w:rsidR="00F83477" w:rsidRPr="008E1265" w:rsidP="00DC7727">
      <w:pPr>
        <w:spacing w:after="0" w:line="240" w:lineRule="auto"/>
        <w:jc w:val="both"/>
        <w:rPr>
          <w:rFonts w:ascii="Times New Roman" w:hAnsi="Times New Roman" w:cs="Times New Roman"/>
          <w:color w:val="000000"/>
          <w:sz w:val="26"/>
          <w:szCs w:val="26"/>
          <w:shd w:val="clear" w:color="auto" w:fill="FFFFFF"/>
        </w:rPr>
      </w:pPr>
      <w:r>
        <w:rPr>
          <w:rFonts w:ascii="Times New Roman" w:eastAsia="Calibri" w:hAnsi="Times New Roman" w:cs="Times New Roman"/>
          <w:color w:val="000000" w:themeColor="text1"/>
          <w:sz w:val="27"/>
          <w:szCs w:val="27"/>
          <w:lang w:eastAsia="en-US"/>
        </w:rPr>
        <w:t xml:space="preserve">         </w:t>
      </w:r>
      <w:r w:rsidRPr="008E1265">
        <w:rPr>
          <w:rFonts w:ascii="Times New Roman" w:hAnsi="Times New Roman" w:cs="Times New Roman"/>
          <w:sz w:val="26"/>
          <w:szCs w:val="26"/>
        </w:rPr>
        <w:t xml:space="preserve">В соответствии с частью 1 статьи 12.26 </w:t>
      </w:r>
      <w:r w:rsidRPr="008E1265">
        <w:rPr>
          <w:rFonts w:ascii="Times New Roman" w:hAnsi="Times New Roman" w:cs="Times New Roman"/>
          <w:color w:val="000000"/>
          <w:sz w:val="26"/>
          <w:szCs w:val="26"/>
        </w:rPr>
        <w:t>Кодекса Российской Федерации об административных правонарушениях</w:t>
      </w:r>
      <w:r w:rsidRPr="008E1265">
        <w:rPr>
          <w:rFonts w:ascii="Times New Roman" w:hAnsi="Times New Roman" w:cs="Times New Roman"/>
          <w:sz w:val="26"/>
          <w:szCs w:val="26"/>
        </w:rPr>
        <w:t xml:space="preserve">, </w:t>
      </w:r>
      <w:r w:rsidRPr="008E1265">
        <w:rPr>
          <w:rFonts w:ascii="Times New Roman" w:hAnsi="Times New Roman" w:cs="Times New Roman"/>
          <w:sz w:val="26"/>
          <w:szCs w:val="26"/>
        </w:rPr>
        <w:t xml:space="preserve">невыполнение водителем </w:t>
      </w:r>
      <w:r w:rsidRPr="008E1265">
        <w:rPr>
          <w:rFonts w:ascii="Times New Roman" w:hAnsi="Times New Roman" w:cs="Times New Roman"/>
          <w:sz w:val="26"/>
          <w:szCs w:val="26"/>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F83477" w:rsidRPr="008E1265" w:rsidP="00F83477">
      <w:pPr>
        <w:spacing w:after="0" w:line="240" w:lineRule="auto"/>
        <w:ind w:firstLine="709"/>
        <w:jc w:val="both"/>
        <w:rPr>
          <w:rFonts w:ascii="Times New Roman" w:hAnsi="Times New Roman" w:cs="Times New Roman"/>
          <w:color w:val="000000"/>
          <w:sz w:val="26"/>
          <w:szCs w:val="26"/>
          <w:shd w:val="clear" w:color="auto" w:fill="FFFFFF"/>
        </w:rPr>
      </w:pPr>
      <w:r w:rsidRPr="008E1265">
        <w:rPr>
          <w:rFonts w:ascii="Times New Roman" w:hAnsi="Times New Roman" w:cs="Times New Roman"/>
          <w:sz w:val="26"/>
          <w:szCs w:val="26"/>
        </w:rPr>
        <w:t xml:space="preserve">В соответствии с пунктом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5" w:history="1">
        <w:r w:rsidRPr="008E1265">
          <w:rPr>
            <w:rFonts w:ascii="Times New Roman" w:hAnsi="Times New Roman" w:cs="Times New Roman"/>
            <w:sz w:val="26"/>
            <w:szCs w:val="26"/>
          </w:rPr>
          <w:t>статье 12.8</w:t>
        </w:r>
      </w:hyperlink>
      <w:r w:rsidRPr="008E1265">
        <w:rPr>
          <w:rFonts w:ascii="Times New Roman" w:hAnsi="Times New Roman" w:cs="Times New Roman"/>
          <w:sz w:val="26"/>
          <w:szCs w:val="26"/>
        </w:rPr>
        <w:t xml:space="preserve"> Кодекса Российской Федерации об административных правонарушениях, а невыполнение водителем транспортного средства требования о прохождении медицинского освидетельствования на состояние опьянения - по </w:t>
      </w:r>
      <w:hyperlink r:id="rId6" w:history="1">
        <w:r w:rsidRPr="008E1265">
          <w:rPr>
            <w:rFonts w:ascii="Times New Roman" w:hAnsi="Times New Roman" w:cs="Times New Roman"/>
            <w:sz w:val="26"/>
            <w:szCs w:val="26"/>
          </w:rPr>
          <w:t>статье 12.26</w:t>
        </w:r>
      </w:hyperlink>
      <w:r w:rsidRPr="008E1265">
        <w:rPr>
          <w:rFonts w:ascii="Times New Roman" w:hAnsi="Times New Roman" w:cs="Times New Roman"/>
          <w:sz w:val="26"/>
          <w:szCs w:val="26"/>
        </w:rPr>
        <w:t xml:space="preserve"> данного кодекса.</w:t>
      </w:r>
    </w:p>
    <w:p w:rsidR="00F83477" w:rsidRPr="008E1265" w:rsidP="00F83477">
      <w:pPr>
        <w:spacing w:after="0" w:line="240" w:lineRule="auto"/>
        <w:ind w:firstLine="709"/>
        <w:jc w:val="both"/>
        <w:rPr>
          <w:rFonts w:ascii="Times New Roman" w:hAnsi="Times New Roman" w:cs="Times New Roman"/>
          <w:color w:val="000000"/>
          <w:sz w:val="26"/>
          <w:szCs w:val="26"/>
          <w:shd w:val="clear" w:color="auto" w:fill="FFFFFF"/>
        </w:rPr>
      </w:pPr>
      <w:r w:rsidRPr="008E1265">
        <w:rPr>
          <w:rFonts w:ascii="Times New Roman" w:hAnsi="Times New Roman" w:cs="Times New Roman"/>
          <w:sz w:val="26"/>
          <w:szCs w:val="26"/>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F83477" w:rsidP="00F83477">
      <w:pPr>
        <w:spacing w:after="0" w:line="240" w:lineRule="auto"/>
        <w:ind w:firstLine="709"/>
        <w:jc w:val="both"/>
        <w:rPr>
          <w:rFonts w:ascii="Times New Roman" w:eastAsia="Times New Roman" w:hAnsi="Times New Roman" w:cs="Times New Roman"/>
          <w:sz w:val="26"/>
          <w:szCs w:val="26"/>
        </w:rPr>
      </w:pPr>
      <w:r w:rsidRPr="008E1265">
        <w:rPr>
          <w:rFonts w:ascii="Times New Roman" w:eastAsia="Times New Roman" w:hAnsi="Times New Roman" w:cs="Times New Roman"/>
          <w:sz w:val="26"/>
          <w:szCs w:val="26"/>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6" w:history="1">
        <w:r w:rsidRPr="008E1265">
          <w:rPr>
            <w:rFonts w:ascii="Times New Roman" w:eastAsia="Times New Roman" w:hAnsi="Times New Roman" w:cs="Times New Roman"/>
            <w:sz w:val="26"/>
            <w:szCs w:val="26"/>
          </w:rPr>
          <w:t>статьей 12.26</w:t>
        </w:r>
      </w:hyperlink>
      <w:r w:rsidRPr="008E1265">
        <w:rPr>
          <w:rFonts w:ascii="Times New Roman" w:eastAsia="Times New Roman" w:hAnsi="Times New Roman" w:cs="Times New Roman"/>
          <w:sz w:val="26"/>
          <w:szCs w:val="26"/>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w:t>
      </w:r>
      <w:r w:rsidRPr="008E1265">
        <w:rPr>
          <w:rFonts w:ascii="Times New Roman" w:eastAsia="Times New Roman" w:hAnsi="Times New Roman" w:cs="Times New Roman"/>
          <w:sz w:val="26"/>
          <w:szCs w:val="26"/>
        </w:rPr>
        <w:t xml:space="preserve"> действия или исключающие возможность его совершения, например отказывается от прохождения того или иного вида исследования в рамках </w:t>
      </w:r>
      <w:r w:rsidRPr="008E1265">
        <w:rPr>
          <w:rFonts w:ascii="Times New Roman" w:eastAsia="Times New Roman" w:hAnsi="Times New Roman" w:cs="Times New Roman"/>
          <w:sz w:val="26"/>
          <w:szCs w:val="26"/>
        </w:rPr>
        <w:t>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DC7727" w:rsidRPr="00375F45" w:rsidP="00DC7727">
      <w:pPr>
        <w:spacing w:after="0" w:line="240" w:lineRule="auto"/>
        <w:ind w:firstLine="709"/>
        <w:jc w:val="both"/>
        <w:rPr>
          <w:rFonts w:ascii="Times New Roman" w:hAnsi="Times New Roman" w:cs="Times New Roman"/>
          <w:color w:val="000000" w:themeColor="text1"/>
          <w:sz w:val="27"/>
          <w:szCs w:val="27"/>
          <w:shd w:val="clear" w:color="auto" w:fill="FFFFFF"/>
        </w:rPr>
      </w:pPr>
      <w:r w:rsidRPr="00375F45">
        <w:rPr>
          <w:rFonts w:ascii="Times New Roman" w:hAnsi="Times New Roman" w:cs="Times New Roman"/>
          <w:color w:val="000000" w:themeColor="text1"/>
          <w:sz w:val="27"/>
          <w:szCs w:val="27"/>
        </w:rPr>
        <w:t>Вина Верхогляд Т.С. в совершении указанного правонарушения подтверждается:</w:t>
      </w:r>
    </w:p>
    <w:p w:rsidR="00DC7727" w:rsidRPr="00375F45" w:rsidP="00DC7727">
      <w:pPr>
        <w:spacing w:after="0" w:line="240" w:lineRule="auto"/>
        <w:ind w:firstLine="709"/>
        <w:jc w:val="both"/>
        <w:rPr>
          <w:rFonts w:ascii="Times New Roman" w:hAnsi="Times New Roman" w:cs="Times New Roman"/>
          <w:sz w:val="27"/>
          <w:szCs w:val="27"/>
        </w:rPr>
      </w:pPr>
      <w:r w:rsidRPr="00375F45">
        <w:rPr>
          <w:rFonts w:ascii="Times New Roman" w:hAnsi="Times New Roman" w:cs="Times New Roman"/>
          <w:color w:val="000000" w:themeColor="text1"/>
          <w:sz w:val="27"/>
          <w:szCs w:val="27"/>
        </w:rPr>
        <w:t xml:space="preserve">- протоколом об административном </w:t>
      </w:r>
      <w:r w:rsidRPr="00375F45">
        <w:rPr>
          <w:rFonts w:ascii="Times New Roman" w:hAnsi="Times New Roman" w:cs="Times New Roman"/>
          <w:color w:val="000000" w:themeColor="text1"/>
          <w:sz w:val="27"/>
          <w:szCs w:val="27"/>
        </w:rPr>
        <w:t>правонарушении</w:t>
      </w:r>
      <w:r w:rsidRPr="00375F45">
        <w:rPr>
          <w:rFonts w:ascii="Times New Roman" w:hAnsi="Times New Roman" w:cs="Times New Roman"/>
          <w:color w:val="000000" w:themeColor="text1"/>
          <w:sz w:val="27"/>
          <w:szCs w:val="27"/>
        </w:rPr>
        <w:t xml:space="preserve"> </w:t>
      </w:r>
      <w:r w:rsidRPr="00605105" w:rsidR="00605105">
        <w:rPr>
          <w:rFonts w:ascii="Times New Roman" w:hAnsi="Times New Roman" w:cs="Times New Roman"/>
          <w:color w:val="000000" w:themeColor="text1"/>
          <w:sz w:val="27"/>
          <w:szCs w:val="27"/>
        </w:rPr>
        <w:t>&lt;данные изъяты&gt;</w:t>
      </w:r>
      <w:r w:rsidRPr="00375F45">
        <w:rPr>
          <w:rFonts w:ascii="Times New Roman" w:hAnsi="Times New Roman" w:cs="Times New Roman"/>
          <w:color w:val="000000" w:themeColor="text1"/>
          <w:sz w:val="27"/>
          <w:szCs w:val="27"/>
        </w:rPr>
        <w:t xml:space="preserve"> в </w:t>
      </w:r>
      <w:r w:rsidRPr="00375F45">
        <w:rPr>
          <w:rFonts w:ascii="Times New Roman" w:hAnsi="Times New Roman" w:cs="Times New Roman"/>
          <w:color w:val="000000" w:themeColor="text1"/>
          <w:sz w:val="27"/>
          <w:szCs w:val="27"/>
        </w:rPr>
        <w:t>котором</w:t>
      </w:r>
      <w:r w:rsidRPr="00375F45">
        <w:rPr>
          <w:rFonts w:ascii="Times New Roman" w:hAnsi="Times New Roman" w:cs="Times New Roman"/>
          <w:color w:val="000000" w:themeColor="text1"/>
          <w:sz w:val="27"/>
          <w:szCs w:val="27"/>
        </w:rPr>
        <w:t xml:space="preserve"> изложены обстоятельства совершения последним правонарушения, а именно отказ Верхогляд Т.С.</w:t>
      </w:r>
      <w:r w:rsidRPr="00375F45">
        <w:rPr>
          <w:rFonts w:ascii="Times New Roman" w:hAnsi="Times New Roman" w:cs="Times New Roman"/>
          <w:sz w:val="27"/>
          <w:szCs w:val="27"/>
        </w:rPr>
        <w:t xml:space="preserve"> от прохождения медицинского освидетельствования на состояние опьянения в медицинском учреждении (л.д.1);</w:t>
      </w:r>
    </w:p>
    <w:p w:rsidR="00DC7727" w:rsidRPr="00375F45" w:rsidP="00DC7727">
      <w:pPr>
        <w:spacing w:after="0" w:line="240" w:lineRule="auto"/>
        <w:ind w:firstLine="709"/>
        <w:jc w:val="both"/>
        <w:rPr>
          <w:rFonts w:ascii="Times New Roman" w:eastAsia="Calibri" w:hAnsi="Times New Roman" w:cs="Times New Roman"/>
          <w:color w:val="000000" w:themeColor="text1"/>
          <w:sz w:val="27"/>
          <w:szCs w:val="27"/>
          <w:lang w:eastAsia="en-US"/>
        </w:rPr>
      </w:pPr>
      <w:r w:rsidRPr="00375F45">
        <w:rPr>
          <w:rFonts w:ascii="Times New Roman" w:hAnsi="Times New Roman" w:cs="Times New Roman"/>
          <w:color w:val="000000" w:themeColor="text1"/>
          <w:sz w:val="27"/>
          <w:szCs w:val="27"/>
        </w:rPr>
        <w:t xml:space="preserve">- протоколом об отстранении от управления транспортным средством </w:t>
      </w:r>
      <w:r w:rsidRPr="00605105" w:rsidR="00605105">
        <w:rPr>
          <w:rFonts w:ascii="Times New Roman" w:hAnsi="Times New Roman" w:cs="Times New Roman"/>
          <w:color w:val="000000" w:themeColor="text1"/>
          <w:sz w:val="27"/>
          <w:szCs w:val="27"/>
        </w:rPr>
        <w:t>&lt;данные изъяты&gt;</w:t>
      </w:r>
      <w:r w:rsidR="00605105">
        <w:rPr>
          <w:rFonts w:ascii="Times New Roman" w:hAnsi="Times New Roman" w:cs="Times New Roman"/>
          <w:color w:val="000000" w:themeColor="text1"/>
          <w:sz w:val="27"/>
          <w:szCs w:val="27"/>
        </w:rPr>
        <w:t xml:space="preserve"> </w:t>
      </w:r>
      <w:r w:rsidRPr="00375F45">
        <w:rPr>
          <w:rFonts w:ascii="Times New Roman" w:hAnsi="Times New Roman" w:cs="Times New Roman"/>
          <w:color w:val="000000" w:themeColor="text1"/>
          <w:sz w:val="27"/>
          <w:szCs w:val="27"/>
        </w:rPr>
        <w:t xml:space="preserve">согласно </w:t>
      </w:r>
      <w:r w:rsidRPr="00375F45">
        <w:rPr>
          <w:rFonts w:ascii="Times New Roman" w:hAnsi="Times New Roman" w:cs="Times New Roman"/>
          <w:color w:val="000000" w:themeColor="text1"/>
          <w:sz w:val="27"/>
          <w:szCs w:val="27"/>
        </w:rPr>
        <w:t>которому</w:t>
      </w:r>
      <w:r w:rsidRPr="00375F45">
        <w:rPr>
          <w:rFonts w:ascii="Times New Roman" w:hAnsi="Times New Roman" w:cs="Times New Roman"/>
          <w:color w:val="000000" w:themeColor="text1"/>
          <w:sz w:val="27"/>
          <w:szCs w:val="27"/>
        </w:rPr>
        <w:t xml:space="preserve"> Верхогляд Т.С. был отстранен от управления транспортным средством –</w:t>
      </w:r>
      <w:r w:rsidRPr="00375F45">
        <w:rPr>
          <w:rFonts w:ascii="Times New Roman" w:eastAsia="Calibri" w:hAnsi="Times New Roman" w:cs="Times New Roman"/>
          <w:color w:val="000000" w:themeColor="text1"/>
          <w:sz w:val="27"/>
          <w:szCs w:val="27"/>
          <w:lang w:eastAsia="en-US"/>
        </w:rPr>
        <w:t xml:space="preserve"> автомобилем </w:t>
      </w:r>
      <w:r w:rsidRPr="00375F45">
        <w:rPr>
          <w:rFonts w:ascii="Times New Roman" w:eastAsia="Calibri" w:hAnsi="Times New Roman" w:cs="Times New Roman"/>
          <w:color w:val="000000" w:themeColor="text1"/>
          <w:sz w:val="27"/>
          <w:szCs w:val="27"/>
          <w:lang w:eastAsia="en-US"/>
        </w:rPr>
        <w:t>Škoda</w:t>
      </w:r>
      <w:r w:rsidRPr="00375F45">
        <w:rPr>
          <w:rFonts w:ascii="Times New Roman" w:eastAsia="Calibri" w:hAnsi="Times New Roman" w:cs="Times New Roman"/>
          <w:color w:val="000000" w:themeColor="text1"/>
          <w:sz w:val="27"/>
          <w:szCs w:val="27"/>
          <w:lang w:eastAsia="en-US"/>
        </w:rPr>
        <w:t xml:space="preserve"> </w:t>
      </w:r>
      <w:r w:rsidRPr="00375F45">
        <w:rPr>
          <w:rFonts w:ascii="Times New Roman" w:eastAsia="Calibri" w:hAnsi="Times New Roman" w:cs="Times New Roman"/>
          <w:color w:val="000000" w:themeColor="text1"/>
          <w:sz w:val="27"/>
          <w:szCs w:val="27"/>
          <w:lang w:eastAsia="en-US"/>
        </w:rPr>
        <w:t>Fabia</w:t>
      </w:r>
      <w:r w:rsidRPr="00375F45">
        <w:rPr>
          <w:rFonts w:ascii="Times New Roman" w:eastAsia="Calibri" w:hAnsi="Times New Roman" w:cs="Times New Roman"/>
          <w:color w:val="000000" w:themeColor="text1"/>
          <w:sz w:val="27"/>
          <w:szCs w:val="27"/>
          <w:lang w:eastAsia="en-US"/>
        </w:rPr>
        <w:t xml:space="preserve">, государственный регистрационный знак </w:t>
      </w:r>
      <w:r w:rsidRPr="00605105" w:rsidR="00605105">
        <w:rPr>
          <w:rFonts w:ascii="Times New Roman" w:eastAsia="Calibri" w:hAnsi="Times New Roman" w:cs="Times New Roman"/>
          <w:color w:val="000000" w:themeColor="text1"/>
          <w:sz w:val="27"/>
          <w:szCs w:val="27"/>
          <w:lang w:eastAsia="en-US"/>
        </w:rPr>
        <w:t>&lt;данные изъяты&gt;</w:t>
      </w:r>
      <w:r w:rsidRPr="00375F45">
        <w:rPr>
          <w:rFonts w:ascii="Times New Roman" w:eastAsia="Calibri" w:hAnsi="Times New Roman" w:cs="Times New Roman"/>
          <w:color w:val="000000" w:themeColor="text1"/>
          <w:sz w:val="27"/>
          <w:szCs w:val="27"/>
          <w:lang w:eastAsia="en-US"/>
        </w:rPr>
        <w:t xml:space="preserve"> (л.д.2); </w:t>
      </w:r>
    </w:p>
    <w:p w:rsidR="00DC7727" w:rsidRPr="00375F45" w:rsidP="00DC7727">
      <w:pPr>
        <w:spacing w:after="0" w:line="240" w:lineRule="auto"/>
        <w:ind w:firstLine="709"/>
        <w:jc w:val="both"/>
        <w:rPr>
          <w:rFonts w:ascii="Times New Roman" w:hAnsi="Times New Roman" w:cs="Times New Roman"/>
          <w:color w:val="000000" w:themeColor="text1"/>
          <w:sz w:val="27"/>
          <w:szCs w:val="27"/>
        </w:rPr>
      </w:pPr>
      <w:r w:rsidRPr="00375F45">
        <w:rPr>
          <w:rFonts w:ascii="Times New Roman" w:hAnsi="Times New Roman" w:cs="Times New Roman"/>
          <w:color w:val="000000" w:themeColor="text1"/>
          <w:sz w:val="27"/>
          <w:szCs w:val="27"/>
        </w:rPr>
        <w:t xml:space="preserve">- протоколом серии </w:t>
      </w:r>
      <w:r w:rsidRPr="00605105" w:rsidR="00605105">
        <w:rPr>
          <w:rFonts w:ascii="Times New Roman" w:hAnsi="Times New Roman" w:cs="Times New Roman"/>
          <w:color w:val="000000" w:themeColor="text1"/>
          <w:sz w:val="27"/>
          <w:szCs w:val="27"/>
        </w:rPr>
        <w:t>&lt;данные изъяты&gt;</w:t>
      </w:r>
      <w:r w:rsidR="00605105">
        <w:rPr>
          <w:rFonts w:ascii="Times New Roman" w:hAnsi="Times New Roman" w:cs="Times New Roman"/>
          <w:color w:val="000000" w:themeColor="text1"/>
          <w:sz w:val="27"/>
          <w:szCs w:val="27"/>
        </w:rPr>
        <w:t xml:space="preserve"> </w:t>
      </w:r>
      <w:r w:rsidRPr="00375F45">
        <w:rPr>
          <w:rFonts w:ascii="Times New Roman" w:hAnsi="Times New Roman" w:cs="Times New Roman"/>
          <w:color w:val="000000" w:themeColor="text1"/>
          <w:sz w:val="27"/>
          <w:szCs w:val="27"/>
        </w:rPr>
        <w:t xml:space="preserve">г. о направлении на медицинское освидетельствование на состояние опьянения Верхогляд Т.С. (л.д.3); </w:t>
      </w:r>
    </w:p>
    <w:p w:rsidR="00DC7727" w:rsidP="00DC7727">
      <w:pPr>
        <w:spacing w:after="0" w:line="240" w:lineRule="auto"/>
        <w:ind w:firstLine="709"/>
        <w:jc w:val="both"/>
        <w:rPr>
          <w:rFonts w:ascii="Times New Roman" w:eastAsia="Times New Roman" w:hAnsi="Times New Roman" w:cs="Times New Roman"/>
          <w:color w:val="000000" w:themeColor="text1"/>
          <w:sz w:val="27"/>
          <w:szCs w:val="27"/>
        </w:rPr>
      </w:pPr>
      <w:r w:rsidRPr="00375F45">
        <w:rPr>
          <w:rFonts w:ascii="Times New Roman" w:eastAsia="Times New Roman" w:hAnsi="Times New Roman" w:cs="Times New Roman"/>
          <w:color w:val="000000" w:themeColor="text1"/>
          <w:sz w:val="27"/>
          <w:szCs w:val="27"/>
        </w:rPr>
        <w:t xml:space="preserve">- актом медицинского освидетельствования </w:t>
      </w:r>
      <w:r w:rsidRPr="00605105" w:rsidR="00605105">
        <w:rPr>
          <w:rFonts w:ascii="Times New Roman" w:eastAsia="Times New Roman" w:hAnsi="Times New Roman" w:cs="Times New Roman"/>
          <w:color w:val="000000" w:themeColor="text1"/>
          <w:sz w:val="27"/>
          <w:szCs w:val="27"/>
        </w:rPr>
        <w:t xml:space="preserve">&lt;данные изъяты&gt; </w:t>
      </w:r>
      <w:r w:rsidRPr="00375F45">
        <w:rPr>
          <w:rFonts w:ascii="Times New Roman" w:eastAsia="Times New Roman" w:hAnsi="Times New Roman" w:cs="Times New Roman"/>
          <w:color w:val="000000" w:themeColor="text1"/>
          <w:sz w:val="27"/>
          <w:szCs w:val="27"/>
        </w:rPr>
        <w:t xml:space="preserve">(л.д.4), согласно которому </w:t>
      </w:r>
      <w:r w:rsidRPr="00375F45">
        <w:rPr>
          <w:rFonts w:ascii="Times New Roman" w:hAnsi="Times New Roman" w:cs="Times New Roman"/>
          <w:color w:val="000000" w:themeColor="text1"/>
          <w:sz w:val="27"/>
          <w:szCs w:val="27"/>
        </w:rPr>
        <w:t xml:space="preserve">Верхогляд Т.С. </w:t>
      </w:r>
      <w:r w:rsidRPr="00375F45">
        <w:rPr>
          <w:rFonts w:ascii="Times New Roman" w:eastAsia="Times New Roman" w:hAnsi="Times New Roman" w:cs="Times New Roman"/>
          <w:color w:val="000000" w:themeColor="text1"/>
          <w:sz w:val="27"/>
          <w:szCs w:val="27"/>
        </w:rPr>
        <w:t>от медицинского освидетельствования отказался;</w:t>
      </w:r>
      <w:r>
        <w:rPr>
          <w:rFonts w:ascii="Times New Roman" w:eastAsia="Times New Roman" w:hAnsi="Times New Roman" w:cs="Times New Roman"/>
          <w:color w:val="000000" w:themeColor="text1"/>
          <w:sz w:val="27"/>
          <w:szCs w:val="27"/>
        </w:rPr>
        <w:t xml:space="preserve"> видеозаписью, приобщенной к материалам дела и видеозаписью, истребованной судом </w:t>
      </w:r>
      <w:r>
        <w:rPr>
          <w:rFonts w:ascii="Times New Roman" w:eastAsia="Times New Roman" w:hAnsi="Times New Roman" w:cs="Times New Roman"/>
          <w:color w:val="000000" w:themeColor="text1"/>
          <w:sz w:val="27"/>
          <w:szCs w:val="27"/>
        </w:rPr>
        <w:t>из</w:t>
      </w:r>
      <w:r w:rsidRPr="00375F45">
        <w:rPr>
          <w:rFonts w:ascii="Times New Roman" w:eastAsia="Times New Roman" w:hAnsi="Times New Roman" w:cs="Times New Roman"/>
          <w:color w:val="000000" w:themeColor="text1"/>
          <w:sz w:val="27"/>
          <w:szCs w:val="27"/>
        </w:rPr>
        <w:t xml:space="preserve"> </w:t>
      </w:r>
      <w:r w:rsidRPr="00605105" w:rsidR="00605105">
        <w:rPr>
          <w:rFonts w:ascii="Times New Roman" w:eastAsia="Calibri" w:hAnsi="Times New Roman" w:cs="Times New Roman"/>
          <w:color w:val="000000" w:themeColor="text1"/>
          <w:sz w:val="27"/>
          <w:szCs w:val="27"/>
          <w:lang w:eastAsia="en-US"/>
        </w:rPr>
        <w:t>&lt;</w:t>
      </w:r>
      <w:r w:rsidRPr="00605105" w:rsidR="00605105">
        <w:rPr>
          <w:rFonts w:ascii="Times New Roman" w:eastAsia="Calibri" w:hAnsi="Times New Roman" w:cs="Times New Roman"/>
          <w:color w:val="000000" w:themeColor="text1"/>
          <w:sz w:val="27"/>
          <w:szCs w:val="27"/>
          <w:lang w:eastAsia="en-US"/>
        </w:rPr>
        <w:t>данные</w:t>
      </w:r>
      <w:r w:rsidRPr="00605105" w:rsidR="00605105">
        <w:rPr>
          <w:rFonts w:ascii="Times New Roman" w:eastAsia="Calibri" w:hAnsi="Times New Roman" w:cs="Times New Roman"/>
          <w:color w:val="000000" w:themeColor="text1"/>
          <w:sz w:val="27"/>
          <w:szCs w:val="27"/>
          <w:lang w:eastAsia="en-US"/>
        </w:rPr>
        <w:t xml:space="preserve"> изъяты&gt;</w:t>
      </w:r>
      <w:r w:rsidR="00605105">
        <w:rPr>
          <w:rFonts w:ascii="Times New Roman" w:eastAsia="Calibri" w:hAnsi="Times New Roman" w:cs="Times New Roman"/>
          <w:color w:val="000000" w:themeColor="text1"/>
          <w:sz w:val="27"/>
          <w:szCs w:val="27"/>
          <w:lang w:eastAsia="en-US"/>
        </w:rPr>
        <w:t xml:space="preserve"> </w:t>
      </w:r>
      <w:r w:rsidRPr="00375F45">
        <w:rPr>
          <w:rFonts w:ascii="Times New Roman" w:eastAsia="Times New Roman" w:hAnsi="Times New Roman" w:cs="Times New Roman"/>
          <w:color w:val="000000" w:themeColor="text1"/>
          <w:sz w:val="27"/>
          <w:szCs w:val="27"/>
        </w:rPr>
        <w:t xml:space="preserve">и другими материалами дела. </w:t>
      </w:r>
    </w:p>
    <w:p w:rsidR="00DC7727" w:rsidP="00DC7727">
      <w:pPr>
        <w:spacing w:after="0" w:line="240" w:lineRule="auto"/>
        <w:ind w:firstLine="709"/>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 </w:t>
      </w:r>
      <w:r>
        <w:rPr>
          <w:rFonts w:ascii="Times New Roman" w:eastAsia="Times New Roman" w:hAnsi="Times New Roman" w:cs="Times New Roman"/>
          <w:color w:val="000000" w:themeColor="text1"/>
          <w:sz w:val="27"/>
          <w:szCs w:val="27"/>
        </w:rPr>
        <w:t xml:space="preserve">Суд полагает, что доводы защитника </w:t>
      </w:r>
      <w:r w:rsidRPr="00605105" w:rsidR="00605105">
        <w:rPr>
          <w:rFonts w:ascii="Times New Roman" w:eastAsia="Times New Roman" w:hAnsi="Times New Roman" w:cs="Times New Roman"/>
          <w:color w:val="000000" w:themeColor="text1"/>
          <w:sz w:val="27"/>
          <w:szCs w:val="27"/>
        </w:rPr>
        <w:t>&lt;данные изъяты&gt;</w:t>
      </w:r>
      <w:r>
        <w:rPr>
          <w:rFonts w:ascii="Times New Roman" w:eastAsia="Times New Roman" w:hAnsi="Times New Roman" w:cs="Times New Roman"/>
          <w:color w:val="000000" w:themeColor="text1"/>
          <w:sz w:val="27"/>
          <w:szCs w:val="27"/>
        </w:rPr>
        <w:t>о том, что протокол об административном правонарушении является недопустимым доказательством, поскольку в нем не указано в чем конкретно выразилось невыполнение Верхогляд Т.С. законного требования должностного лица о прохождении медицинского освидетельствования на состояние опьянения (какие действия или бездействие), не нашли своего подтверждения в судебном заседании.</w:t>
      </w:r>
      <w:r>
        <w:rPr>
          <w:rFonts w:ascii="Times New Roman" w:eastAsia="Times New Roman" w:hAnsi="Times New Roman" w:cs="Times New Roman"/>
          <w:color w:val="000000" w:themeColor="text1"/>
          <w:sz w:val="27"/>
          <w:szCs w:val="27"/>
        </w:rPr>
        <w:t xml:space="preserve"> Фабула правонарушения в протоколе об административном правонарушении </w:t>
      </w:r>
      <w:r w:rsidRPr="00605105" w:rsidR="00605105">
        <w:rPr>
          <w:rFonts w:ascii="Times New Roman" w:eastAsia="Times New Roman" w:hAnsi="Times New Roman" w:cs="Times New Roman"/>
          <w:color w:val="000000" w:themeColor="text1"/>
          <w:sz w:val="27"/>
          <w:szCs w:val="27"/>
        </w:rPr>
        <w:t xml:space="preserve">&lt;данные </w:t>
      </w:r>
      <w:r w:rsidRPr="00605105" w:rsidR="00605105">
        <w:rPr>
          <w:rFonts w:ascii="Times New Roman" w:eastAsia="Times New Roman" w:hAnsi="Times New Roman" w:cs="Times New Roman"/>
          <w:color w:val="000000" w:themeColor="text1"/>
          <w:sz w:val="27"/>
          <w:szCs w:val="27"/>
        </w:rPr>
        <w:t>изъяты</w:t>
      </w:r>
      <w:r w:rsidRPr="00605105" w:rsidR="00605105">
        <w:rPr>
          <w:rFonts w:ascii="Times New Roman" w:eastAsia="Times New Roman" w:hAnsi="Times New Roman" w:cs="Times New Roman"/>
          <w:color w:val="000000" w:themeColor="text1"/>
          <w:sz w:val="27"/>
          <w:szCs w:val="27"/>
        </w:rPr>
        <w:t>&gt;</w:t>
      </w:r>
      <w:r w:rsidR="00605105">
        <w:rPr>
          <w:rFonts w:ascii="Times New Roman" w:eastAsia="Times New Roman" w:hAnsi="Times New Roman" w:cs="Times New Roman"/>
          <w:color w:val="000000" w:themeColor="text1"/>
          <w:sz w:val="27"/>
          <w:szCs w:val="27"/>
        </w:rPr>
        <w:t xml:space="preserve"> </w:t>
      </w:r>
      <w:r>
        <w:rPr>
          <w:rFonts w:ascii="Times New Roman" w:eastAsia="Times New Roman" w:hAnsi="Times New Roman" w:cs="Times New Roman"/>
          <w:color w:val="000000" w:themeColor="text1"/>
          <w:sz w:val="27"/>
          <w:szCs w:val="27"/>
        </w:rPr>
        <w:t>изложена в соответствии с диспозицией части 1 статьи 12.26 КоАП РФ</w:t>
      </w:r>
      <w:r w:rsidR="005D6468">
        <w:rPr>
          <w:rFonts w:ascii="Times New Roman" w:eastAsia="Times New Roman" w:hAnsi="Times New Roman" w:cs="Times New Roman"/>
          <w:color w:val="000000" w:themeColor="text1"/>
          <w:sz w:val="27"/>
          <w:szCs w:val="27"/>
        </w:rPr>
        <w:t>. Каких-либо нарушений при его составлении суд не усматривает.</w:t>
      </w:r>
    </w:p>
    <w:p w:rsidR="005D6468" w:rsidP="00DC7727">
      <w:pPr>
        <w:spacing w:after="0" w:line="240" w:lineRule="auto"/>
        <w:ind w:firstLine="709"/>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Порядок направления на медицинское освидетельствования  Верхогляд Т.С. сотрудником ГИБДД соблюден, каких-либо существенных нарушений при его проведении не установлено.</w:t>
      </w:r>
    </w:p>
    <w:p w:rsidR="005D6468" w:rsidP="00DC7727">
      <w:pPr>
        <w:spacing w:after="0" w:line="240" w:lineRule="auto"/>
        <w:ind w:firstLine="709"/>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Касаемо доводов Верхогляд Т.С. и ее защитника </w:t>
      </w:r>
      <w:r w:rsidRPr="00605105" w:rsidR="00605105">
        <w:rPr>
          <w:rFonts w:ascii="Times New Roman" w:eastAsia="Times New Roman" w:hAnsi="Times New Roman" w:cs="Times New Roman"/>
          <w:color w:val="000000" w:themeColor="text1"/>
          <w:sz w:val="27"/>
          <w:szCs w:val="27"/>
        </w:rPr>
        <w:t>&lt;данные изъяты&gt;</w:t>
      </w:r>
      <w:r w:rsidR="00605105">
        <w:rPr>
          <w:rFonts w:ascii="Times New Roman" w:eastAsia="Times New Roman" w:hAnsi="Times New Roman" w:cs="Times New Roman"/>
          <w:color w:val="000000" w:themeColor="text1"/>
          <w:sz w:val="27"/>
          <w:szCs w:val="27"/>
        </w:rPr>
        <w:t xml:space="preserve"> </w:t>
      </w:r>
      <w:r>
        <w:rPr>
          <w:rFonts w:ascii="Times New Roman" w:eastAsia="Times New Roman" w:hAnsi="Times New Roman" w:cs="Times New Roman"/>
          <w:color w:val="000000" w:themeColor="text1"/>
          <w:sz w:val="27"/>
          <w:szCs w:val="27"/>
        </w:rPr>
        <w:t>по поводу нарушений при проведении медицинского освидетельствования</w:t>
      </w:r>
      <w:r>
        <w:rPr>
          <w:rFonts w:ascii="Times New Roman" w:eastAsia="Times New Roman" w:hAnsi="Times New Roman" w:cs="Times New Roman"/>
          <w:color w:val="000000" w:themeColor="text1"/>
          <w:sz w:val="27"/>
          <w:szCs w:val="27"/>
        </w:rPr>
        <w:t xml:space="preserve"> ,</w:t>
      </w:r>
      <w:r>
        <w:rPr>
          <w:rFonts w:ascii="Times New Roman" w:eastAsia="Times New Roman" w:hAnsi="Times New Roman" w:cs="Times New Roman"/>
          <w:color w:val="000000" w:themeColor="text1"/>
          <w:sz w:val="27"/>
          <w:szCs w:val="27"/>
        </w:rPr>
        <w:t xml:space="preserve"> установлено следующее.</w:t>
      </w:r>
    </w:p>
    <w:p w:rsidR="005D6468" w:rsidRPr="00375F45" w:rsidP="00DC7727">
      <w:pPr>
        <w:spacing w:after="0" w:line="240" w:lineRule="auto"/>
        <w:ind w:firstLine="709"/>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В ходе проведения медицинского освидетельствования на состояние опьянения врачом психиатром-наркологом было предложено Верхогляд Т.С. осуществить выдох в прибор Алкотестер. Верхогляд Т.С. согласилась, но выдох был прерван. Врач объяснил Верхогляд Т.С. как необходимо производить выдох, однако последняя еще трижды производила </w:t>
      </w:r>
      <w:r>
        <w:rPr>
          <w:rFonts w:ascii="Times New Roman" w:eastAsia="Times New Roman" w:hAnsi="Times New Roman" w:cs="Times New Roman"/>
          <w:color w:val="000000" w:themeColor="text1"/>
          <w:sz w:val="27"/>
          <w:szCs w:val="27"/>
        </w:rPr>
        <w:t>выдох</w:t>
      </w:r>
      <w:r>
        <w:rPr>
          <w:rFonts w:ascii="Times New Roman" w:eastAsia="Times New Roman" w:hAnsi="Times New Roman" w:cs="Times New Roman"/>
          <w:color w:val="000000" w:themeColor="text1"/>
          <w:sz w:val="27"/>
          <w:szCs w:val="27"/>
        </w:rPr>
        <w:t xml:space="preserve"> прерывая его, в связи с чем результата не было. На основании этого врачом </w:t>
      </w:r>
      <w:r>
        <w:rPr>
          <w:rFonts w:ascii="Times New Roman" w:eastAsia="Times New Roman" w:hAnsi="Times New Roman" w:cs="Times New Roman"/>
          <w:color w:val="000000" w:themeColor="text1"/>
          <w:sz w:val="27"/>
          <w:szCs w:val="27"/>
        </w:rPr>
        <w:t>был сделан вывод о фальсификации выдоха</w:t>
      </w:r>
      <w:r w:rsidR="002E41AE">
        <w:rPr>
          <w:rFonts w:ascii="Times New Roman" w:eastAsia="Times New Roman" w:hAnsi="Times New Roman" w:cs="Times New Roman"/>
          <w:color w:val="000000" w:themeColor="text1"/>
          <w:sz w:val="27"/>
          <w:szCs w:val="27"/>
        </w:rPr>
        <w:t xml:space="preserve"> и освидетельствование было</w:t>
      </w:r>
      <w:r w:rsidR="002E41AE">
        <w:rPr>
          <w:rFonts w:ascii="Times New Roman" w:eastAsia="Times New Roman" w:hAnsi="Times New Roman" w:cs="Times New Roman"/>
          <w:color w:val="000000" w:themeColor="text1"/>
          <w:sz w:val="27"/>
          <w:szCs w:val="27"/>
        </w:rPr>
        <w:t xml:space="preserve"> прекращено. Второе исследование выдыхаемого воздуха не производилось.</w:t>
      </w:r>
    </w:p>
    <w:p w:rsidR="002E41AE" w:rsidRPr="00375F45" w:rsidP="002E41AE">
      <w:pPr>
        <w:spacing w:after="0" w:line="240" w:lineRule="auto"/>
        <w:ind w:firstLine="709"/>
        <w:jc w:val="both"/>
        <w:rPr>
          <w:rFonts w:ascii="Times New Roman" w:eastAsia="Times New Roman" w:hAnsi="Times New Roman" w:cs="Times New Roman"/>
          <w:color w:val="000000"/>
          <w:sz w:val="27"/>
          <w:szCs w:val="27"/>
          <w:shd w:val="clear" w:color="auto" w:fill="FFFFFF"/>
        </w:rPr>
      </w:pPr>
      <w:r w:rsidRPr="00375F45">
        <w:rPr>
          <w:rFonts w:ascii="Times New Roman" w:eastAsia="Times New Roman" w:hAnsi="Times New Roman" w:cs="Times New Roman"/>
          <w:sz w:val="27"/>
          <w:szCs w:val="27"/>
        </w:rPr>
        <w:t xml:space="preserve">Согласно  приказу Министерства здравоохранения РФ от 18.12.2015 года № 933н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 а) осмотр врачом-специалистом (фельдшером); б) исследование выдыхаемого воздуха на наличие алкоголя; в) определение наличия </w:t>
      </w:r>
      <w:r w:rsidRPr="00375F45">
        <w:rPr>
          <w:rFonts w:ascii="Times New Roman" w:eastAsia="Times New Roman" w:hAnsi="Times New Roman" w:cs="Times New Roman"/>
          <w:sz w:val="27"/>
          <w:szCs w:val="27"/>
        </w:rPr>
        <w:t>психоактивных</w:t>
      </w:r>
      <w:r w:rsidRPr="00375F45">
        <w:rPr>
          <w:rFonts w:ascii="Times New Roman" w:eastAsia="Times New Roman" w:hAnsi="Times New Roman" w:cs="Times New Roman"/>
          <w:sz w:val="27"/>
          <w:szCs w:val="27"/>
        </w:rPr>
        <w:t xml:space="preserve"> веществ в моче;</w:t>
      </w:r>
      <w:r w:rsidRPr="00375F45">
        <w:rPr>
          <w:rFonts w:ascii="Times New Roman" w:eastAsia="Times New Roman" w:hAnsi="Times New Roman" w:cs="Times New Roman"/>
          <w:sz w:val="27"/>
          <w:szCs w:val="27"/>
        </w:rPr>
        <w:t xml:space="preserve"> г) исследование уровня </w:t>
      </w:r>
      <w:r w:rsidRPr="00375F45">
        <w:rPr>
          <w:rFonts w:ascii="Times New Roman" w:eastAsia="Times New Roman" w:hAnsi="Times New Roman" w:cs="Times New Roman"/>
          <w:sz w:val="27"/>
          <w:szCs w:val="27"/>
        </w:rPr>
        <w:t>психоактивных</w:t>
      </w:r>
      <w:r w:rsidRPr="00375F45">
        <w:rPr>
          <w:rFonts w:ascii="Times New Roman" w:eastAsia="Times New Roman" w:hAnsi="Times New Roman" w:cs="Times New Roman"/>
          <w:sz w:val="27"/>
          <w:szCs w:val="27"/>
        </w:rPr>
        <w:t xml:space="preserve"> веществ в моче; д) исследование уровня </w:t>
      </w:r>
      <w:r w:rsidRPr="00375F45">
        <w:rPr>
          <w:rFonts w:ascii="Times New Roman" w:eastAsia="Times New Roman" w:hAnsi="Times New Roman" w:cs="Times New Roman"/>
          <w:sz w:val="27"/>
          <w:szCs w:val="27"/>
        </w:rPr>
        <w:t>психоактивных</w:t>
      </w:r>
      <w:r w:rsidRPr="00375F45">
        <w:rPr>
          <w:rFonts w:ascii="Times New Roman" w:eastAsia="Times New Roman" w:hAnsi="Times New Roman" w:cs="Times New Roman"/>
          <w:sz w:val="27"/>
          <w:szCs w:val="27"/>
        </w:rPr>
        <w:t xml:space="preserve"> веще</w:t>
      </w:r>
      <w:r w:rsidRPr="00375F45">
        <w:rPr>
          <w:rFonts w:ascii="Times New Roman" w:eastAsia="Times New Roman" w:hAnsi="Times New Roman" w:cs="Times New Roman"/>
          <w:sz w:val="27"/>
          <w:szCs w:val="27"/>
        </w:rPr>
        <w:t>ств в кр</w:t>
      </w:r>
      <w:r w:rsidRPr="00375F45">
        <w:rPr>
          <w:rFonts w:ascii="Times New Roman" w:eastAsia="Times New Roman" w:hAnsi="Times New Roman" w:cs="Times New Roman"/>
          <w:sz w:val="27"/>
          <w:szCs w:val="27"/>
        </w:rPr>
        <w:t>ови.</w:t>
      </w:r>
    </w:p>
    <w:p w:rsidR="002E41AE" w:rsidRPr="00375F45" w:rsidP="002E41AE">
      <w:pPr>
        <w:spacing w:after="0" w:line="240" w:lineRule="auto"/>
        <w:ind w:firstLine="709"/>
        <w:jc w:val="both"/>
        <w:rPr>
          <w:rFonts w:ascii="Times New Roman" w:eastAsia="Times New Roman" w:hAnsi="Times New Roman" w:cs="Times New Roman"/>
          <w:color w:val="000000"/>
          <w:sz w:val="27"/>
          <w:szCs w:val="27"/>
          <w:shd w:val="clear" w:color="auto" w:fill="FFFFFF"/>
        </w:rPr>
      </w:pPr>
      <w:r w:rsidRPr="00375F45">
        <w:rPr>
          <w:rFonts w:ascii="Times New Roman" w:eastAsia="Times New Roman" w:hAnsi="Times New Roman" w:cs="Times New Roman"/>
          <w:sz w:val="27"/>
          <w:szCs w:val="27"/>
        </w:rPr>
        <w:t xml:space="preserve">В процессе проведения медицинского освидетельствования его результаты вносятся в Акт медицинского освидетельствования на состояние опьянения (алкогольного, наркотического или иного токсического), форма которого предусмотрена </w:t>
      </w:r>
      <w:hyperlink r:id="rId7" w:history="1">
        <w:r w:rsidRPr="00375F45">
          <w:rPr>
            <w:rFonts w:ascii="Times New Roman" w:eastAsia="Times New Roman" w:hAnsi="Times New Roman" w:cs="Times New Roman"/>
            <w:sz w:val="27"/>
            <w:szCs w:val="27"/>
          </w:rPr>
          <w:t>приложением N 2</w:t>
        </w:r>
      </w:hyperlink>
      <w:r w:rsidRPr="00375F45">
        <w:rPr>
          <w:rFonts w:ascii="Times New Roman" w:eastAsia="Times New Roman" w:hAnsi="Times New Roman" w:cs="Times New Roman"/>
          <w:sz w:val="27"/>
          <w:szCs w:val="27"/>
        </w:rPr>
        <w:t xml:space="preserve"> к настоящему приказу (далее - Акт).</w:t>
      </w:r>
    </w:p>
    <w:p w:rsidR="002E41AE" w:rsidRPr="00375F45" w:rsidP="002E41AE">
      <w:pPr>
        <w:spacing w:after="0" w:line="240" w:lineRule="auto"/>
        <w:ind w:firstLine="709"/>
        <w:jc w:val="both"/>
        <w:rPr>
          <w:rFonts w:ascii="Times New Roman" w:eastAsia="Times New Roman" w:hAnsi="Times New Roman" w:cs="Times New Roman"/>
          <w:color w:val="000000"/>
          <w:sz w:val="27"/>
          <w:szCs w:val="27"/>
          <w:shd w:val="clear" w:color="auto" w:fill="FFFFFF"/>
        </w:rPr>
      </w:pPr>
      <w:r w:rsidRPr="00375F45">
        <w:rPr>
          <w:rFonts w:ascii="Times New Roman" w:eastAsia="Times New Roman" w:hAnsi="Times New Roman" w:cs="Times New Roman"/>
          <w:sz w:val="27"/>
          <w:szCs w:val="27"/>
        </w:rPr>
        <w:t xml:space="preserve">После указания в </w:t>
      </w:r>
      <w:hyperlink r:id="rId7" w:history="1">
        <w:r w:rsidRPr="00375F45">
          <w:rPr>
            <w:rFonts w:ascii="Times New Roman" w:eastAsia="Times New Roman" w:hAnsi="Times New Roman" w:cs="Times New Roman"/>
            <w:sz w:val="27"/>
            <w:szCs w:val="27"/>
          </w:rPr>
          <w:t>Акте</w:t>
        </w:r>
      </w:hyperlink>
      <w:r w:rsidRPr="00375F45">
        <w:rPr>
          <w:rFonts w:ascii="Times New Roman" w:eastAsia="Times New Roman" w:hAnsi="Times New Roman" w:cs="Times New Roman"/>
          <w:sz w:val="27"/>
          <w:szCs w:val="27"/>
        </w:rPr>
        <w:t xml:space="preserve">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w:t>
      </w:r>
      <w:hyperlink r:id="rId8" w:history="1">
        <w:r w:rsidRPr="00375F45">
          <w:rPr>
            <w:rFonts w:ascii="Times New Roman" w:eastAsia="Times New Roman" w:hAnsi="Times New Roman" w:cs="Times New Roman"/>
            <w:sz w:val="27"/>
            <w:szCs w:val="27"/>
          </w:rPr>
          <w:t>приложением N 2</w:t>
        </w:r>
      </w:hyperlink>
      <w:r w:rsidRPr="00375F45">
        <w:rPr>
          <w:rFonts w:ascii="Times New Roman" w:eastAsia="Times New Roman" w:hAnsi="Times New Roman" w:cs="Times New Roman"/>
          <w:sz w:val="27"/>
          <w:szCs w:val="27"/>
        </w:rPr>
        <w:t xml:space="preserve"> к настоящему Порядку. 19. </w:t>
      </w:r>
      <w:r w:rsidRPr="00375F45">
        <w:rPr>
          <w:rFonts w:ascii="Times New Roman" w:eastAsia="Times New Roman" w:hAnsi="Times New Roman" w:cs="Times New Roman"/>
          <w:sz w:val="27"/>
          <w:szCs w:val="27"/>
        </w:rPr>
        <w:t xml:space="preserve">Медицинское заключение "от медицинского освидетельствования отказался" выносится в случаях: 1) отказа освидетельствуемого от проведения медицинского освидетельствования (до начала его проведения); 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w:t>
      </w:r>
      <w:hyperlink r:id="rId9" w:history="1">
        <w:r w:rsidRPr="00375F45">
          <w:rPr>
            <w:rFonts w:ascii="Times New Roman" w:eastAsia="Times New Roman" w:hAnsi="Times New Roman" w:cs="Times New Roman"/>
            <w:sz w:val="27"/>
            <w:szCs w:val="27"/>
          </w:rPr>
          <w:t>пунктом 4</w:t>
        </w:r>
      </w:hyperlink>
      <w:r w:rsidRPr="00375F45">
        <w:rPr>
          <w:rFonts w:ascii="Times New Roman" w:eastAsia="Times New Roman" w:hAnsi="Times New Roman" w:cs="Times New Roman"/>
          <w:sz w:val="27"/>
          <w:szCs w:val="27"/>
        </w:rPr>
        <w:t xml:space="preserve"> настоящего Порядка; 3) фальсификации выдоха; 4) фальсификации пробы биологического объекта (мочи).</w:t>
      </w:r>
    </w:p>
    <w:p w:rsidR="002E41AE" w:rsidP="002E41AE">
      <w:pPr>
        <w:spacing w:after="0" w:line="240" w:lineRule="auto"/>
        <w:ind w:firstLine="709"/>
        <w:jc w:val="both"/>
        <w:rPr>
          <w:rFonts w:ascii="Times New Roman" w:eastAsia="Times New Roman" w:hAnsi="Times New Roman" w:cs="Times New Roman"/>
          <w:sz w:val="27"/>
          <w:szCs w:val="27"/>
        </w:rPr>
      </w:pPr>
      <w:r w:rsidRPr="00375F45">
        <w:rPr>
          <w:rFonts w:ascii="Times New Roman" w:eastAsia="Times New Roman" w:hAnsi="Times New Roman" w:cs="Times New Roman"/>
          <w:sz w:val="27"/>
          <w:szCs w:val="27"/>
        </w:rPr>
        <w:t xml:space="preserve">В этих случаях медицинское освидетельствование и заполнение </w:t>
      </w:r>
      <w:hyperlink r:id="rId10" w:history="1">
        <w:r w:rsidRPr="00375F45">
          <w:rPr>
            <w:rFonts w:ascii="Times New Roman" w:eastAsia="Times New Roman" w:hAnsi="Times New Roman" w:cs="Times New Roman"/>
            <w:sz w:val="27"/>
            <w:szCs w:val="27"/>
          </w:rPr>
          <w:t>Акта</w:t>
        </w:r>
      </w:hyperlink>
      <w:r w:rsidRPr="00375F45">
        <w:rPr>
          <w:rFonts w:ascii="Times New Roman" w:eastAsia="Times New Roman" w:hAnsi="Times New Roman" w:cs="Times New Roman"/>
          <w:sz w:val="27"/>
          <w:szCs w:val="27"/>
        </w:rPr>
        <w:t xml:space="preserve"> прекращаются, в Журнале и в </w:t>
      </w:r>
      <w:hyperlink r:id="rId11" w:history="1">
        <w:r w:rsidRPr="00375F45">
          <w:rPr>
            <w:rFonts w:ascii="Times New Roman" w:eastAsia="Times New Roman" w:hAnsi="Times New Roman" w:cs="Times New Roman"/>
            <w:sz w:val="27"/>
            <w:szCs w:val="27"/>
          </w:rPr>
          <w:t>пункте 17</w:t>
        </w:r>
      </w:hyperlink>
      <w:r w:rsidRPr="00375F45">
        <w:rPr>
          <w:rFonts w:ascii="Times New Roman" w:eastAsia="Times New Roman" w:hAnsi="Times New Roman" w:cs="Times New Roman"/>
          <w:sz w:val="27"/>
          <w:szCs w:val="27"/>
        </w:rPr>
        <w:t xml:space="preserve"> Акта делается запись "от медицинского освидетельствования отказался".</w:t>
      </w:r>
    </w:p>
    <w:p w:rsidR="002E41AE" w:rsidP="002E41AE">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Как следует из акта медицинского освидетельствования п.13.1 «результат – фальсификация».</w:t>
      </w:r>
    </w:p>
    <w:p w:rsidR="002E41AE" w:rsidP="002E41AE">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Допрошенный в судебном заседании в качестве свидетеля врач психиатр-нарколог пояснил, что Верхогляд Т.С. при проведении освидетельствования фальсифицировала выдох, но он еще трижды давал ей возможность продуть прибор, но Верхогляд прерывала выдох. Каких-либо пояснений о том, что она не может осуществить выдох она не давала. О своих заболеваниях не заявляла. Кроме того, само </w:t>
      </w:r>
      <w:r>
        <w:rPr>
          <w:rFonts w:ascii="Times New Roman" w:eastAsia="Times New Roman" w:hAnsi="Times New Roman" w:cs="Times New Roman"/>
          <w:sz w:val="27"/>
          <w:szCs w:val="27"/>
        </w:rPr>
        <w:t>продутие</w:t>
      </w:r>
      <w:r>
        <w:rPr>
          <w:rFonts w:ascii="Times New Roman" w:eastAsia="Times New Roman" w:hAnsi="Times New Roman" w:cs="Times New Roman"/>
          <w:sz w:val="27"/>
          <w:szCs w:val="27"/>
        </w:rPr>
        <w:t xml:space="preserve"> не составляет труда.</w:t>
      </w:r>
    </w:p>
    <w:p w:rsidR="002E41AE" w:rsidP="002E41AE">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Показания свидетеля подтверждаются исследованной видеозаписью.</w:t>
      </w:r>
    </w:p>
    <w:p w:rsidR="002E41AE" w:rsidRPr="0090549F" w:rsidP="002E41AE">
      <w:pPr>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Доводы защитника о том, что в акте отсутствуют необходимые данные не нашли своего подтверждения. Так, заводской номер прибор, которым производился забор воздуха в акте указан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А</w:t>
      </w:r>
      <w:r>
        <w:rPr>
          <w:rFonts w:ascii="Times New Roman" w:eastAsia="Times New Roman" w:hAnsi="Times New Roman" w:cs="Times New Roman"/>
          <w:sz w:val="27"/>
          <w:szCs w:val="27"/>
          <w:lang w:val="en-US"/>
        </w:rPr>
        <w:t>RLA</w:t>
      </w:r>
      <w:r>
        <w:rPr>
          <w:rFonts w:ascii="Times New Roman" w:eastAsia="Times New Roman" w:hAnsi="Times New Roman" w:cs="Times New Roman"/>
          <w:sz w:val="27"/>
          <w:szCs w:val="27"/>
        </w:rPr>
        <w:t>-1152), что подтверждается копией свидетельства о поверке, представленной Центром наркологии.</w:t>
      </w:r>
    </w:p>
    <w:p w:rsidR="002E41AE" w:rsidP="002E41AE">
      <w:pPr>
        <w:spacing w:after="0" w:line="240" w:lineRule="auto"/>
        <w:ind w:firstLine="709"/>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sz w:val="27"/>
          <w:szCs w:val="27"/>
        </w:rPr>
        <w:t>Таким образом, к</w:t>
      </w:r>
      <w:r w:rsidRPr="00375F45">
        <w:rPr>
          <w:rFonts w:ascii="Times New Roman" w:eastAsia="Times New Roman" w:hAnsi="Times New Roman" w:cs="Times New Roman"/>
          <w:sz w:val="27"/>
          <w:szCs w:val="27"/>
        </w:rPr>
        <w:t>аких-либо нарушений порядка проведения освидетельствования, установленного приказом Министерства здравоохранения Российской Федерации от 18 декабря 2015 г. N 933н</w:t>
      </w:r>
      <w:r w:rsidRPr="00375F45">
        <w:rPr>
          <w:rFonts w:ascii="Times New Roman" w:eastAsia="Times New Roman" w:hAnsi="Times New Roman" w:cs="Times New Roman"/>
          <w:sz w:val="27"/>
          <w:szCs w:val="27"/>
        </w:rPr>
        <w:t xml:space="preserve"> О</w:t>
      </w:r>
      <w:r w:rsidRPr="00375F45">
        <w:rPr>
          <w:rFonts w:ascii="Times New Roman" w:eastAsia="Times New Roman" w:hAnsi="Times New Roman" w:cs="Times New Roman"/>
          <w:sz w:val="27"/>
          <w:szCs w:val="27"/>
        </w:rPr>
        <w:t xml:space="preserve"> порядке проведения </w:t>
      </w:r>
      <w:r w:rsidRPr="00375F45">
        <w:rPr>
          <w:rFonts w:ascii="Times New Roman" w:eastAsia="Times New Roman" w:hAnsi="Times New Roman" w:cs="Times New Roman"/>
          <w:color w:val="000000" w:themeColor="text1"/>
          <w:sz w:val="27"/>
          <w:szCs w:val="27"/>
        </w:rPr>
        <w:t xml:space="preserve">медицинского освидетельствования на состояние опьянения (алкогольного, наркотического или иного токсического)  судом не установлено. А отказ от прохождения такого освидетельствования </w:t>
      </w:r>
      <w:r w:rsidRPr="00375F45">
        <w:rPr>
          <w:rFonts w:ascii="Times New Roman" w:eastAsia="Times New Roman" w:hAnsi="Times New Roman" w:cs="Times New Roman"/>
          <w:color w:val="000000" w:themeColor="text1"/>
          <w:sz w:val="27"/>
          <w:szCs w:val="27"/>
        </w:rPr>
        <w:t xml:space="preserve">зафиксирован в акте медицинского освидетельствования </w:t>
      </w:r>
      <w:r w:rsidRPr="00605105" w:rsidR="00605105">
        <w:rPr>
          <w:rFonts w:ascii="Times New Roman" w:eastAsia="Times New Roman" w:hAnsi="Times New Roman" w:cs="Times New Roman"/>
          <w:color w:val="000000" w:themeColor="text1"/>
          <w:sz w:val="27"/>
          <w:szCs w:val="27"/>
        </w:rPr>
        <w:t>&lt;данные изъяты</w:t>
      </w:r>
      <w:r w:rsidRPr="00605105" w:rsidR="00605105">
        <w:rPr>
          <w:rFonts w:ascii="Times New Roman" w:eastAsia="Times New Roman" w:hAnsi="Times New Roman" w:cs="Times New Roman"/>
          <w:color w:val="000000" w:themeColor="text1"/>
          <w:sz w:val="27"/>
          <w:szCs w:val="27"/>
        </w:rPr>
        <w:t xml:space="preserve">&gt; </w:t>
      </w:r>
      <w:r w:rsidRPr="00375F45">
        <w:rPr>
          <w:rFonts w:ascii="Times New Roman" w:eastAsia="Times New Roman" w:hAnsi="Times New Roman" w:cs="Times New Roman"/>
          <w:color w:val="FF0000"/>
          <w:sz w:val="27"/>
          <w:szCs w:val="27"/>
        </w:rPr>
        <w:t xml:space="preserve">(л.д.4), </w:t>
      </w:r>
      <w:r w:rsidRPr="00375F45">
        <w:rPr>
          <w:rFonts w:ascii="Times New Roman" w:eastAsia="Times New Roman" w:hAnsi="Times New Roman" w:cs="Times New Roman"/>
          <w:color w:val="000000" w:themeColor="text1"/>
          <w:sz w:val="27"/>
          <w:szCs w:val="27"/>
        </w:rPr>
        <w:t>установленной формы.</w:t>
      </w:r>
    </w:p>
    <w:p w:rsidR="001B7C6F" w:rsidP="002E41AE">
      <w:pPr>
        <w:spacing w:after="0" w:line="240" w:lineRule="auto"/>
        <w:ind w:firstLine="709"/>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Что касается доводов защитника о том, что Верхогляд Т.С. фактически находилась в беспомощном состоянии и по своему состоянию здоровья не могла осуществить достаточный выдох воздуха также не нашли своего подтверждения. </w:t>
      </w:r>
      <w:r>
        <w:rPr>
          <w:rFonts w:ascii="Times New Roman" w:eastAsia="Times New Roman" w:hAnsi="Times New Roman" w:cs="Times New Roman"/>
          <w:color w:val="000000" w:themeColor="text1"/>
          <w:sz w:val="27"/>
          <w:szCs w:val="27"/>
        </w:rPr>
        <w:t xml:space="preserve">Так, наличие хронических заболеваний, в том числе сахарного диабета не является препятствием для исследования. Заболеванием </w:t>
      </w:r>
      <w:r>
        <w:rPr>
          <w:rFonts w:ascii="Times New Roman" w:eastAsia="Times New Roman" w:hAnsi="Times New Roman" w:cs="Times New Roman"/>
          <w:color w:val="000000" w:themeColor="text1"/>
          <w:sz w:val="27"/>
          <w:szCs w:val="27"/>
        </w:rPr>
        <w:t>ковидом</w:t>
      </w:r>
      <w:r>
        <w:rPr>
          <w:rFonts w:ascii="Times New Roman" w:eastAsia="Times New Roman" w:hAnsi="Times New Roman" w:cs="Times New Roman"/>
          <w:color w:val="000000" w:themeColor="text1"/>
          <w:sz w:val="27"/>
          <w:szCs w:val="27"/>
        </w:rPr>
        <w:t xml:space="preserve">, сопровождавшееся пневмонией имело место в </w:t>
      </w:r>
      <w:r w:rsidRPr="00605105" w:rsidR="00605105">
        <w:rPr>
          <w:rFonts w:ascii="Times New Roman" w:eastAsia="Times New Roman" w:hAnsi="Times New Roman" w:cs="Times New Roman"/>
          <w:color w:val="000000" w:themeColor="text1"/>
          <w:sz w:val="27"/>
          <w:szCs w:val="27"/>
        </w:rPr>
        <w:t>&lt;данные изъяты&gt;</w:t>
      </w:r>
      <w:r>
        <w:rPr>
          <w:rFonts w:ascii="Times New Roman" w:eastAsia="Times New Roman" w:hAnsi="Times New Roman" w:cs="Times New Roman"/>
          <w:color w:val="000000" w:themeColor="text1"/>
          <w:sz w:val="27"/>
          <w:szCs w:val="27"/>
        </w:rPr>
        <w:t xml:space="preserve">. Заболевание – бронхиальная астма </w:t>
      </w:r>
      <w:r>
        <w:rPr>
          <w:rFonts w:ascii="Times New Roman" w:eastAsia="Times New Roman" w:hAnsi="Times New Roman" w:cs="Times New Roman"/>
          <w:color w:val="000000" w:themeColor="text1"/>
          <w:sz w:val="27"/>
          <w:szCs w:val="27"/>
        </w:rPr>
        <w:t>у</w:t>
      </w:r>
      <w:r>
        <w:rPr>
          <w:rFonts w:ascii="Times New Roman" w:eastAsia="Times New Roman" w:hAnsi="Times New Roman" w:cs="Times New Roman"/>
          <w:color w:val="000000" w:themeColor="text1"/>
          <w:sz w:val="27"/>
          <w:szCs w:val="27"/>
        </w:rPr>
        <w:t xml:space="preserve"> </w:t>
      </w:r>
      <w:r>
        <w:rPr>
          <w:rFonts w:ascii="Times New Roman" w:eastAsia="Times New Roman" w:hAnsi="Times New Roman" w:cs="Times New Roman"/>
          <w:color w:val="000000" w:themeColor="text1"/>
          <w:sz w:val="27"/>
          <w:szCs w:val="27"/>
        </w:rPr>
        <w:t>Верхогляд</w:t>
      </w:r>
      <w:r>
        <w:rPr>
          <w:rFonts w:ascii="Times New Roman" w:eastAsia="Times New Roman" w:hAnsi="Times New Roman" w:cs="Times New Roman"/>
          <w:color w:val="000000" w:themeColor="text1"/>
          <w:sz w:val="27"/>
          <w:szCs w:val="27"/>
        </w:rPr>
        <w:t xml:space="preserve"> Т.С. </w:t>
      </w:r>
      <w:r>
        <w:rPr>
          <w:rFonts w:ascii="Times New Roman" w:eastAsia="Times New Roman" w:hAnsi="Times New Roman" w:cs="Times New Roman"/>
          <w:color w:val="000000" w:themeColor="text1"/>
          <w:sz w:val="27"/>
          <w:szCs w:val="27"/>
        </w:rPr>
        <w:t>медицинскимси</w:t>
      </w:r>
      <w:r>
        <w:rPr>
          <w:rFonts w:ascii="Times New Roman" w:eastAsia="Times New Roman" w:hAnsi="Times New Roman" w:cs="Times New Roman"/>
          <w:color w:val="000000" w:themeColor="text1"/>
          <w:sz w:val="27"/>
          <w:szCs w:val="27"/>
        </w:rPr>
        <w:t xml:space="preserve"> исследованиями окончательно не подтверждено, кроме того, само по себе данное заболевание не препятствует прохождению освидетельствования.</w:t>
      </w:r>
    </w:p>
    <w:p w:rsidR="001B7C6F" w:rsidRPr="00375F45" w:rsidP="001B7C6F">
      <w:pPr>
        <w:spacing w:after="0" w:line="240" w:lineRule="auto"/>
        <w:ind w:firstLine="709"/>
        <w:jc w:val="both"/>
        <w:rPr>
          <w:rFonts w:ascii="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rPr>
        <w:t xml:space="preserve"> </w:t>
      </w:r>
      <w:r w:rsidRPr="00375F45">
        <w:rPr>
          <w:rFonts w:ascii="Times New Roman" w:hAnsi="Times New Roman" w:cs="Times New Roman"/>
          <w:color w:val="000000" w:themeColor="text1"/>
          <w:sz w:val="27"/>
          <w:szCs w:val="27"/>
        </w:rPr>
        <w:t>Анализируя представленные доказательства в их совокупности, прихожу к выводу о наличии в действиях Верхогляд Т.С. состава административного правонарушения, предусмотренного частью</w:t>
      </w:r>
      <w:r w:rsidRPr="00375F45">
        <w:rPr>
          <w:rFonts w:ascii="Times New Roman" w:hAnsi="Times New Roman" w:cs="Times New Roman"/>
          <w:sz w:val="27"/>
          <w:szCs w:val="27"/>
        </w:rPr>
        <w:t xml:space="preserve"> 1 статьи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sidRPr="00375F45">
        <w:rPr>
          <w:rFonts w:ascii="Times New Roman" w:hAnsi="Times New Roman" w:cs="Times New Roman"/>
          <w:color w:val="000000"/>
          <w:sz w:val="27"/>
          <w:szCs w:val="27"/>
        </w:rPr>
        <w:t xml:space="preserve">  его действия правильно квалифицированы</w:t>
      </w:r>
      <w:r w:rsidRPr="00375F45">
        <w:rPr>
          <w:rFonts w:ascii="Times New Roman" w:hAnsi="Times New Roman" w:cs="Times New Roman"/>
          <w:color w:val="000000"/>
          <w:sz w:val="27"/>
          <w:szCs w:val="27"/>
        </w:rPr>
        <w:t xml:space="preserve"> и вина в его совершении доказана.</w:t>
      </w:r>
    </w:p>
    <w:p w:rsidR="001B7C6F" w:rsidRPr="00375F45" w:rsidP="001B7C6F">
      <w:pPr>
        <w:spacing w:after="0" w:line="240" w:lineRule="auto"/>
        <w:ind w:firstLine="708"/>
        <w:jc w:val="both"/>
        <w:rPr>
          <w:rFonts w:ascii="Times New Roman" w:hAnsi="Times New Roman" w:cs="Times New Roman"/>
          <w:color w:val="000000"/>
          <w:sz w:val="27"/>
          <w:szCs w:val="27"/>
        </w:rPr>
      </w:pPr>
      <w:r w:rsidRPr="00375F45">
        <w:rPr>
          <w:rFonts w:ascii="Times New Roman" w:hAnsi="Times New Roman" w:cs="Times New Roman"/>
          <w:color w:val="000000"/>
          <w:sz w:val="27"/>
          <w:szCs w:val="27"/>
        </w:rPr>
        <w:t>Оснований для прекращения производства по делу не имеется. Срок привлечения к административной ответственности не истек.</w:t>
      </w:r>
    </w:p>
    <w:p w:rsidR="001B7C6F" w:rsidRPr="00375F45" w:rsidP="001B7C6F">
      <w:pPr>
        <w:autoSpaceDE w:val="0"/>
        <w:autoSpaceDN w:val="0"/>
        <w:adjustRightInd w:val="0"/>
        <w:spacing w:after="0" w:line="240" w:lineRule="auto"/>
        <w:ind w:firstLine="708"/>
        <w:jc w:val="both"/>
        <w:rPr>
          <w:rFonts w:ascii="Times New Roman" w:hAnsi="Times New Roman" w:cs="Times New Roman"/>
          <w:color w:val="000000"/>
          <w:sz w:val="27"/>
          <w:szCs w:val="27"/>
        </w:rPr>
      </w:pPr>
      <w:r w:rsidRPr="00375F45">
        <w:rPr>
          <w:rFonts w:ascii="Times New Roman" w:hAnsi="Times New Roman" w:cs="Times New Roman"/>
          <w:color w:val="000000"/>
          <w:sz w:val="27"/>
          <w:szCs w:val="27"/>
        </w:rPr>
        <w:t>Согласно части 2 статьи 4.1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B7C6F" w:rsidRPr="00375F45" w:rsidP="001B7C6F">
      <w:pPr>
        <w:autoSpaceDE w:val="0"/>
        <w:autoSpaceDN w:val="0"/>
        <w:adjustRightInd w:val="0"/>
        <w:spacing w:after="0" w:line="240" w:lineRule="auto"/>
        <w:ind w:firstLine="708"/>
        <w:jc w:val="both"/>
        <w:rPr>
          <w:rFonts w:ascii="Times New Roman" w:hAnsi="Times New Roman" w:cs="Times New Roman"/>
          <w:color w:val="000000"/>
          <w:sz w:val="27"/>
          <w:szCs w:val="27"/>
        </w:rPr>
      </w:pPr>
      <w:r w:rsidRPr="00375F45">
        <w:rPr>
          <w:rFonts w:ascii="Times New Roman" w:hAnsi="Times New Roman" w:cs="Times New Roman"/>
          <w:color w:val="000000"/>
          <w:sz w:val="27"/>
          <w:szCs w:val="27"/>
        </w:rPr>
        <w:t xml:space="preserve">При назначении административного наказания, учитываю особую общественную опасность совершенного </w:t>
      </w:r>
      <w:r w:rsidRPr="00375F45">
        <w:rPr>
          <w:rFonts w:ascii="Times New Roman" w:eastAsia="Times New Roman" w:hAnsi="Times New Roman" w:cs="Times New Roman"/>
          <w:color w:val="FF0000"/>
          <w:sz w:val="27"/>
          <w:szCs w:val="27"/>
        </w:rPr>
        <w:t xml:space="preserve">Верхогляд Т.С. </w:t>
      </w:r>
      <w:r w:rsidRPr="00375F45">
        <w:rPr>
          <w:rFonts w:ascii="Times New Roman" w:hAnsi="Times New Roman" w:cs="Times New Roman"/>
          <w:color w:val="000000"/>
          <w:sz w:val="27"/>
          <w:szCs w:val="27"/>
        </w:rPr>
        <w:t>административного правонарушения.</w:t>
      </w:r>
    </w:p>
    <w:p w:rsidR="001B7C6F" w:rsidRPr="00375F45" w:rsidP="001B7C6F">
      <w:pPr>
        <w:autoSpaceDE w:val="0"/>
        <w:autoSpaceDN w:val="0"/>
        <w:adjustRightInd w:val="0"/>
        <w:spacing w:after="0" w:line="240" w:lineRule="auto"/>
        <w:jc w:val="both"/>
        <w:rPr>
          <w:rFonts w:ascii="Times New Roman" w:eastAsia="Times New Roman" w:hAnsi="Times New Roman" w:cs="Times New Roman"/>
          <w:color w:val="000000" w:themeColor="text1"/>
          <w:sz w:val="27"/>
          <w:szCs w:val="27"/>
        </w:rPr>
      </w:pPr>
      <w:r w:rsidRPr="00375F45">
        <w:rPr>
          <w:rFonts w:ascii="Times New Roman" w:eastAsia="Times New Roman" w:hAnsi="Times New Roman" w:cs="Times New Roman"/>
          <w:color w:val="000000" w:themeColor="text1"/>
          <w:sz w:val="27"/>
          <w:szCs w:val="27"/>
        </w:rPr>
        <w:t xml:space="preserve">           Обстоятельств, смягчающих либо отягчающих административную ответственность </w:t>
      </w:r>
      <w:r w:rsidRPr="00375F45">
        <w:rPr>
          <w:rFonts w:ascii="Times New Roman" w:eastAsia="Times New Roman" w:hAnsi="Times New Roman" w:cs="Times New Roman"/>
          <w:color w:val="FF0000"/>
          <w:sz w:val="27"/>
          <w:szCs w:val="27"/>
        </w:rPr>
        <w:t xml:space="preserve">Верхогляд Т.С. </w:t>
      </w:r>
      <w:r w:rsidRPr="00375F45">
        <w:rPr>
          <w:rFonts w:ascii="Times New Roman" w:eastAsia="Times New Roman" w:hAnsi="Times New Roman" w:cs="Times New Roman"/>
          <w:color w:val="000000" w:themeColor="text1"/>
          <w:sz w:val="27"/>
          <w:szCs w:val="27"/>
        </w:rPr>
        <w:t>не установлено.</w:t>
      </w:r>
    </w:p>
    <w:p w:rsidR="001B7C6F" w:rsidP="001B7C6F">
      <w:pPr>
        <w:autoSpaceDE w:val="0"/>
        <w:autoSpaceDN w:val="0"/>
        <w:adjustRightInd w:val="0"/>
        <w:spacing w:after="0" w:line="240" w:lineRule="auto"/>
        <w:ind w:firstLine="708"/>
        <w:jc w:val="both"/>
        <w:rPr>
          <w:rFonts w:ascii="Times New Roman" w:hAnsi="Times New Roman" w:cs="Times New Roman"/>
          <w:sz w:val="27"/>
          <w:szCs w:val="27"/>
        </w:rPr>
      </w:pPr>
      <w:r w:rsidRPr="00375F45">
        <w:rPr>
          <w:rFonts w:ascii="Times New Roman" w:hAnsi="Times New Roman" w:cs="Times New Roman"/>
          <w:color w:val="000000"/>
          <w:sz w:val="27"/>
          <w:szCs w:val="27"/>
        </w:rPr>
        <w:t xml:space="preserve">С учетом конкретных обстоятельств настоящего дела прихожу к выводу о необходимости назначения </w:t>
      </w:r>
      <w:r w:rsidRPr="00375F45">
        <w:rPr>
          <w:rFonts w:ascii="Times New Roman" w:hAnsi="Times New Roman" w:cs="Times New Roman"/>
          <w:color w:val="000000" w:themeColor="text1"/>
          <w:sz w:val="27"/>
          <w:szCs w:val="27"/>
        </w:rPr>
        <w:t xml:space="preserve">Верхогляд Т.С. </w:t>
      </w:r>
      <w:r w:rsidRPr="00375F45">
        <w:rPr>
          <w:rFonts w:ascii="Times New Roman" w:hAnsi="Times New Roman" w:cs="Times New Roman"/>
          <w:color w:val="000000"/>
          <w:sz w:val="27"/>
          <w:szCs w:val="27"/>
        </w:rPr>
        <w:t xml:space="preserve">административного наказания </w:t>
      </w:r>
      <w:r w:rsidRPr="00375F45">
        <w:rPr>
          <w:rFonts w:ascii="Times New Roman" w:hAnsi="Times New Roman" w:cs="Times New Roman"/>
          <w:sz w:val="27"/>
          <w:szCs w:val="27"/>
        </w:rPr>
        <w:t xml:space="preserve">в границах санкции, предусмотренной ч. 1 ст. 12.26 </w:t>
      </w:r>
      <w:r w:rsidRPr="00375F45">
        <w:rPr>
          <w:rFonts w:ascii="Times New Roman" w:hAnsi="Times New Roman" w:cs="Times New Roman"/>
          <w:color w:val="000000"/>
          <w:sz w:val="27"/>
          <w:szCs w:val="27"/>
        </w:rPr>
        <w:t>Кодекса Российской Федерации об административных правонарушениях</w:t>
      </w:r>
      <w:r w:rsidRPr="00375F45">
        <w:rPr>
          <w:rFonts w:ascii="Times New Roman" w:hAnsi="Times New Roman" w:cs="Times New Roman"/>
          <w:sz w:val="27"/>
          <w:szCs w:val="27"/>
        </w:rPr>
        <w:t>.</w:t>
      </w:r>
    </w:p>
    <w:p w:rsidR="00E45D0F" w:rsidP="001B7C6F">
      <w:pPr>
        <w:shd w:val="clear" w:color="auto" w:fill="FFFFFF"/>
        <w:spacing w:after="0" w:line="240" w:lineRule="auto"/>
        <w:jc w:val="both"/>
        <w:rPr>
          <w:rFonts w:ascii="Times New Roman" w:eastAsia="Times New Roman" w:hAnsi="Times New Roman" w:cs="Times New Roman"/>
          <w:color w:val="000000" w:themeColor="text1"/>
          <w:sz w:val="27"/>
          <w:szCs w:val="27"/>
        </w:rPr>
      </w:pPr>
      <w:r>
        <w:rPr>
          <w:rFonts w:ascii="Times New Roman" w:eastAsia="Times New Roman" w:hAnsi="Times New Roman" w:cs="Times New Roman"/>
          <w:color w:val="000000" w:themeColor="text1"/>
          <w:sz w:val="27"/>
          <w:szCs w:val="27"/>
          <w:shd w:val="clear" w:color="auto" w:fill="FFFFFF"/>
        </w:rPr>
        <w:t xml:space="preserve">          </w:t>
      </w:r>
      <w:r w:rsidRPr="00375F45">
        <w:rPr>
          <w:rFonts w:ascii="Times New Roman" w:eastAsia="Times New Roman" w:hAnsi="Times New Roman" w:cs="Times New Roman"/>
          <w:color w:val="000000" w:themeColor="text1"/>
          <w:sz w:val="27"/>
          <w:szCs w:val="27"/>
        </w:rPr>
        <w:t xml:space="preserve">На основании изложенного и руководствуясь ст. 23.1, ст.29.10, ст. 29.11, ст. 32.2, ст. 32.6, ст. 32.7 </w:t>
      </w:r>
      <w:r w:rsidRPr="00375F45">
        <w:rPr>
          <w:rFonts w:ascii="Times New Roman" w:hAnsi="Times New Roman" w:cs="Times New Roman"/>
          <w:color w:val="000000"/>
          <w:sz w:val="27"/>
          <w:szCs w:val="27"/>
        </w:rPr>
        <w:t>Кодекса Российской Федерации об административных правонарушениях</w:t>
      </w:r>
      <w:r w:rsidRPr="00375F45">
        <w:rPr>
          <w:rFonts w:ascii="Times New Roman" w:eastAsia="Times New Roman" w:hAnsi="Times New Roman" w:cs="Times New Roman"/>
          <w:color w:val="000000" w:themeColor="text1"/>
          <w:sz w:val="27"/>
          <w:szCs w:val="27"/>
        </w:rPr>
        <w:t xml:space="preserve">, - </w:t>
      </w:r>
    </w:p>
    <w:p w:rsidR="00E45D0F" w:rsidRPr="00375F45" w:rsidP="00E45D0F">
      <w:pPr>
        <w:spacing w:after="0" w:line="240" w:lineRule="auto"/>
        <w:ind w:firstLine="709"/>
        <w:jc w:val="both"/>
        <w:rPr>
          <w:rFonts w:ascii="Times New Roman" w:eastAsia="Calibri" w:hAnsi="Times New Roman" w:cs="Times New Roman"/>
          <w:sz w:val="27"/>
          <w:szCs w:val="27"/>
          <w:lang w:eastAsia="en-US"/>
        </w:rPr>
      </w:pPr>
    </w:p>
    <w:p w:rsidR="0057574D" w:rsidRPr="00375F45" w:rsidP="003A7951">
      <w:pPr>
        <w:shd w:val="clear" w:color="auto" w:fill="FFFFFF"/>
        <w:spacing w:before="200" w:line="240" w:lineRule="auto"/>
        <w:ind w:firstLine="709"/>
        <w:jc w:val="center"/>
        <w:rPr>
          <w:rFonts w:ascii="Times New Roman" w:eastAsia="Times New Roman" w:hAnsi="Times New Roman" w:cs="Times New Roman"/>
          <w:sz w:val="27"/>
          <w:szCs w:val="27"/>
        </w:rPr>
      </w:pPr>
      <w:r w:rsidRPr="00375F45">
        <w:rPr>
          <w:rFonts w:ascii="Times New Roman" w:eastAsia="Times New Roman" w:hAnsi="Times New Roman" w:cs="Times New Roman"/>
          <w:sz w:val="27"/>
          <w:szCs w:val="27"/>
        </w:rPr>
        <w:t>п</w:t>
      </w:r>
      <w:r w:rsidRPr="00375F45">
        <w:rPr>
          <w:rFonts w:ascii="Times New Roman" w:eastAsia="Times New Roman" w:hAnsi="Times New Roman" w:cs="Times New Roman"/>
          <w:sz w:val="27"/>
          <w:szCs w:val="27"/>
        </w:rPr>
        <w:t xml:space="preserve"> о с т а н о в и л:</w:t>
      </w:r>
    </w:p>
    <w:p w:rsidR="008F72DE" w:rsidRPr="00375F45" w:rsidP="003A7951">
      <w:pPr>
        <w:shd w:val="clear" w:color="auto" w:fill="FFFFFF"/>
        <w:spacing w:after="0" w:line="240" w:lineRule="auto"/>
        <w:ind w:firstLine="709"/>
        <w:jc w:val="both"/>
        <w:rPr>
          <w:rFonts w:ascii="Times New Roman" w:eastAsia="Times New Roman" w:hAnsi="Times New Roman" w:cs="Times New Roman"/>
          <w:sz w:val="27"/>
          <w:szCs w:val="27"/>
        </w:rPr>
      </w:pPr>
      <w:r w:rsidRPr="00375F45">
        <w:rPr>
          <w:rFonts w:ascii="Times New Roman" w:eastAsia="Times New Roman" w:hAnsi="Times New Roman" w:cs="Times New Roman"/>
          <w:b/>
          <w:sz w:val="27"/>
          <w:szCs w:val="27"/>
        </w:rPr>
        <w:t xml:space="preserve">Верхогляд Татьяну Сергеевну </w:t>
      </w:r>
      <w:r w:rsidRPr="00375F45">
        <w:rPr>
          <w:rFonts w:ascii="Times New Roman" w:eastAsia="Times New Roman" w:hAnsi="Times New Roman" w:cs="Times New Roman"/>
          <w:sz w:val="27"/>
          <w:szCs w:val="27"/>
        </w:rPr>
        <w:t>признать виновн</w:t>
      </w:r>
      <w:r w:rsidRPr="00375F45" w:rsidR="00375F45">
        <w:rPr>
          <w:rFonts w:ascii="Times New Roman" w:eastAsia="Times New Roman" w:hAnsi="Times New Roman" w:cs="Times New Roman"/>
          <w:sz w:val="27"/>
          <w:szCs w:val="27"/>
        </w:rPr>
        <w:t>ой</w:t>
      </w:r>
      <w:r w:rsidRPr="00375F45">
        <w:rPr>
          <w:rFonts w:ascii="Times New Roman" w:eastAsia="Times New Roman" w:hAnsi="Times New Roman" w:cs="Times New Roman"/>
          <w:sz w:val="27"/>
          <w:szCs w:val="27"/>
        </w:rPr>
        <w:t xml:space="preserve"> в совершении административного правонарушения, ответственность за которое предусмотрена ч</w:t>
      </w:r>
      <w:r w:rsidRPr="00375F45" w:rsidR="0006058F">
        <w:rPr>
          <w:rFonts w:ascii="Times New Roman" w:eastAsia="Times New Roman" w:hAnsi="Times New Roman" w:cs="Times New Roman"/>
          <w:sz w:val="27"/>
          <w:szCs w:val="27"/>
        </w:rPr>
        <w:t xml:space="preserve">астью </w:t>
      </w:r>
      <w:r w:rsidRPr="00375F45">
        <w:rPr>
          <w:rFonts w:ascii="Times New Roman" w:eastAsia="Times New Roman" w:hAnsi="Times New Roman" w:cs="Times New Roman"/>
          <w:sz w:val="27"/>
          <w:szCs w:val="27"/>
        </w:rPr>
        <w:t> 1 ст</w:t>
      </w:r>
      <w:r w:rsidRPr="00375F45" w:rsidR="0006058F">
        <w:rPr>
          <w:rFonts w:ascii="Times New Roman" w:eastAsia="Times New Roman" w:hAnsi="Times New Roman" w:cs="Times New Roman"/>
          <w:sz w:val="27"/>
          <w:szCs w:val="27"/>
        </w:rPr>
        <w:t xml:space="preserve">атьи </w:t>
      </w:r>
      <w:r w:rsidRPr="00375F45">
        <w:rPr>
          <w:rFonts w:ascii="Times New Roman" w:eastAsia="Times New Roman" w:hAnsi="Times New Roman" w:cs="Times New Roman"/>
          <w:sz w:val="27"/>
          <w:szCs w:val="27"/>
        </w:rPr>
        <w:t xml:space="preserve"> 12.26 </w:t>
      </w:r>
      <w:r w:rsidRPr="00375F45" w:rsidR="0006058F">
        <w:rPr>
          <w:rFonts w:ascii="Times New Roman" w:hAnsi="Times New Roman" w:cs="Times New Roman"/>
          <w:color w:val="000000"/>
          <w:sz w:val="27"/>
          <w:szCs w:val="27"/>
        </w:rPr>
        <w:t>Кодекса Российской Федерации об административных правонарушениях</w:t>
      </w:r>
      <w:r w:rsidRPr="00375F45">
        <w:rPr>
          <w:rFonts w:ascii="Times New Roman" w:eastAsia="Times New Roman" w:hAnsi="Times New Roman" w:cs="Times New Roman"/>
          <w:sz w:val="27"/>
          <w:szCs w:val="27"/>
        </w:rPr>
        <w:t xml:space="preserve"> и назначить </w:t>
      </w:r>
      <w:r w:rsidRPr="00375F45" w:rsidR="00375F45">
        <w:rPr>
          <w:rFonts w:ascii="Times New Roman" w:eastAsia="Times New Roman" w:hAnsi="Times New Roman" w:cs="Times New Roman"/>
          <w:sz w:val="27"/>
          <w:szCs w:val="27"/>
        </w:rPr>
        <w:t>ей</w:t>
      </w:r>
      <w:r w:rsidRPr="00375F45">
        <w:rPr>
          <w:rFonts w:ascii="Times New Roman" w:eastAsia="Times New Roman" w:hAnsi="Times New Roman" w:cs="Times New Roman"/>
          <w:sz w:val="27"/>
          <w:szCs w:val="27"/>
        </w:rPr>
        <w:t xml:space="preserve"> наказание в виде штрафа в размере 30</w:t>
      </w:r>
      <w:r w:rsidRPr="00375F45" w:rsidR="002A4E8D">
        <w:rPr>
          <w:rFonts w:ascii="Times New Roman" w:eastAsia="Times New Roman" w:hAnsi="Times New Roman" w:cs="Times New Roman"/>
          <w:sz w:val="27"/>
          <w:szCs w:val="27"/>
        </w:rPr>
        <w:t xml:space="preserve"> </w:t>
      </w:r>
      <w:r w:rsidRPr="00375F45">
        <w:rPr>
          <w:rFonts w:ascii="Times New Roman" w:eastAsia="Times New Roman" w:hAnsi="Times New Roman" w:cs="Times New Roman"/>
          <w:sz w:val="27"/>
          <w:szCs w:val="27"/>
        </w:rPr>
        <w:t>000 (тридцать тысяч) рублей с лишением права управления транспортными сред</w:t>
      </w:r>
      <w:r w:rsidRPr="00375F45" w:rsidR="00343B5B">
        <w:rPr>
          <w:rFonts w:ascii="Times New Roman" w:eastAsia="Times New Roman" w:hAnsi="Times New Roman" w:cs="Times New Roman"/>
          <w:sz w:val="27"/>
          <w:szCs w:val="27"/>
        </w:rPr>
        <w:t xml:space="preserve">ствами сроком </w:t>
      </w:r>
      <w:r w:rsidRPr="00375F45" w:rsidR="001A45E6">
        <w:rPr>
          <w:rFonts w:ascii="Times New Roman" w:eastAsia="Times New Roman" w:hAnsi="Times New Roman" w:cs="Times New Roman"/>
          <w:sz w:val="27"/>
          <w:szCs w:val="27"/>
        </w:rPr>
        <w:t xml:space="preserve">на </w:t>
      </w:r>
      <w:r w:rsidRPr="00375F45" w:rsidR="00226759">
        <w:rPr>
          <w:rFonts w:ascii="Times New Roman" w:eastAsia="Times New Roman" w:hAnsi="Times New Roman" w:cs="Times New Roman"/>
          <w:sz w:val="27"/>
          <w:szCs w:val="27"/>
        </w:rPr>
        <w:t>1 год 6 месяцев</w:t>
      </w:r>
      <w:r w:rsidRPr="00375F45">
        <w:rPr>
          <w:rFonts w:ascii="Times New Roman" w:eastAsia="Times New Roman" w:hAnsi="Times New Roman" w:cs="Times New Roman"/>
          <w:sz w:val="27"/>
          <w:szCs w:val="27"/>
        </w:rPr>
        <w:t>.</w:t>
      </w:r>
    </w:p>
    <w:p w:rsidR="00C501AE" w:rsidRPr="00375F45" w:rsidP="00605105">
      <w:pPr>
        <w:spacing w:after="0" w:line="240" w:lineRule="auto"/>
        <w:ind w:firstLine="708"/>
        <w:jc w:val="both"/>
        <w:rPr>
          <w:rFonts w:ascii="Times New Roman" w:eastAsia="Times New Roman" w:hAnsi="Times New Roman" w:cs="Times New Roman"/>
          <w:color w:val="000000" w:themeColor="text1"/>
          <w:sz w:val="27"/>
          <w:szCs w:val="27"/>
        </w:rPr>
      </w:pPr>
      <w:r w:rsidRPr="00375F45">
        <w:rPr>
          <w:rFonts w:ascii="Times New Roman" w:hAnsi="Times New Roman" w:cs="Times New Roman"/>
          <w:color w:val="000000" w:themeColor="text1"/>
          <w:sz w:val="27"/>
          <w:szCs w:val="27"/>
        </w:rPr>
        <w:t>Разъяснить, что в соответствии со ст</w:t>
      </w:r>
      <w:r w:rsidRPr="00375F45" w:rsidR="0006058F">
        <w:rPr>
          <w:rFonts w:ascii="Times New Roman" w:hAnsi="Times New Roman" w:cs="Times New Roman"/>
          <w:color w:val="000000" w:themeColor="text1"/>
          <w:sz w:val="27"/>
          <w:szCs w:val="27"/>
        </w:rPr>
        <w:t>атьей</w:t>
      </w:r>
      <w:r w:rsidRPr="00375F45">
        <w:rPr>
          <w:rFonts w:ascii="Times New Roman" w:hAnsi="Times New Roman" w:cs="Times New Roman"/>
          <w:color w:val="000000" w:themeColor="text1"/>
          <w:sz w:val="27"/>
          <w:szCs w:val="27"/>
        </w:rPr>
        <w:t xml:space="preserve"> 32.2 </w:t>
      </w:r>
      <w:r w:rsidRPr="00375F45" w:rsidR="007747A9">
        <w:rPr>
          <w:rFonts w:ascii="Times New Roman" w:hAnsi="Times New Roman" w:cs="Times New Roman"/>
          <w:color w:val="000000"/>
          <w:sz w:val="27"/>
          <w:szCs w:val="27"/>
        </w:rPr>
        <w:t>Кодекса Российской Федерации об административных правонарушениях</w:t>
      </w:r>
      <w:r w:rsidRPr="00375F45">
        <w:rPr>
          <w:rFonts w:ascii="Times New Roman" w:hAnsi="Times New Roman" w:cs="Times New Roman"/>
          <w:color w:val="000000" w:themeColor="text1"/>
          <w:sz w:val="27"/>
          <w:szCs w:val="27"/>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w:t>
      </w:r>
      <w:r w:rsidRPr="00375F45">
        <w:rPr>
          <w:rFonts w:ascii="Times New Roman" w:hAnsi="Times New Roman" w:cs="Times New Roman"/>
          <w:color w:val="000000" w:themeColor="text1"/>
          <w:sz w:val="27"/>
          <w:szCs w:val="27"/>
        </w:rPr>
        <w:t>по</w:t>
      </w:r>
      <w:r w:rsidRPr="00375F45" w:rsidR="00226759">
        <w:rPr>
          <w:rFonts w:ascii="Times New Roman" w:hAnsi="Times New Roman" w:cs="Times New Roman"/>
          <w:color w:val="000000" w:themeColor="text1"/>
          <w:sz w:val="27"/>
          <w:szCs w:val="27"/>
        </w:rPr>
        <w:t xml:space="preserve"> </w:t>
      </w:r>
      <w:r w:rsidRPr="00375F45">
        <w:rPr>
          <w:rFonts w:ascii="Times New Roman" w:hAnsi="Times New Roman" w:cs="Times New Roman"/>
          <w:color w:val="000000" w:themeColor="text1"/>
          <w:sz w:val="27"/>
          <w:szCs w:val="27"/>
        </w:rPr>
        <w:t>следующим</w:t>
      </w:r>
      <w:r w:rsidRPr="00375F45">
        <w:rPr>
          <w:rFonts w:ascii="Times New Roman" w:hAnsi="Times New Roman" w:cs="Times New Roman"/>
          <w:color w:val="000000" w:themeColor="text1"/>
          <w:sz w:val="27"/>
          <w:szCs w:val="27"/>
        </w:rPr>
        <w:t xml:space="preserve"> реквизитам: </w:t>
      </w:r>
      <w:r w:rsidRPr="00605105" w:rsidR="00605105">
        <w:rPr>
          <w:rFonts w:ascii="Times New Roman" w:hAnsi="Times New Roman" w:cs="Times New Roman"/>
          <w:color w:val="000000" w:themeColor="text1"/>
          <w:sz w:val="27"/>
          <w:szCs w:val="27"/>
        </w:rPr>
        <w:t>&lt;данные изъяты&gt;</w:t>
      </w:r>
      <w:r w:rsidRPr="00375F45">
        <w:rPr>
          <w:rFonts w:ascii="Times New Roman" w:eastAsia="Times New Roman" w:hAnsi="Times New Roman" w:cs="Times New Roman"/>
          <w:color w:val="000000" w:themeColor="text1"/>
          <w:sz w:val="27"/>
          <w:szCs w:val="27"/>
        </w:rPr>
        <w:t>.</w:t>
      </w:r>
    </w:p>
    <w:p w:rsidR="00E44A68" w:rsidRPr="00375F45" w:rsidP="003A7951">
      <w:pPr>
        <w:spacing w:after="0" w:line="240" w:lineRule="auto"/>
        <w:ind w:firstLine="708"/>
        <w:jc w:val="both"/>
        <w:rPr>
          <w:rFonts w:ascii="Times New Roman" w:hAnsi="Times New Roman" w:cs="Times New Roman"/>
          <w:color w:val="000000" w:themeColor="text1"/>
          <w:sz w:val="27"/>
          <w:szCs w:val="27"/>
        </w:rPr>
      </w:pPr>
      <w:r w:rsidRPr="00375F45">
        <w:rPr>
          <w:rFonts w:ascii="Times New Roman" w:hAnsi="Times New Roman" w:cs="Times New Roman"/>
          <w:color w:val="000000" w:themeColor="text1"/>
          <w:sz w:val="27"/>
          <w:szCs w:val="27"/>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w:t>
      </w:r>
      <w:r w:rsidRPr="00375F45" w:rsidR="007747A9">
        <w:rPr>
          <w:rFonts w:ascii="Times New Roman" w:hAnsi="Times New Roman" w:cs="Times New Roman"/>
          <w:color w:val="000000"/>
          <w:sz w:val="27"/>
          <w:szCs w:val="27"/>
        </w:rPr>
        <w:t>Кодекса Российской Федерации об административных правонарушениях.</w:t>
      </w:r>
    </w:p>
    <w:p w:rsidR="007747A9" w:rsidRPr="00375F45" w:rsidP="003A7951">
      <w:pPr>
        <w:spacing w:after="0" w:line="240" w:lineRule="auto"/>
        <w:ind w:firstLine="709"/>
        <w:jc w:val="both"/>
        <w:rPr>
          <w:rFonts w:ascii="Times New Roman" w:eastAsia="Calibri" w:hAnsi="Times New Roman" w:cs="Times New Roman"/>
          <w:color w:val="000000"/>
          <w:sz w:val="27"/>
          <w:szCs w:val="27"/>
          <w:shd w:val="clear" w:color="auto" w:fill="FFFFFF"/>
          <w:lang w:eastAsia="en-US"/>
        </w:rPr>
      </w:pPr>
      <w:r w:rsidRPr="00375F45">
        <w:rPr>
          <w:rFonts w:ascii="Times New Roman" w:eastAsia="Calibri" w:hAnsi="Times New Roman" w:cs="Times New Roman"/>
          <w:color w:val="000000"/>
          <w:sz w:val="27"/>
          <w:szCs w:val="27"/>
          <w:shd w:val="clear" w:color="auto" w:fill="FFFFFF"/>
          <w:lang w:eastAsia="en-US"/>
        </w:rPr>
        <w:t xml:space="preserve">Квитанцию об оплате необходимо предоставить лично или переслать по почте в судебный участок № 11 Киевского судебного района города Симферополя по адресу: </w:t>
      </w:r>
      <w:r w:rsidRPr="00375F45" w:rsidR="00EC72FA">
        <w:rPr>
          <w:rFonts w:ascii="Times New Roman" w:eastAsia="Calibri" w:hAnsi="Times New Roman" w:cs="Times New Roman"/>
          <w:color w:val="000000"/>
          <w:sz w:val="27"/>
          <w:szCs w:val="27"/>
          <w:shd w:val="clear" w:color="auto" w:fill="FFFFFF"/>
          <w:lang w:eastAsia="en-US"/>
        </w:rPr>
        <w:t>Республика Крым, г. Симферополь</w:t>
      </w:r>
      <w:r w:rsidRPr="00375F45">
        <w:rPr>
          <w:rFonts w:ascii="Times New Roman" w:eastAsia="Calibri" w:hAnsi="Times New Roman" w:cs="Times New Roman"/>
          <w:color w:val="000000"/>
          <w:sz w:val="27"/>
          <w:szCs w:val="27"/>
          <w:shd w:val="clear" w:color="auto" w:fill="FFFFFF"/>
          <w:lang w:eastAsia="en-US"/>
        </w:rPr>
        <w:t>, ул. Киевская, 55/2.</w:t>
      </w:r>
    </w:p>
    <w:p w:rsidR="007747A9" w:rsidRPr="00375F45" w:rsidP="003A7951">
      <w:pPr>
        <w:spacing w:after="0" w:line="240" w:lineRule="auto"/>
        <w:ind w:firstLine="709"/>
        <w:jc w:val="both"/>
        <w:rPr>
          <w:rFonts w:ascii="Times New Roman" w:eastAsia="Calibri" w:hAnsi="Times New Roman" w:cs="Times New Roman"/>
          <w:color w:val="000000"/>
          <w:sz w:val="27"/>
          <w:szCs w:val="27"/>
          <w:shd w:val="clear" w:color="auto" w:fill="FFFFFF"/>
          <w:lang w:eastAsia="en-US"/>
        </w:rPr>
      </w:pPr>
      <w:r w:rsidRPr="00375F45">
        <w:rPr>
          <w:rFonts w:ascii="Times New Roman" w:eastAsia="Times New Roman" w:hAnsi="Times New Roman" w:cs="Times New Roman"/>
          <w:sz w:val="27"/>
          <w:szCs w:val="27"/>
        </w:rPr>
        <w:t>Согласно п</w:t>
      </w:r>
      <w:r w:rsidRPr="00375F45" w:rsidR="0006058F">
        <w:rPr>
          <w:rFonts w:ascii="Times New Roman" w:eastAsia="Times New Roman" w:hAnsi="Times New Roman" w:cs="Times New Roman"/>
          <w:sz w:val="27"/>
          <w:szCs w:val="27"/>
        </w:rPr>
        <w:t xml:space="preserve">ункту </w:t>
      </w:r>
      <w:r w:rsidRPr="00375F45">
        <w:rPr>
          <w:rFonts w:ascii="Times New Roman" w:eastAsia="Times New Roman" w:hAnsi="Times New Roman" w:cs="Times New Roman"/>
          <w:sz w:val="27"/>
          <w:szCs w:val="27"/>
        </w:rPr>
        <w:t>1.1 ст</w:t>
      </w:r>
      <w:r w:rsidRPr="00375F45" w:rsidR="0006058F">
        <w:rPr>
          <w:rFonts w:ascii="Times New Roman" w:eastAsia="Times New Roman" w:hAnsi="Times New Roman" w:cs="Times New Roman"/>
          <w:sz w:val="27"/>
          <w:szCs w:val="27"/>
        </w:rPr>
        <w:t>атьи</w:t>
      </w:r>
      <w:r w:rsidRPr="00375F45">
        <w:rPr>
          <w:rFonts w:ascii="Times New Roman" w:eastAsia="Times New Roman" w:hAnsi="Times New Roman" w:cs="Times New Roman"/>
          <w:sz w:val="27"/>
          <w:szCs w:val="27"/>
        </w:rPr>
        <w:t xml:space="preserve"> 32.7 </w:t>
      </w:r>
      <w:r w:rsidRPr="00375F45" w:rsidR="00E45EF1">
        <w:rPr>
          <w:rFonts w:ascii="Times New Roman" w:eastAsia="Times New Roman" w:hAnsi="Times New Roman" w:cs="Times New Roman"/>
          <w:sz w:val="27"/>
          <w:szCs w:val="27"/>
        </w:rPr>
        <w:t xml:space="preserve">Кодекса Российской Федерации об административных правонарушениях </w:t>
      </w:r>
      <w:r w:rsidRPr="00375F45">
        <w:rPr>
          <w:rFonts w:ascii="Times New Roman" w:eastAsia="Times New Roman" w:hAnsi="Times New Roman" w:cs="Times New Roman"/>
          <w:sz w:val="27"/>
          <w:szCs w:val="27"/>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2" w:history="1">
        <w:r w:rsidRPr="00375F45">
          <w:rPr>
            <w:rStyle w:val="Hyperlink"/>
            <w:rFonts w:ascii="Times New Roman" w:hAnsi="Times New Roman" w:cs="Times New Roman"/>
            <w:color w:val="auto"/>
            <w:sz w:val="27"/>
            <w:szCs w:val="27"/>
            <w:u w:val="none"/>
          </w:rPr>
          <w:t>частями 1</w:t>
        </w:r>
      </w:hyperlink>
      <w:r w:rsidRPr="00375F45">
        <w:rPr>
          <w:rFonts w:ascii="Times New Roman" w:eastAsia="Times New Roman" w:hAnsi="Times New Roman" w:cs="Times New Roman"/>
          <w:sz w:val="27"/>
          <w:szCs w:val="27"/>
        </w:rPr>
        <w:t> - </w:t>
      </w:r>
      <w:hyperlink r:id="rId13" w:history="1">
        <w:r w:rsidRPr="00375F45">
          <w:rPr>
            <w:rStyle w:val="Hyperlink"/>
            <w:rFonts w:ascii="Times New Roman" w:hAnsi="Times New Roman" w:cs="Times New Roman"/>
            <w:color w:val="auto"/>
            <w:sz w:val="27"/>
            <w:szCs w:val="27"/>
            <w:u w:val="none"/>
          </w:rPr>
          <w:t>3 ст.  32.6</w:t>
        </w:r>
      </w:hyperlink>
      <w:r w:rsidRPr="00375F45">
        <w:rPr>
          <w:rFonts w:ascii="Times New Roman" w:eastAsia="Times New Roman" w:hAnsi="Times New Roman" w:cs="Times New Roman"/>
          <w:sz w:val="27"/>
          <w:szCs w:val="27"/>
        </w:rPr>
        <w:t> настоящего Кодекса, в орган, исполняющий этот вид административного наказания (в случае, если документы, указанные</w:t>
      </w:r>
      <w:r w:rsidRPr="00375F45">
        <w:rPr>
          <w:rFonts w:ascii="Times New Roman" w:eastAsia="Times New Roman" w:hAnsi="Times New Roman" w:cs="Times New Roman"/>
          <w:sz w:val="27"/>
          <w:szCs w:val="27"/>
        </w:rPr>
        <w:t xml:space="preserve"> в </w:t>
      </w:r>
      <w:hyperlink r:id="rId12" w:history="1">
        <w:r w:rsidRPr="00375F45">
          <w:rPr>
            <w:rStyle w:val="Hyperlink"/>
            <w:rFonts w:ascii="Times New Roman" w:hAnsi="Times New Roman" w:cs="Times New Roman"/>
            <w:color w:val="auto"/>
            <w:sz w:val="27"/>
            <w:szCs w:val="27"/>
            <w:u w:val="none"/>
          </w:rPr>
          <w:t>ч</w:t>
        </w:r>
        <w:r w:rsidRPr="00375F45" w:rsidR="0006058F">
          <w:rPr>
            <w:rStyle w:val="Hyperlink"/>
            <w:rFonts w:ascii="Times New Roman" w:hAnsi="Times New Roman" w:cs="Times New Roman"/>
            <w:color w:val="auto"/>
            <w:sz w:val="27"/>
            <w:szCs w:val="27"/>
            <w:u w:val="none"/>
          </w:rPr>
          <w:t>асти</w:t>
        </w:r>
        <w:r w:rsidRPr="00375F45">
          <w:rPr>
            <w:rStyle w:val="Hyperlink"/>
            <w:rFonts w:ascii="Times New Roman" w:hAnsi="Times New Roman" w:cs="Times New Roman"/>
            <w:color w:val="auto"/>
            <w:sz w:val="27"/>
            <w:szCs w:val="27"/>
            <w:u w:val="none"/>
          </w:rPr>
          <w:t xml:space="preserve"> 1 ст</w:t>
        </w:r>
        <w:r w:rsidRPr="00375F45" w:rsidR="0006058F">
          <w:rPr>
            <w:rStyle w:val="Hyperlink"/>
            <w:rFonts w:ascii="Times New Roman" w:hAnsi="Times New Roman" w:cs="Times New Roman"/>
            <w:color w:val="auto"/>
            <w:sz w:val="27"/>
            <w:szCs w:val="27"/>
            <w:u w:val="none"/>
          </w:rPr>
          <w:t>атьи</w:t>
        </w:r>
        <w:r w:rsidRPr="00375F45">
          <w:rPr>
            <w:rStyle w:val="Hyperlink"/>
            <w:rFonts w:ascii="Times New Roman" w:hAnsi="Times New Roman" w:cs="Times New Roman"/>
            <w:color w:val="auto"/>
            <w:sz w:val="27"/>
            <w:szCs w:val="27"/>
            <w:u w:val="none"/>
          </w:rPr>
          <w:t xml:space="preserve"> 32.6</w:t>
        </w:r>
      </w:hyperlink>
      <w:r w:rsidRPr="00375F45">
        <w:rPr>
          <w:rFonts w:ascii="Times New Roman" w:eastAsia="Times New Roman" w:hAnsi="Times New Roman" w:cs="Times New Roman"/>
          <w:sz w:val="27"/>
          <w:szCs w:val="27"/>
        </w:rPr>
        <w:t> настоящего Кодекса, ранее не были изъяты в соответствии с </w:t>
      </w:r>
      <w:hyperlink r:id="rId14" w:history="1">
        <w:r w:rsidRPr="00375F45">
          <w:rPr>
            <w:rStyle w:val="Hyperlink"/>
            <w:rFonts w:ascii="Times New Roman" w:hAnsi="Times New Roman" w:cs="Times New Roman"/>
            <w:color w:val="auto"/>
            <w:sz w:val="27"/>
            <w:szCs w:val="27"/>
            <w:u w:val="none"/>
          </w:rPr>
          <w:t>ч</w:t>
        </w:r>
        <w:r w:rsidRPr="00375F45" w:rsidR="0006058F">
          <w:rPr>
            <w:rStyle w:val="Hyperlink"/>
            <w:rFonts w:ascii="Times New Roman" w:hAnsi="Times New Roman" w:cs="Times New Roman"/>
            <w:color w:val="auto"/>
            <w:sz w:val="27"/>
            <w:szCs w:val="27"/>
            <w:u w:val="none"/>
          </w:rPr>
          <w:t xml:space="preserve">астью </w:t>
        </w:r>
        <w:r w:rsidRPr="00375F45">
          <w:rPr>
            <w:rStyle w:val="Hyperlink"/>
            <w:rFonts w:ascii="Times New Roman" w:hAnsi="Times New Roman" w:cs="Times New Roman"/>
            <w:color w:val="auto"/>
            <w:sz w:val="27"/>
            <w:szCs w:val="27"/>
            <w:u w:val="none"/>
          </w:rPr>
          <w:t xml:space="preserve">3 </w:t>
        </w:r>
        <w:r w:rsidRPr="00375F45" w:rsidR="0006058F">
          <w:rPr>
            <w:rStyle w:val="Hyperlink"/>
            <w:rFonts w:ascii="Times New Roman" w:hAnsi="Times New Roman" w:cs="Times New Roman"/>
            <w:color w:val="auto"/>
            <w:sz w:val="27"/>
            <w:szCs w:val="27"/>
            <w:u w:val="none"/>
          </w:rPr>
          <w:t xml:space="preserve">статьи </w:t>
        </w:r>
        <w:r w:rsidRPr="00375F45">
          <w:rPr>
            <w:rStyle w:val="Hyperlink"/>
            <w:rFonts w:ascii="Times New Roman" w:hAnsi="Times New Roman" w:cs="Times New Roman"/>
            <w:color w:val="auto"/>
            <w:sz w:val="27"/>
            <w:szCs w:val="27"/>
            <w:u w:val="none"/>
          </w:rPr>
          <w:t>27.10</w:t>
        </w:r>
      </w:hyperlink>
      <w:r w:rsidRPr="00375F45">
        <w:rPr>
          <w:rFonts w:ascii="Times New Roman" w:eastAsia="Times New Roman" w:hAnsi="Times New Roman" w:cs="Times New Roman"/>
          <w:sz w:val="27"/>
          <w:szCs w:val="27"/>
        </w:rPr>
        <w:t> настоящего Кодекса), а в случае утраты указанных документов заявить об этом в указанный орган в тот же срок.</w:t>
      </w:r>
    </w:p>
    <w:p w:rsidR="007747A9" w:rsidRPr="00375F45" w:rsidP="003A7951">
      <w:pPr>
        <w:spacing w:after="0" w:line="240" w:lineRule="auto"/>
        <w:ind w:firstLine="709"/>
        <w:jc w:val="both"/>
        <w:rPr>
          <w:rFonts w:ascii="Times New Roman" w:eastAsia="Calibri" w:hAnsi="Times New Roman" w:cs="Times New Roman"/>
          <w:color w:val="000000"/>
          <w:sz w:val="27"/>
          <w:szCs w:val="27"/>
          <w:shd w:val="clear" w:color="auto" w:fill="FFFFFF"/>
          <w:lang w:eastAsia="en-US"/>
        </w:rPr>
      </w:pPr>
      <w:r w:rsidRPr="00375F45">
        <w:rPr>
          <w:rFonts w:ascii="Times New Roman" w:eastAsia="Times New Roman" w:hAnsi="Times New Roman" w:cs="Times New Roman"/>
          <w:sz w:val="27"/>
          <w:szCs w:val="27"/>
        </w:rPr>
        <w:t>Согласно п</w:t>
      </w:r>
      <w:r w:rsidRPr="00375F45" w:rsidR="0006058F">
        <w:rPr>
          <w:rFonts w:ascii="Times New Roman" w:eastAsia="Times New Roman" w:hAnsi="Times New Roman" w:cs="Times New Roman"/>
          <w:sz w:val="27"/>
          <w:szCs w:val="27"/>
        </w:rPr>
        <w:t xml:space="preserve">ункту </w:t>
      </w:r>
      <w:r w:rsidRPr="00375F45">
        <w:rPr>
          <w:rFonts w:ascii="Times New Roman" w:eastAsia="Times New Roman" w:hAnsi="Times New Roman" w:cs="Times New Roman"/>
          <w:sz w:val="27"/>
          <w:szCs w:val="27"/>
        </w:rPr>
        <w:t>2 ст</w:t>
      </w:r>
      <w:r w:rsidRPr="00375F45" w:rsidR="0006058F">
        <w:rPr>
          <w:rFonts w:ascii="Times New Roman" w:eastAsia="Times New Roman" w:hAnsi="Times New Roman" w:cs="Times New Roman"/>
          <w:sz w:val="27"/>
          <w:szCs w:val="27"/>
        </w:rPr>
        <w:t xml:space="preserve">атьи </w:t>
      </w:r>
      <w:r w:rsidRPr="00375F45">
        <w:rPr>
          <w:rFonts w:ascii="Times New Roman" w:eastAsia="Times New Roman" w:hAnsi="Times New Roman" w:cs="Times New Roman"/>
          <w:sz w:val="27"/>
          <w:szCs w:val="27"/>
        </w:rPr>
        <w:t xml:space="preserve">32.7 </w:t>
      </w:r>
      <w:r w:rsidRPr="00375F45" w:rsidR="00E45EF1">
        <w:rPr>
          <w:rFonts w:ascii="Times New Roman" w:eastAsia="Times New Roman" w:hAnsi="Times New Roman" w:cs="Times New Roman"/>
          <w:sz w:val="27"/>
          <w:szCs w:val="27"/>
        </w:rPr>
        <w:t>Кодекса Российской Федерации об административных правонарушениях</w:t>
      </w:r>
      <w:r w:rsidRPr="00375F45">
        <w:rPr>
          <w:rFonts w:ascii="Times New Roman" w:eastAsia="Times New Roman" w:hAnsi="Times New Roman" w:cs="Times New Roman"/>
          <w:sz w:val="27"/>
          <w:szCs w:val="27"/>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w:t>
      </w:r>
      <w:r w:rsidRPr="00375F45">
        <w:rPr>
          <w:rFonts w:ascii="Times New Roman" w:eastAsia="Times New Roman" w:hAnsi="Times New Roman" w:cs="Times New Roman"/>
          <w:sz w:val="27"/>
          <w:szCs w:val="27"/>
        </w:rPr>
        <w:t>получения органом, исполняющим этот вид административного наказания, заявления лица об утрате указанных документов.</w:t>
      </w:r>
    </w:p>
    <w:p w:rsidR="00C65207" w:rsidRPr="00375F45" w:rsidP="003A7951">
      <w:pPr>
        <w:spacing w:after="0" w:line="240" w:lineRule="auto"/>
        <w:ind w:firstLine="709"/>
        <w:jc w:val="both"/>
        <w:rPr>
          <w:rFonts w:ascii="Times New Roman" w:eastAsia="Calibri" w:hAnsi="Times New Roman" w:cs="Times New Roman"/>
          <w:color w:val="000000"/>
          <w:sz w:val="27"/>
          <w:szCs w:val="27"/>
          <w:shd w:val="clear" w:color="auto" w:fill="FFFFFF"/>
          <w:lang w:eastAsia="en-US"/>
        </w:rPr>
      </w:pPr>
      <w:r w:rsidRPr="00375F45">
        <w:rPr>
          <w:rFonts w:ascii="Times New Roman" w:hAnsi="Times New Roman" w:cs="Times New Roman"/>
          <w:color w:val="000000"/>
          <w:sz w:val="27"/>
          <w:szCs w:val="27"/>
          <w:shd w:val="clear" w:color="auto" w:fill="FFFFFF"/>
        </w:rPr>
        <w:t xml:space="preserve">Постановление может быть обжаловано </w:t>
      </w:r>
      <w:r w:rsidRPr="00375F45">
        <w:rPr>
          <w:rFonts w:ascii="Times New Roman" w:hAnsi="Times New Roman" w:cs="Times New Roman"/>
          <w:color w:val="000000"/>
          <w:sz w:val="27"/>
          <w:szCs w:val="27"/>
        </w:rPr>
        <w:t xml:space="preserve">в Киевский районный суд        </w:t>
      </w:r>
      <w:r w:rsidRPr="00375F45" w:rsidR="0057574D">
        <w:rPr>
          <w:rFonts w:ascii="Times New Roman" w:hAnsi="Times New Roman" w:cs="Times New Roman"/>
          <w:color w:val="000000"/>
          <w:sz w:val="27"/>
          <w:szCs w:val="27"/>
        </w:rPr>
        <w:t xml:space="preserve">                       </w:t>
      </w:r>
      <w:r w:rsidRPr="00375F45">
        <w:rPr>
          <w:rFonts w:ascii="Times New Roman" w:hAnsi="Times New Roman" w:cs="Times New Roman"/>
          <w:color w:val="000000"/>
          <w:sz w:val="27"/>
          <w:szCs w:val="27"/>
        </w:rPr>
        <w:t>г. Симферополя через судебный участок №</w:t>
      </w:r>
      <w:r w:rsidRPr="00375F45" w:rsidR="0057574D">
        <w:rPr>
          <w:rFonts w:ascii="Times New Roman" w:hAnsi="Times New Roman" w:cs="Times New Roman"/>
          <w:color w:val="000000"/>
          <w:sz w:val="27"/>
          <w:szCs w:val="27"/>
        </w:rPr>
        <w:t xml:space="preserve"> </w:t>
      </w:r>
      <w:r w:rsidRPr="00375F45">
        <w:rPr>
          <w:rFonts w:ascii="Times New Roman" w:hAnsi="Times New Roman" w:cs="Times New Roman"/>
          <w:color w:val="000000"/>
          <w:sz w:val="27"/>
          <w:szCs w:val="27"/>
        </w:rPr>
        <w:t xml:space="preserve">11 Киевского судебного района    </w:t>
      </w:r>
      <w:r w:rsidRPr="00375F45" w:rsidR="0057574D">
        <w:rPr>
          <w:rFonts w:ascii="Times New Roman" w:hAnsi="Times New Roman" w:cs="Times New Roman"/>
          <w:color w:val="000000"/>
          <w:sz w:val="27"/>
          <w:szCs w:val="27"/>
        </w:rPr>
        <w:t xml:space="preserve">                      </w:t>
      </w:r>
      <w:r w:rsidRPr="00375F45">
        <w:rPr>
          <w:rFonts w:ascii="Times New Roman" w:hAnsi="Times New Roman" w:cs="Times New Roman"/>
          <w:color w:val="000000"/>
          <w:sz w:val="27"/>
          <w:szCs w:val="27"/>
        </w:rPr>
        <w:t>г. Симферополь в течение 10 суток со дня вручения или получения копии постановления.</w:t>
      </w:r>
    </w:p>
    <w:p w:rsidR="00C65207" w:rsidRPr="00375F45" w:rsidP="003A7951">
      <w:pPr>
        <w:spacing w:after="0" w:line="240" w:lineRule="auto"/>
        <w:ind w:firstLine="709"/>
        <w:jc w:val="both"/>
        <w:rPr>
          <w:rFonts w:ascii="Times New Roman" w:eastAsia="Calibri" w:hAnsi="Times New Roman" w:cs="Times New Roman"/>
          <w:color w:val="000000"/>
          <w:sz w:val="27"/>
          <w:szCs w:val="27"/>
          <w:shd w:val="clear" w:color="auto" w:fill="FFFFFF"/>
          <w:lang w:eastAsia="en-US"/>
        </w:rPr>
      </w:pPr>
    </w:p>
    <w:p w:rsidR="008F72DE" w:rsidP="003A7951">
      <w:pPr>
        <w:spacing w:after="0" w:line="240" w:lineRule="auto"/>
        <w:ind w:firstLine="709"/>
        <w:jc w:val="both"/>
        <w:rPr>
          <w:rFonts w:ascii="Times New Roman" w:hAnsi="Times New Roman" w:cs="Times New Roman"/>
          <w:sz w:val="27"/>
          <w:szCs w:val="27"/>
        </w:rPr>
      </w:pPr>
      <w:r w:rsidRPr="00375F45">
        <w:rPr>
          <w:rFonts w:ascii="Times New Roman" w:hAnsi="Times New Roman" w:cs="Times New Roman"/>
          <w:sz w:val="27"/>
          <w:szCs w:val="27"/>
        </w:rPr>
        <w:t xml:space="preserve">Мировой судья                               </w:t>
      </w:r>
      <w:r w:rsidR="001B7C6F">
        <w:rPr>
          <w:rFonts w:ascii="Times New Roman" w:hAnsi="Times New Roman" w:cs="Times New Roman"/>
          <w:sz w:val="27"/>
          <w:szCs w:val="27"/>
        </w:rPr>
        <w:t xml:space="preserve">                            </w:t>
      </w:r>
      <w:r w:rsidRPr="00375F45">
        <w:rPr>
          <w:rFonts w:ascii="Times New Roman" w:hAnsi="Times New Roman" w:cs="Times New Roman"/>
          <w:sz w:val="27"/>
          <w:szCs w:val="27"/>
        </w:rPr>
        <w:t xml:space="preserve"> </w:t>
      </w:r>
      <w:r w:rsidRPr="00375F45">
        <w:rPr>
          <w:rFonts w:ascii="Times New Roman" w:hAnsi="Times New Roman" w:cs="Times New Roman"/>
          <w:sz w:val="27"/>
          <w:szCs w:val="27"/>
        </w:rPr>
        <w:t>Трошина</w:t>
      </w:r>
      <w:r w:rsidR="001B7C6F">
        <w:rPr>
          <w:rFonts w:ascii="Times New Roman" w:hAnsi="Times New Roman" w:cs="Times New Roman"/>
          <w:sz w:val="27"/>
          <w:szCs w:val="27"/>
        </w:rPr>
        <w:t xml:space="preserve">  М.В.</w:t>
      </w:r>
    </w:p>
    <w:sectPr w:rsidSect="00605105">
      <w:pgSz w:w="11906" w:h="16838"/>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35FCD"/>
    <w:rsid w:val="00046E01"/>
    <w:rsid w:val="00051115"/>
    <w:rsid w:val="00056979"/>
    <w:rsid w:val="0005798D"/>
    <w:rsid w:val="0006058F"/>
    <w:rsid w:val="00062A16"/>
    <w:rsid w:val="00076C5A"/>
    <w:rsid w:val="00087792"/>
    <w:rsid w:val="000A1757"/>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739A"/>
    <w:rsid w:val="001A45E6"/>
    <w:rsid w:val="001A5E7B"/>
    <w:rsid w:val="001A6229"/>
    <w:rsid w:val="001B0567"/>
    <w:rsid w:val="001B0DB4"/>
    <w:rsid w:val="001B7C6F"/>
    <w:rsid w:val="001C58A6"/>
    <w:rsid w:val="001E27E1"/>
    <w:rsid w:val="001E7120"/>
    <w:rsid w:val="001F4694"/>
    <w:rsid w:val="001F7EBE"/>
    <w:rsid w:val="00200B65"/>
    <w:rsid w:val="00210DBB"/>
    <w:rsid w:val="00211536"/>
    <w:rsid w:val="00221AC5"/>
    <w:rsid w:val="00226759"/>
    <w:rsid w:val="002503F7"/>
    <w:rsid w:val="00255B97"/>
    <w:rsid w:val="00283013"/>
    <w:rsid w:val="00294A01"/>
    <w:rsid w:val="002A3E9B"/>
    <w:rsid w:val="002A4E8D"/>
    <w:rsid w:val="002A6274"/>
    <w:rsid w:val="002B28E5"/>
    <w:rsid w:val="002B4194"/>
    <w:rsid w:val="002B445C"/>
    <w:rsid w:val="002C57E2"/>
    <w:rsid w:val="002D0B76"/>
    <w:rsid w:val="002D0C5D"/>
    <w:rsid w:val="002D50F3"/>
    <w:rsid w:val="002E1268"/>
    <w:rsid w:val="002E2D78"/>
    <w:rsid w:val="002E41AE"/>
    <w:rsid w:val="002E7C43"/>
    <w:rsid w:val="002F679D"/>
    <w:rsid w:val="002F71CC"/>
    <w:rsid w:val="00304C93"/>
    <w:rsid w:val="003053BE"/>
    <w:rsid w:val="003171E7"/>
    <w:rsid w:val="00325835"/>
    <w:rsid w:val="00326314"/>
    <w:rsid w:val="003413D1"/>
    <w:rsid w:val="003416AE"/>
    <w:rsid w:val="00343B5B"/>
    <w:rsid w:val="00346418"/>
    <w:rsid w:val="003468B7"/>
    <w:rsid w:val="00355F05"/>
    <w:rsid w:val="00357B80"/>
    <w:rsid w:val="00360042"/>
    <w:rsid w:val="00375F45"/>
    <w:rsid w:val="0039085B"/>
    <w:rsid w:val="003A0532"/>
    <w:rsid w:val="003A7951"/>
    <w:rsid w:val="003B2B1D"/>
    <w:rsid w:val="003B71B3"/>
    <w:rsid w:val="003B7EB2"/>
    <w:rsid w:val="003C18E2"/>
    <w:rsid w:val="003C2136"/>
    <w:rsid w:val="003D6346"/>
    <w:rsid w:val="003D695D"/>
    <w:rsid w:val="003E4A69"/>
    <w:rsid w:val="003E659D"/>
    <w:rsid w:val="00403F28"/>
    <w:rsid w:val="00410AB8"/>
    <w:rsid w:val="00430680"/>
    <w:rsid w:val="004336D7"/>
    <w:rsid w:val="0045677C"/>
    <w:rsid w:val="00472E8C"/>
    <w:rsid w:val="00474202"/>
    <w:rsid w:val="004844E5"/>
    <w:rsid w:val="00490EBB"/>
    <w:rsid w:val="0049203D"/>
    <w:rsid w:val="004A2FA1"/>
    <w:rsid w:val="004A63D0"/>
    <w:rsid w:val="004A7B6C"/>
    <w:rsid w:val="004B0D1A"/>
    <w:rsid w:val="004D0E94"/>
    <w:rsid w:val="004E5064"/>
    <w:rsid w:val="004F4415"/>
    <w:rsid w:val="00502275"/>
    <w:rsid w:val="00502B85"/>
    <w:rsid w:val="00505ED6"/>
    <w:rsid w:val="005154B8"/>
    <w:rsid w:val="0052007C"/>
    <w:rsid w:val="0052763E"/>
    <w:rsid w:val="0054644B"/>
    <w:rsid w:val="0054770F"/>
    <w:rsid w:val="00553E4F"/>
    <w:rsid w:val="00556EF9"/>
    <w:rsid w:val="00562962"/>
    <w:rsid w:val="00572900"/>
    <w:rsid w:val="0057574D"/>
    <w:rsid w:val="0058340B"/>
    <w:rsid w:val="00584DD1"/>
    <w:rsid w:val="005A0132"/>
    <w:rsid w:val="005A2D4F"/>
    <w:rsid w:val="005A53F2"/>
    <w:rsid w:val="005A7ACF"/>
    <w:rsid w:val="005D0412"/>
    <w:rsid w:val="005D6468"/>
    <w:rsid w:val="005E06AA"/>
    <w:rsid w:val="005E23B6"/>
    <w:rsid w:val="005F0818"/>
    <w:rsid w:val="005F1608"/>
    <w:rsid w:val="005F2FE7"/>
    <w:rsid w:val="005F7BFC"/>
    <w:rsid w:val="006035E6"/>
    <w:rsid w:val="00605105"/>
    <w:rsid w:val="00612008"/>
    <w:rsid w:val="00620F33"/>
    <w:rsid w:val="00633B43"/>
    <w:rsid w:val="00665729"/>
    <w:rsid w:val="00665AA3"/>
    <w:rsid w:val="00687DDA"/>
    <w:rsid w:val="0069278F"/>
    <w:rsid w:val="00692E14"/>
    <w:rsid w:val="00697136"/>
    <w:rsid w:val="006A1CED"/>
    <w:rsid w:val="006B572D"/>
    <w:rsid w:val="006C35BB"/>
    <w:rsid w:val="006C44F2"/>
    <w:rsid w:val="006C65ED"/>
    <w:rsid w:val="006D05D7"/>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747A9"/>
    <w:rsid w:val="00780F9E"/>
    <w:rsid w:val="007A4F5B"/>
    <w:rsid w:val="007B2972"/>
    <w:rsid w:val="007B3D02"/>
    <w:rsid w:val="007B57AF"/>
    <w:rsid w:val="007C1DDE"/>
    <w:rsid w:val="007E1C82"/>
    <w:rsid w:val="007F1762"/>
    <w:rsid w:val="00802A97"/>
    <w:rsid w:val="008050EB"/>
    <w:rsid w:val="0080664C"/>
    <w:rsid w:val="0080681E"/>
    <w:rsid w:val="0081017B"/>
    <w:rsid w:val="00823A21"/>
    <w:rsid w:val="00833C73"/>
    <w:rsid w:val="00840F80"/>
    <w:rsid w:val="0084489C"/>
    <w:rsid w:val="00846459"/>
    <w:rsid w:val="0084697C"/>
    <w:rsid w:val="00852699"/>
    <w:rsid w:val="0086587B"/>
    <w:rsid w:val="008A1408"/>
    <w:rsid w:val="008A3687"/>
    <w:rsid w:val="008A3A90"/>
    <w:rsid w:val="008B148D"/>
    <w:rsid w:val="008B2D99"/>
    <w:rsid w:val="008B4638"/>
    <w:rsid w:val="008C3328"/>
    <w:rsid w:val="008C43D7"/>
    <w:rsid w:val="008D2B2E"/>
    <w:rsid w:val="008D5598"/>
    <w:rsid w:val="008D7107"/>
    <w:rsid w:val="008E1265"/>
    <w:rsid w:val="008F0852"/>
    <w:rsid w:val="008F72DE"/>
    <w:rsid w:val="0090549F"/>
    <w:rsid w:val="0091116E"/>
    <w:rsid w:val="00917A3B"/>
    <w:rsid w:val="00926E7E"/>
    <w:rsid w:val="00927032"/>
    <w:rsid w:val="00934AC6"/>
    <w:rsid w:val="00936AA9"/>
    <w:rsid w:val="00937714"/>
    <w:rsid w:val="009425CB"/>
    <w:rsid w:val="0095496B"/>
    <w:rsid w:val="00962575"/>
    <w:rsid w:val="009639F5"/>
    <w:rsid w:val="009803CE"/>
    <w:rsid w:val="009E1D0C"/>
    <w:rsid w:val="009E4F67"/>
    <w:rsid w:val="009F0585"/>
    <w:rsid w:val="009F58ED"/>
    <w:rsid w:val="00A00EF4"/>
    <w:rsid w:val="00A12D62"/>
    <w:rsid w:val="00A17CB1"/>
    <w:rsid w:val="00A21F8A"/>
    <w:rsid w:val="00A35996"/>
    <w:rsid w:val="00A57169"/>
    <w:rsid w:val="00A6273C"/>
    <w:rsid w:val="00A70323"/>
    <w:rsid w:val="00A735DB"/>
    <w:rsid w:val="00A804C6"/>
    <w:rsid w:val="00A838FA"/>
    <w:rsid w:val="00A84038"/>
    <w:rsid w:val="00A90D86"/>
    <w:rsid w:val="00A95450"/>
    <w:rsid w:val="00AC35E9"/>
    <w:rsid w:val="00AC5F4E"/>
    <w:rsid w:val="00AC7CF6"/>
    <w:rsid w:val="00AD5D18"/>
    <w:rsid w:val="00AD6B2F"/>
    <w:rsid w:val="00AE40C4"/>
    <w:rsid w:val="00AF05D8"/>
    <w:rsid w:val="00B02966"/>
    <w:rsid w:val="00B0463B"/>
    <w:rsid w:val="00B04FC9"/>
    <w:rsid w:val="00B11ED5"/>
    <w:rsid w:val="00B124D8"/>
    <w:rsid w:val="00B2060A"/>
    <w:rsid w:val="00B24581"/>
    <w:rsid w:val="00B3567A"/>
    <w:rsid w:val="00B37109"/>
    <w:rsid w:val="00B404F5"/>
    <w:rsid w:val="00B475AA"/>
    <w:rsid w:val="00B475AD"/>
    <w:rsid w:val="00B51144"/>
    <w:rsid w:val="00B619F8"/>
    <w:rsid w:val="00B718D6"/>
    <w:rsid w:val="00BA2EC4"/>
    <w:rsid w:val="00BA557B"/>
    <w:rsid w:val="00BA6D81"/>
    <w:rsid w:val="00BB0532"/>
    <w:rsid w:val="00BB7262"/>
    <w:rsid w:val="00BE0A1A"/>
    <w:rsid w:val="00BE2E24"/>
    <w:rsid w:val="00C02618"/>
    <w:rsid w:val="00C11EC7"/>
    <w:rsid w:val="00C17360"/>
    <w:rsid w:val="00C174C9"/>
    <w:rsid w:val="00C30CE5"/>
    <w:rsid w:val="00C419C9"/>
    <w:rsid w:val="00C501AE"/>
    <w:rsid w:val="00C55559"/>
    <w:rsid w:val="00C5656B"/>
    <w:rsid w:val="00C61524"/>
    <w:rsid w:val="00C65207"/>
    <w:rsid w:val="00C7221B"/>
    <w:rsid w:val="00C72E29"/>
    <w:rsid w:val="00C74129"/>
    <w:rsid w:val="00C75390"/>
    <w:rsid w:val="00C80A0F"/>
    <w:rsid w:val="00C84E27"/>
    <w:rsid w:val="00C86C57"/>
    <w:rsid w:val="00CA1A08"/>
    <w:rsid w:val="00CA275A"/>
    <w:rsid w:val="00CA61D0"/>
    <w:rsid w:val="00CB60DB"/>
    <w:rsid w:val="00CC18DE"/>
    <w:rsid w:val="00CE0DCE"/>
    <w:rsid w:val="00CE6C1C"/>
    <w:rsid w:val="00CF1687"/>
    <w:rsid w:val="00CF6848"/>
    <w:rsid w:val="00D0082F"/>
    <w:rsid w:val="00D00975"/>
    <w:rsid w:val="00D03C2B"/>
    <w:rsid w:val="00D10253"/>
    <w:rsid w:val="00D16ADF"/>
    <w:rsid w:val="00D216D6"/>
    <w:rsid w:val="00D27107"/>
    <w:rsid w:val="00D33926"/>
    <w:rsid w:val="00D34466"/>
    <w:rsid w:val="00D40AA7"/>
    <w:rsid w:val="00D40B18"/>
    <w:rsid w:val="00D45118"/>
    <w:rsid w:val="00D47709"/>
    <w:rsid w:val="00D553CF"/>
    <w:rsid w:val="00D633BA"/>
    <w:rsid w:val="00D649C9"/>
    <w:rsid w:val="00D72044"/>
    <w:rsid w:val="00D807D0"/>
    <w:rsid w:val="00D9009E"/>
    <w:rsid w:val="00DA3BAC"/>
    <w:rsid w:val="00DB5A5E"/>
    <w:rsid w:val="00DB7BD7"/>
    <w:rsid w:val="00DC60FE"/>
    <w:rsid w:val="00DC61F9"/>
    <w:rsid w:val="00DC669D"/>
    <w:rsid w:val="00DC69FC"/>
    <w:rsid w:val="00DC7727"/>
    <w:rsid w:val="00DD2611"/>
    <w:rsid w:val="00DF1B18"/>
    <w:rsid w:val="00DF2380"/>
    <w:rsid w:val="00DF28D5"/>
    <w:rsid w:val="00E01B39"/>
    <w:rsid w:val="00E02BB6"/>
    <w:rsid w:val="00E0526B"/>
    <w:rsid w:val="00E17013"/>
    <w:rsid w:val="00E25747"/>
    <w:rsid w:val="00E4214A"/>
    <w:rsid w:val="00E42FE0"/>
    <w:rsid w:val="00E44A68"/>
    <w:rsid w:val="00E44A89"/>
    <w:rsid w:val="00E45D0F"/>
    <w:rsid w:val="00E45EF1"/>
    <w:rsid w:val="00E46E30"/>
    <w:rsid w:val="00E73FBA"/>
    <w:rsid w:val="00E763E2"/>
    <w:rsid w:val="00E81345"/>
    <w:rsid w:val="00E8148F"/>
    <w:rsid w:val="00E84F19"/>
    <w:rsid w:val="00E85609"/>
    <w:rsid w:val="00E85697"/>
    <w:rsid w:val="00E93BCB"/>
    <w:rsid w:val="00E940D6"/>
    <w:rsid w:val="00E956A0"/>
    <w:rsid w:val="00EA4888"/>
    <w:rsid w:val="00EA5591"/>
    <w:rsid w:val="00EA5B88"/>
    <w:rsid w:val="00EA739F"/>
    <w:rsid w:val="00EB1345"/>
    <w:rsid w:val="00EB6A97"/>
    <w:rsid w:val="00EB6B38"/>
    <w:rsid w:val="00EC0046"/>
    <w:rsid w:val="00EC1DB8"/>
    <w:rsid w:val="00EC23C8"/>
    <w:rsid w:val="00EC72FA"/>
    <w:rsid w:val="00EC7FDA"/>
    <w:rsid w:val="00ED757D"/>
    <w:rsid w:val="00EE662C"/>
    <w:rsid w:val="00EF1A85"/>
    <w:rsid w:val="00EF3861"/>
    <w:rsid w:val="00EF4378"/>
    <w:rsid w:val="00F104FE"/>
    <w:rsid w:val="00F11258"/>
    <w:rsid w:val="00F131EB"/>
    <w:rsid w:val="00F15C89"/>
    <w:rsid w:val="00F17991"/>
    <w:rsid w:val="00F20C64"/>
    <w:rsid w:val="00F235CA"/>
    <w:rsid w:val="00F2554C"/>
    <w:rsid w:val="00F34DAC"/>
    <w:rsid w:val="00F36371"/>
    <w:rsid w:val="00F37479"/>
    <w:rsid w:val="00F463E6"/>
    <w:rsid w:val="00F47DB6"/>
    <w:rsid w:val="00F5118F"/>
    <w:rsid w:val="00F61463"/>
    <w:rsid w:val="00F623C7"/>
    <w:rsid w:val="00F63736"/>
    <w:rsid w:val="00F73036"/>
    <w:rsid w:val="00F747E2"/>
    <w:rsid w:val="00F77D6B"/>
    <w:rsid w:val="00F8045F"/>
    <w:rsid w:val="00F83477"/>
    <w:rsid w:val="00F87182"/>
    <w:rsid w:val="00F9276B"/>
    <w:rsid w:val="00FA3160"/>
    <w:rsid w:val="00FC0756"/>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8409077A636E770C44B252F18AA625A1D34DF288E2B0EDB236D90BC43B1003D9AF921043BE951196591863B8901C84CB59F858655A124F1W3W6M" TargetMode="External" /><Relationship Id="rId11" Type="http://schemas.openxmlformats.org/officeDocument/2006/relationships/hyperlink" Target="consultantplus://offline/ref=88409077A636E770C44B252F18AA625A1D34DF288E2B0EDB236D90BC43B1003D9AF921043BE952106191863B8901C84CB59F858655A124F1W3W6M" TargetMode="External" /><Relationship Id="rId12" Type="http://schemas.openxmlformats.org/officeDocument/2006/relationships/hyperlink" Target="consultantplus://offline/main?base=LAW;n=117342;fld=134;dst=104154" TargetMode="External" /><Relationship Id="rId13" Type="http://schemas.openxmlformats.org/officeDocument/2006/relationships/hyperlink" Target="consultantplus://offline/main?base=LAW;n=117342;fld=134;dst=102967" TargetMode="External" /><Relationship Id="rId14" Type="http://schemas.openxmlformats.org/officeDocument/2006/relationships/hyperlink" Target="consultantplus://offline/main?base=LAW;n=117342;fld=134;dst=1118"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3FD474FE43C8EC95D7B53D6DD3D10D21FFE333117663EF5A02D6994F02BD594319F954FFA5200677EC581C3EDA87B2A1AF567C50C4Ah6Y9K" TargetMode="External" /><Relationship Id="rId6" Type="http://schemas.openxmlformats.org/officeDocument/2006/relationships/hyperlink" Target="consultantplus://offline/ref=F3FD474FE43C8EC95D7B53D6DD3D10D21FFE333117663EF5A02D6994F02BD594319F954FFB5409677EC581C3EDA87B2A1AF567C50C4Ah6Y9K" TargetMode="External" /><Relationship Id="rId7" Type="http://schemas.openxmlformats.org/officeDocument/2006/relationships/hyperlink" Target="consultantplus://offline/ref=3AA2915C09356D928D5F6E7B1707C26C6985BB76F2190E73E65F7A3EE27A6F5432291AC7E424DB8A738427ED4798A9570EBE4CAA216BE15436I6M" TargetMode="External" /><Relationship Id="rId8" Type="http://schemas.openxmlformats.org/officeDocument/2006/relationships/hyperlink" Target="consultantplus://offline/ref=3AA2915C09356D928D5F6E7B1707C26C6985BB76F2190E73E65F7A3EE27A6F5432291AC7E424DB80758427ED4798A9570EBE4CAA216BE15436I6M" TargetMode="External" /><Relationship Id="rId9" Type="http://schemas.openxmlformats.org/officeDocument/2006/relationships/hyperlink" Target="consultantplus://offline/ref=88409077A636E770C44B252F18AA625A1D34DF288E2B0EDB236D90BC43B1003D9AF921043BE950136C91863B8901C84CB59F858655A124F1W3W6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A0979-BCFD-4A41-8782-F04C35BF5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