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F7AB4" w:rsidRPr="00624C65" w:rsidP="003F7AB4">
      <w:pPr>
        <w:spacing w:after="0" w:line="240" w:lineRule="auto"/>
        <w:jc w:val="right"/>
        <w:rPr>
          <w:rFonts w:ascii="Times New Roman" w:hAnsi="Times New Roman" w:cs="Times New Roman"/>
          <w:color w:val="000000" w:themeColor="text1"/>
          <w:sz w:val="20"/>
          <w:szCs w:val="20"/>
        </w:rPr>
      </w:pPr>
      <w:r w:rsidRPr="00624C65">
        <w:rPr>
          <w:rFonts w:ascii="Times New Roman" w:hAnsi="Times New Roman" w:cs="Times New Roman"/>
          <w:color w:val="000000" w:themeColor="text1"/>
          <w:sz w:val="20"/>
          <w:szCs w:val="20"/>
        </w:rPr>
        <w:t>Дело № 5-11-</w:t>
      </w:r>
      <w:r w:rsidRPr="00624C65" w:rsidR="007D4C37">
        <w:rPr>
          <w:rFonts w:ascii="Times New Roman" w:hAnsi="Times New Roman" w:cs="Times New Roman"/>
          <w:color w:val="000000" w:themeColor="text1"/>
          <w:sz w:val="20"/>
          <w:szCs w:val="20"/>
        </w:rPr>
        <w:t>121</w:t>
      </w:r>
      <w:r w:rsidRPr="00624C65" w:rsidR="00AF5D6B">
        <w:rPr>
          <w:rFonts w:ascii="Times New Roman" w:hAnsi="Times New Roman" w:cs="Times New Roman"/>
          <w:color w:val="000000" w:themeColor="text1"/>
          <w:sz w:val="20"/>
          <w:szCs w:val="20"/>
        </w:rPr>
        <w:t>/</w:t>
      </w:r>
      <w:r w:rsidRPr="00624C65">
        <w:rPr>
          <w:rFonts w:ascii="Times New Roman" w:hAnsi="Times New Roman" w:cs="Times New Roman"/>
          <w:color w:val="000000" w:themeColor="text1"/>
          <w:sz w:val="20"/>
          <w:szCs w:val="20"/>
        </w:rPr>
        <w:t>2</w:t>
      </w:r>
      <w:r w:rsidRPr="00624C65" w:rsidR="005D1AB0">
        <w:rPr>
          <w:rFonts w:ascii="Times New Roman" w:hAnsi="Times New Roman" w:cs="Times New Roman"/>
          <w:color w:val="000000" w:themeColor="text1"/>
          <w:sz w:val="20"/>
          <w:szCs w:val="20"/>
        </w:rPr>
        <w:t>2</w:t>
      </w:r>
    </w:p>
    <w:p w:rsidR="003F7AB4" w:rsidRPr="00624C65" w:rsidP="003F7AB4">
      <w:pPr>
        <w:spacing w:after="0" w:line="240" w:lineRule="auto"/>
        <w:jc w:val="right"/>
        <w:rPr>
          <w:rFonts w:ascii="Times New Roman" w:hAnsi="Times New Roman" w:cs="Times New Roman"/>
          <w:color w:val="000000" w:themeColor="text1"/>
          <w:sz w:val="20"/>
          <w:szCs w:val="20"/>
        </w:rPr>
      </w:pPr>
      <w:r w:rsidRPr="00624C65">
        <w:rPr>
          <w:rFonts w:ascii="Times New Roman" w:hAnsi="Times New Roman" w:cs="Times New Roman"/>
          <w:color w:val="000000" w:themeColor="text1"/>
          <w:sz w:val="20"/>
          <w:szCs w:val="20"/>
        </w:rPr>
        <w:t>(05-</w:t>
      </w:r>
      <w:r w:rsidRPr="00624C65" w:rsidR="005D1AB0">
        <w:rPr>
          <w:rFonts w:ascii="Times New Roman" w:hAnsi="Times New Roman" w:cs="Times New Roman"/>
          <w:color w:val="000000" w:themeColor="text1"/>
          <w:sz w:val="20"/>
          <w:szCs w:val="20"/>
        </w:rPr>
        <w:t>0</w:t>
      </w:r>
      <w:r w:rsidRPr="00624C65" w:rsidR="007D4C37">
        <w:rPr>
          <w:rFonts w:ascii="Times New Roman" w:hAnsi="Times New Roman" w:cs="Times New Roman"/>
          <w:color w:val="000000" w:themeColor="text1"/>
          <w:sz w:val="20"/>
          <w:szCs w:val="20"/>
        </w:rPr>
        <w:t>121</w:t>
      </w:r>
      <w:r w:rsidRPr="00624C65">
        <w:rPr>
          <w:rFonts w:ascii="Times New Roman" w:hAnsi="Times New Roman" w:cs="Times New Roman"/>
          <w:color w:val="000000" w:themeColor="text1"/>
          <w:sz w:val="20"/>
          <w:szCs w:val="20"/>
        </w:rPr>
        <w:t>/11/202</w:t>
      </w:r>
      <w:r w:rsidRPr="00624C65" w:rsidR="005D1AB0">
        <w:rPr>
          <w:rFonts w:ascii="Times New Roman" w:hAnsi="Times New Roman" w:cs="Times New Roman"/>
          <w:color w:val="000000" w:themeColor="text1"/>
          <w:sz w:val="20"/>
          <w:szCs w:val="20"/>
        </w:rPr>
        <w:t>2</w:t>
      </w:r>
      <w:r w:rsidRPr="00624C65">
        <w:rPr>
          <w:rFonts w:ascii="Times New Roman" w:hAnsi="Times New Roman" w:cs="Times New Roman"/>
          <w:color w:val="000000" w:themeColor="text1"/>
          <w:sz w:val="20"/>
          <w:szCs w:val="20"/>
        </w:rPr>
        <w:t>)</w:t>
      </w:r>
    </w:p>
    <w:p w:rsidR="003F7AB4" w:rsidRPr="00624C65" w:rsidP="003F7AB4">
      <w:pPr>
        <w:spacing w:after="0" w:line="240" w:lineRule="auto"/>
        <w:jc w:val="right"/>
        <w:rPr>
          <w:rFonts w:ascii="Times New Roman" w:hAnsi="Times New Roman" w:cs="Times New Roman"/>
          <w:color w:val="000000" w:themeColor="text1"/>
          <w:sz w:val="20"/>
          <w:szCs w:val="20"/>
        </w:rPr>
      </w:pPr>
    </w:p>
    <w:p w:rsidR="003F7AB4" w:rsidRPr="00624C65" w:rsidP="003F7AB4">
      <w:pPr>
        <w:spacing w:after="0" w:line="240" w:lineRule="auto"/>
        <w:jc w:val="center"/>
        <w:rPr>
          <w:rFonts w:ascii="Times New Roman" w:hAnsi="Times New Roman" w:cs="Times New Roman"/>
          <w:b/>
          <w:color w:val="000000" w:themeColor="text1"/>
          <w:sz w:val="20"/>
          <w:szCs w:val="20"/>
        </w:rPr>
      </w:pPr>
      <w:r w:rsidRPr="00624C65">
        <w:rPr>
          <w:rFonts w:ascii="Times New Roman" w:hAnsi="Times New Roman" w:cs="Times New Roman"/>
          <w:b/>
          <w:color w:val="000000" w:themeColor="text1"/>
          <w:sz w:val="20"/>
          <w:szCs w:val="20"/>
        </w:rPr>
        <w:t>П О С Т А Н О В Л Е Н И Е</w:t>
      </w:r>
    </w:p>
    <w:p w:rsidR="003F7AB4" w:rsidRPr="00624C65" w:rsidP="000B6AB8">
      <w:pPr>
        <w:spacing w:after="0" w:line="240" w:lineRule="auto"/>
        <w:rPr>
          <w:rFonts w:ascii="Times New Roman" w:hAnsi="Times New Roman" w:cs="Times New Roman"/>
          <w:color w:val="000000" w:themeColor="text1"/>
          <w:sz w:val="20"/>
          <w:szCs w:val="20"/>
        </w:rPr>
      </w:pPr>
    </w:p>
    <w:p w:rsidR="003F7AB4" w:rsidRPr="00624C65" w:rsidP="003F7AB4">
      <w:pPr>
        <w:spacing w:after="0" w:line="240" w:lineRule="auto"/>
        <w:rPr>
          <w:rFonts w:ascii="Times New Roman" w:hAnsi="Times New Roman" w:cs="Times New Roman"/>
          <w:color w:val="000000" w:themeColor="text1"/>
          <w:sz w:val="20"/>
          <w:szCs w:val="20"/>
        </w:rPr>
      </w:pPr>
      <w:r w:rsidRPr="00624C65">
        <w:rPr>
          <w:rFonts w:ascii="Times New Roman" w:hAnsi="Times New Roman" w:cs="Times New Roman"/>
          <w:color w:val="000000" w:themeColor="text1"/>
          <w:sz w:val="20"/>
          <w:szCs w:val="20"/>
        </w:rPr>
        <w:t>18 апреля</w:t>
      </w:r>
      <w:r w:rsidRPr="00624C65" w:rsidR="005D1AB0">
        <w:rPr>
          <w:rFonts w:ascii="Times New Roman" w:hAnsi="Times New Roman" w:cs="Times New Roman"/>
          <w:color w:val="000000" w:themeColor="text1"/>
          <w:sz w:val="20"/>
          <w:szCs w:val="20"/>
        </w:rPr>
        <w:t xml:space="preserve"> 2022</w:t>
      </w:r>
      <w:r w:rsidRPr="00624C65">
        <w:rPr>
          <w:rFonts w:ascii="Times New Roman" w:hAnsi="Times New Roman" w:cs="Times New Roman"/>
          <w:color w:val="000000" w:themeColor="text1"/>
          <w:sz w:val="20"/>
          <w:szCs w:val="20"/>
        </w:rPr>
        <w:t xml:space="preserve"> года</w:t>
      </w:r>
      <w:r w:rsidRPr="00624C65">
        <w:rPr>
          <w:rFonts w:ascii="Times New Roman" w:hAnsi="Times New Roman" w:cs="Times New Roman"/>
          <w:color w:val="000000" w:themeColor="text1"/>
          <w:sz w:val="20"/>
          <w:szCs w:val="20"/>
        </w:rPr>
        <w:tab/>
      </w:r>
      <w:r w:rsidRPr="00624C65">
        <w:rPr>
          <w:rFonts w:ascii="Times New Roman" w:hAnsi="Times New Roman" w:cs="Times New Roman"/>
          <w:color w:val="000000" w:themeColor="text1"/>
          <w:sz w:val="20"/>
          <w:szCs w:val="20"/>
        </w:rPr>
        <w:tab/>
      </w:r>
      <w:r w:rsidRPr="00624C65">
        <w:rPr>
          <w:rFonts w:ascii="Times New Roman" w:hAnsi="Times New Roman" w:cs="Times New Roman"/>
          <w:color w:val="000000" w:themeColor="text1"/>
          <w:sz w:val="20"/>
          <w:szCs w:val="20"/>
        </w:rPr>
        <w:tab/>
      </w:r>
      <w:r w:rsidRPr="00624C65">
        <w:rPr>
          <w:rFonts w:ascii="Times New Roman" w:hAnsi="Times New Roman" w:cs="Times New Roman"/>
          <w:color w:val="000000" w:themeColor="text1"/>
          <w:sz w:val="20"/>
          <w:szCs w:val="20"/>
        </w:rPr>
        <w:tab/>
      </w:r>
      <w:r w:rsidRPr="00624C65">
        <w:rPr>
          <w:rFonts w:ascii="Times New Roman" w:hAnsi="Times New Roman" w:cs="Times New Roman"/>
          <w:color w:val="000000" w:themeColor="text1"/>
          <w:sz w:val="20"/>
          <w:szCs w:val="20"/>
        </w:rPr>
        <w:tab/>
      </w:r>
      <w:r w:rsidRPr="00624C65" w:rsidR="00BE63A5">
        <w:rPr>
          <w:rFonts w:ascii="Times New Roman" w:hAnsi="Times New Roman" w:cs="Times New Roman"/>
          <w:color w:val="000000" w:themeColor="text1"/>
          <w:sz w:val="20"/>
          <w:szCs w:val="20"/>
        </w:rPr>
        <w:t xml:space="preserve">                          </w:t>
      </w:r>
      <w:r w:rsidRPr="00624C65">
        <w:rPr>
          <w:rFonts w:ascii="Times New Roman" w:hAnsi="Times New Roman" w:cs="Times New Roman"/>
          <w:color w:val="000000" w:themeColor="text1"/>
          <w:sz w:val="20"/>
          <w:szCs w:val="20"/>
        </w:rPr>
        <w:t xml:space="preserve">   г. Симферополь</w:t>
      </w:r>
    </w:p>
    <w:p w:rsidR="003F7AB4" w:rsidRPr="00624C65" w:rsidP="003F7AB4">
      <w:pPr>
        <w:spacing w:after="0" w:line="240" w:lineRule="auto"/>
        <w:rPr>
          <w:rFonts w:ascii="Times New Roman" w:hAnsi="Times New Roman" w:cs="Times New Roman"/>
          <w:color w:val="000000" w:themeColor="text1"/>
          <w:sz w:val="20"/>
          <w:szCs w:val="20"/>
        </w:rPr>
      </w:pPr>
    </w:p>
    <w:p w:rsidR="00BE63A5" w:rsidRPr="00624C65" w:rsidP="00BE63A5">
      <w:pPr>
        <w:spacing w:after="0" w:line="240" w:lineRule="auto"/>
        <w:ind w:firstLine="709"/>
        <w:jc w:val="both"/>
        <w:rPr>
          <w:rFonts w:ascii="Times New Roman" w:eastAsia="Times New Roman" w:hAnsi="Times New Roman" w:cs="Times New Roman"/>
          <w:color w:val="000000"/>
          <w:sz w:val="20"/>
          <w:szCs w:val="20"/>
        </w:rPr>
      </w:pPr>
      <w:r w:rsidRPr="00624C65">
        <w:rPr>
          <w:rFonts w:ascii="Times New Roman" w:eastAsia="Times New Roman" w:hAnsi="Times New Roman" w:cs="Times New Roman"/>
          <w:color w:val="000000"/>
          <w:sz w:val="20"/>
          <w:szCs w:val="20"/>
        </w:rPr>
        <w:t xml:space="preserve"> Мировой судья</w:t>
      </w:r>
      <w:r w:rsidRPr="00624C65">
        <w:rPr>
          <w:rFonts w:ascii="Times New Roman" w:eastAsia="Times New Roman" w:hAnsi="Times New Roman" w:cs="Times New Roman"/>
          <w:color w:val="000000"/>
          <w:sz w:val="20"/>
          <w:szCs w:val="20"/>
        </w:rPr>
        <w:t xml:space="preserve"> судебного участка № 11 Киевского судебного района г. Симферополь</w:t>
      </w:r>
      <w:r w:rsidRPr="00624C65">
        <w:rPr>
          <w:rFonts w:ascii="Times New Roman" w:eastAsia="Times New Roman" w:hAnsi="Times New Roman" w:cs="Times New Roman"/>
          <w:color w:val="000000"/>
          <w:sz w:val="20"/>
          <w:szCs w:val="20"/>
        </w:rPr>
        <w:t xml:space="preserve"> Трошина М.В.</w:t>
      </w:r>
      <w:r w:rsidRPr="00624C65">
        <w:rPr>
          <w:rFonts w:ascii="Times New Roman" w:eastAsia="Times New Roman" w:hAnsi="Times New Roman" w:cs="Times New Roman"/>
          <w:color w:val="000000"/>
          <w:sz w:val="20"/>
          <w:szCs w:val="20"/>
        </w:rPr>
        <w:t>, рассмотрев в зале суда (г. Симферополь, ул. Киевская, 55/2) дело об административном правонарушении в отношении:</w:t>
      </w:r>
    </w:p>
    <w:p w:rsidR="00BE63A5" w:rsidRPr="00624C65" w:rsidP="007D4C37">
      <w:pPr>
        <w:spacing w:after="0" w:line="240" w:lineRule="auto"/>
        <w:ind w:left="1985"/>
        <w:jc w:val="both"/>
        <w:rPr>
          <w:rFonts w:ascii="Times New Roman" w:eastAsia="Times New Roman" w:hAnsi="Times New Roman" w:cs="Times New Roman"/>
          <w:sz w:val="20"/>
          <w:szCs w:val="20"/>
        </w:rPr>
      </w:pPr>
      <w:r w:rsidRPr="00624C65">
        <w:rPr>
          <w:rFonts w:ascii="Times New Roman" w:eastAsia="Times New Roman" w:hAnsi="Times New Roman" w:cs="Times New Roman"/>
          <w:b/>
          <w:sz w:val="20"/>
          <w:szCs w:val="20"/>
        </w:rPr>
        <w:t xml:space="preserve">Сиротинина </w:t>
      </w:r>
      <w:r w:rsidRPr="00624C65" w:rsidR="00624C65">
        <w:rPr>
          <w:rFonts w:ascii="Times New Roman" w:eastAsia="Times New Roman" w:hAnsi="Times New Roman" w:cs="Times New Roman"/>
          <w:b/>
          <w:sz w:val="20"/>
          <w:szCs w:val="20"/>
        </w:rPr>
        <w:t>&lt;данные изъяты&gt;</w:t>
      </w:r>
      <w:r w:rsidRPr="00624C65">
        <w:rPr>
          <w:rFonts w:ascii="Times New Roman" w:eastAsia="Times New Roman" w:hAnsi="Times New Roman" w:cs="Times New Roman"/>
          <w:sz w:val="20"/>
          <w:szCs w:val="20"/>
        </w:rPr>
        <w:t xml:space="preserve">, </w:t>
      </w:r>
      <w:r w:rsidRPr="00624C65" w:rsidR="00E40AE4">
        <w:rPr>
          <w:rFonts w:ascii="Times New Roman" w:eastAsia="Times New Roman" w:hAnsi="Times New Roman" w:cs="Times New Roman"/>
          <w:sz w:val="20"/>
          <w:szCs w:val="20"/>
        </w:rPr>
        <w:t>состоящего</w:t>
      </w:r>
      <w:r w:rsidRPr="00624C65">
        <w:rPr>
          <w:rFonts w:ascii="Times New Roman" w:eastAsia="Times New Roman" w:hAnsi="Times New Roman" w:cs="Times New Roman"/>
          <w:sz w:val="20"/>
          <w:szCs w:val="20"/>
        </w:rPr>
        <w:t xml:space="preserve"> в должности директора Общества с ограниченной от</w:t>
      </w:r>
      <w:r w:rsidRPr="00624C65" w:rsidR="00E40AE4">
        <w:rPr>
          <w:rFonts w:ascii="Times New Roman" w:eastAsia="Times New Roman" w:hAnsi="Times New Roman" w:cs="Times New Roman"/>
          <w:sz w:val="20"/>
          <w:szCs w:val="20"/>
        </w:rPr>
        <w:t>ветственностью «</w:t>
      </w:r>
      <w:r w:rsidRPr="00624C65">
        <w:rPr>
          <w:rFonts w:ascii="Times New Roman" w:eastAsia="Times New Roman" w:hAnsi="Times New Roman" w:cs="Times New Roman"/>
          <w:sz w:val="20"/>
          <w:szCs w:val="20"/>
        </w:rPr>
        <w:t>ТЭК «</w:t>
      </w:r>
      <w:r w:rsidRPr="00624C65">
        <w:rPr>
          <w:rFonts w:ascii="Times New Roman" w:eastAsia="Times New Roman" w:hAnsi="Times New Roman" w:cs="Times New Roman"/>
          <w:sz w:val="20"/>
          <w:szCs w:val="20"/>
        </w:rPr>
        <w:t>Итера</w:t>
      </w:r>
      <w:r w:rsidRPr="00624C65">
        <w:rPr>
          <w:rFonts w:ascii="Times New Roman" w:eastAsia="Times New Roman" w:hAnsi="Times New Roman" w:cs="Times New Roman"/>
          <w:sz w:val="20"/>
          <w:szCs w:val="20"/>
        </w:rPr>
        <w:t>-Динамо»</w:t>
      </w:r>
      <w:r w:rsidRPr="00624C65">
        <w:rPr>
          <w:rFonts w:ascii="Times New Roman" w:eastAsia="Times New Roman" w:hAnsi="Times New Roman" w:cs="Times New Roman"/>
          <w:sz w:val="20"/>
          <w:szCs w:val="20"/>
        </w:rPr>
        <w:t>,</w:t>
      </w:r>
    </w:p>
    <w:p w:rsidR="003F7AB4" w:rsidRPr="00624C65" w:rsidP="00BE63A5">
      <w:pPr>
        <w:spacing w:before="120" w:after="0" w:line="240" w:lineRule="auto"/>
        <w:ind w:firstLine="709"/>
        <w:jc w:val="both"/>
        <w:rPr>
          <w:rFonts w:ascii="Times New Roman" w:hAnsi="Times New Roman" w:cs="Times New Roman"/>
          <w:color w:val="000000" w:themeColor="text1"/>
          <w:sz w:val="20"/>
          <w:szCs w:val="20"/>
        </w:rPr>
      </w:pPr>
      <w:r w:rsidRPr="00624C65">
        <w:rPr>
          <w:rFonts w:ascii="Times New Roman" w:hAnsi="Times New Roman" w:cs="Times New Roman"/>
          <w:color w:val="000000" w:themeColor="text1"/>
          <w:sz w:val="20"/>
          <w:szCs w:val="20"/>
        </w:rPr>
        <w:t>в совершении административного правонарушения, предусмотренного</w:t>
      </w:r>
      <w:r w:rsidRPr="00624C65">
        <w:rPr>
          <w:rFonts w:ascii="Times New Roman" w:hAnsi="Times New Roman"/>
          <w:color w:val="000000" w:themeColor="text1"/>
          <w:sz w:val="20"/>
          <w:szCs w:val="20"/>
        </w:rPr>
        <w:t xml:space="preserve">     частью 1 статьи 15.6  Кодекса </w:t>
      </w:r>
      <w:r w:rsidRPr="00624C65">
        <w:rPr>
          <w:rFonts w:ascii="Times New Roman" w:hAnsi="Times New Roman"/>
          <w:color w:val="000000" w:themeColor="text1"/>
          <w:sz w:val="20"/>
          <w:szCs w:val="20"/>
        </w:rPr>
        <w:tab/>
        <w:t>Российской</w:t>
      </w:r>
      <w:r w:rsidRPr="00624C65" w:rsidR="00A55A0B">
        <w:rPr>
          <w:rFonts w:ascii="Times New Roman" w:hAnsi="Times New Roman"/>
          <w:color w:val="000000" w:themeColor="text1"/>
          <w:sz w:val="20"/>
          <w:szCs w:val="20"/>
        </w:rPr>
        <w:t xml:space="preserve"> </w:t>
      </w:r>
      <w:r w:rsidRPr="00624C65">
        <w:rPr>
          <w:rFonts w:ascii="Times New Roman" w:hAnsi="Times New Roman"/>
          <w:color w:val="000000" w:themeColor="text1"/>
          <w:sz w:val="20"/>
          <w:szCs w:val="20"/>
        </w:rPr>
        <w:t>Федерации об административных правонарушениях,</w:t>
      </w:r>
    </w:p>
    <w:p w:rsidR="003F7AB4" w:rsidRPr="00624C65" w:rsidP="000B6AB8">
      <w:pPr>
        <w:spacing w:before="200" w:line="240" w:lineRule="auto"/>
        <w:jc w:val="center"/>
        <w:rPr>
          <w:rFonts w:ascii="Times New Roman" w:hAnsi="Times New Roman" w:cs="Times New Roman"/>
          <w:b/>
          <w:color w:val="000000" w:themeColor="text1"/>
          <w:sz w:val="20"/>
          <w:szCs w:val="20"/>
        </w:rPr>
      </w:pPr>
      <w:r w:rsidRPr="00624C65">
        <w:rPr>
          <w:rFonts w:ascii="Times New Roman" w:hAnsi="Times New Roman" w:cs="Times New Roman"/>
          <w:b/>
          <w:color w:val="000000" w:themeColor="text1"/>
          <w:sz w:val="20"/>
          <w:szCs w:val="20"/>
        </w:rPr>
        <w:t>у с т а н о в и л:</w:t>
      </w:r>
    </w:p>
    <w:p w:rsidR="007D4C37" w:rsidRPr="00624C65" w:rsidP="007D4C37">
      <w:pPr>
        <w:spacing w:after="0" w:line="240" w:lineRule="auto"/>
        <w:ind w:firstLine="709"/>
        <w:jc w:val="both"/>
        <w:rPr>
          <w:rFonts w:ascii="Times New Roman" w:eastAsia="Times New Roman" w:hAnsi="Times New Roman" w:cs="Times New Roman"/>
          <w:sz w:val="20"/>
          <w:szCs w:val="20"/>
        </w:rPr>
      </w:pPr>
      <w:r w:rsidRPr="00624C65">
        <w:rPr>
          <w:rFonts w:ascii="Times New Roman" w:hAnsi="Times New Roman" w:cs="Times New Roman"/>
          <w:color w:val="000000" w:themeColor="text1"/>
          <w:sz w:val="20"/>
          <w:szCs w:val="20"/>
        </w:rPr>
        <w:t xml:space="preserve">Сиротинин А.Г., являясь должностным лицом – директором Общества с ограниченной ответственности </w:t>
      </w:r>
      <w:r w:rsidRPr="00624C65">
        <w:rPr>
          <w:rFonts w:ascii="Times New Roman" w:eastAsia="Times New Roman" w:hAnsi="Times New Roman" w:cs="Times New Roman"/>
          <w:sz w:val="20"/>
          <w:szCs w:val="20"/>
        </w:rPr>
        <w:t>«ТЭК «</w:t>
      </w:r>
      <w:r w:rsidRPr="00624C65">
        <w:rPr>
          <w:rFonts w:ascii="Times New Roman" w:eastAsia="Times New Roman" w:hAnsi="Times New Roman" w:cs="Times New Roman"/>
          <w:sz w:val="20"/>
          <w:szCs w:val="20"/>
        </w:rPr>
        <w:t>Итера</w:t>
      </w:r>
      <w:r w:rsidRPr="00624C65">
        <w:rPr>
          <w:rFonts w:ascii="Times New Roman" w:eastAsia="Times New Roman" w:hAnsi="Times New Roman" w:cs="Times New Roman"/>
          <w:sz w:val="20"/>
          <w:szCs w:val="20"/>
        </w:rPr>
        <w:t>-Динамо»</w:t>
      </w:r>
      <w:r w:rsidRPr="00624C65">
        <w:rPr>
          <w:rFonts w:ascii="Times New Roman" w:hAnsi="Times New Roman" w:cs="Times New Roman"/>
          <w:color w:val="000000" w:themeColor="text1"/>
          <w:sz w:val="20"/>
          <w:szCs w:val="20"/>
        </w:rPr>
        <w:t xml:space="preserve">, расположенного по адресу: </w:t>
      </w:r>
      <w:r w:rsidRPr="00624C65" w:rsidR="00624C65">
        <w:rPr>
          <w:rFonts w:ascii="Times New Roman" w:hAnsi="Times New Roman" w:cs="Times New Roman"/>
          <w:color w:val="000000" w:themeColor="text1"/>
          <w:sz w:val="20"/>
          <w:szCs w:val="20"/>
        </w:rPr>
        <w:t>&lt;данные изъяты&gt;</w:t>
      </w:r>
      <w:r w:rsidRPr="00624C65">
        <w:rPr>
          <w:rFonts w:ascii="Times New Roman" w:hAnsi="Times New Roman" w:cs="Times New Roman"/>
          <w:color w:val="000000" w:themeColor="text1"/>
          <w:sz w:val="20"/>
          <w:szCs w:val="20"/>
        </w:rPr>
        <w:t xml:space="preserve">, не исполнил обязанности по своевременному предоставлению в налоговый орган в установленный законодательством о налогах и сборах срок, декларацию по налогу на прибыль за полугодие 2021 года </w:t>
      </w:r>
      <w:r w:rsidRPr="00624C65">
        <w:rPr>
          <w:rFonts w:ascii="Times New Roman" w:eastAsia="Times New Roman" w:hAnsi="Times New Roman" w:cs="Times New Roman"/>
          <w:sz w:val="20"/>
          <w:szCs w:val="20"/>
        </w:rPr>
        <w:t>(расчет авансового платежа за отчетный период код 31, который относится к сведениям, необходимым для осуществления налогового контроля).</w:t>
      </w:r>
    </w:p>
    <w:p w:rsidR="007F5B90" w:rsidRPr="00624C65" w:rsidP="007F5B90">
      <w:pPr>
        <w:spacing w:after="0" w:line="240" w:lineRule="auto"/>
        <w:ind w:firstLine="709"/>
        <w:jc w:val="both"/>
        <w:rPr>
          <w:rFonts w:ascii="Times New Roman" w:eastAsia="Times New Roman" w:hAnsi="Times New Roman" w:cs="Times New Roman"/>
          <w:color w:val="000000"/>
          <w:sz w:val="20"/>
          <w:szCs w:val="20"/>
        </w:rPr>
      </w:pPr>
      <w:r w:rsidRPr="00624C65">
        <w:rPr>
          <w:rFonts w:ascii="Times New Roman" w:eastAsia="Times New Roman" w:hAnsi="Times New Roman" w:cs="Times New Roman"/>
          <w:color w:val="000000"/>
          <w:sz w:val="20"/>
          <w:szCs w:val="20"/>
        </w:rPr>
        <w:t>В соответствии с п. 1 ст. 23 Налогового Кодекса Российской Федерации, налого</w:t>
      </w:r>
      <w:r w:rsidRPr="00624C65">
        <w:rPr>
          <w:rFonts w:ascii="Times New Roman" w:eastAsia="Times New Roman" w:hAnsi="Times New Roman" w:cs="Times New Roman"/>
          <w:color w:val="000000"/>
          <w:sz w:val="20"/>
          <w:szCs w:val="20"/>
        </w:rPr>
        <w:softHyphen/>
        <w:t xml:space="preserve">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 </w:t>
      </w:r>
    </w:p>
    <w:p w:rsidR="007F5B90" w:rsidRPr="00624C65" w:rsidP="007F5B90">
      <w:pPr>
        <w:spacing w:after="0" w:line="240" w:lineRule="auto"/>
        <w:ind w:firstLine="709"/>
        <w:jc w:val="both"/>
        <w:rPr>
          <w:rFonts w:ascii="Times New Roman" w:eastAsia="Times New Roman" w:hAnsi="Times New Roman" w:cs="Times New Roman"/>
          <w:color w:val="000000"/>
          <w:sz w:val="20"/>
          <w:szCs w:val="20"/>
        </w:rPr>
      </w:pPr>
      <w:r w:rsidRPr="00624C65">
        <w:rPr>
          <w:rFonts w:ascii="Times New Roman" w:eastAsia="Times New Roman" w:hAnsi="Times New Roman" w:cs="Times New Roman"/>
          <w:color w:val="000000"/>
          <w:sz w:val="20"/>
          <w:szCs w:val="20"/>
        </w:rPr>
        <w:t xml:space="preserve">Согласно п. 3 ст. 289 Налогового Кодекса Российской Федерации налогоплательщики представляют налоговые декларации не позднее 28 календарных дней со дня окончания соответствующего отчетного периода. </w:t>
      </w:r>
    </w:p>
    <w:p w:rsidR="007F5B90" w:rsidRPr="00624C65" w:rsidP="007F5B90">
      <w:pPr>
        <w:spacing w:after="0" w:line="240" w:lineRule="auto"/>
        <w:ind w:firstLine="709"/>
        <w:jc w:val="both"/>
        <w:rPr>
          <w:rFonts w:ascii="Times New Roman" w:hAnsi="Times New Roman" w:cs="Times New Roman"/>
          <w:sz w:val="20"/>
          <w:szCs w:val="20"/>
        </w:rPr>
      </w:pPr>
      <w:r w:rsidRPr="00624C65">
        <w:rPr>
          <w:rFonts w:ascii="Times New Roman" w:eastAsia="Times New Roman" w:hAnsi="Times New Roman" w:cs="Times New Roman"/>
          <w:color w:val="000000"/>
          <w:sz w:val="20"/>
          <w:szCs w:val="20"/>
        </w:rPr>
        <w:t xml:space="preserve">В соответствии с пунктом 7 статьи 6.1 Налогового кодекса РФ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 Следовательно, срок представления декларации по налогу на прибыль за полугодие 2021 года –  не позднее 28 июля 2021 года. </w:t>
      </w:r>
      <w:r w:rsidRPr="00624C65">
        <w:rPr>
          <w:rFonts w:ascii="Times New Roman" w:eastAsia="Times New Roman" w:hAnsi="Times New Roman" w:cs="Times New Roman"/>
          <w:color w:val="000000"/>
          <w:sz w:val="20"/>
          <w:szCs w:val="20"/>
        </w:rPr>
        <w:tab/>
      </w:r>
      <w:r w:rsidRPr="00624C65">
        <w:rPr>
          <w:rFonts w:ascii="Times New Roman" w:eastAsia="Times New Roman" w:hAnsi="Times New Roman" w:cs="Times New Roman"/>
          <w:color w:val="000000"/>
          <w:sz w:val="20"/>
          <w:szCs w:val="20"/>
        </w:rPr>
        <w:br/>
        <w:t xml:space="preserve">          Первичная налоговая декларация за полугодие 2021 года подана Обществом с ограниченной ответственности «ТЭК «</w:t>
      </w:r>
      <w:r w:rsidRPr="00624C65">
        <w:rPr>
          <w:rFonts w:ascii="Times New Roman" w:eastAsia="Times New Roman" w:hAnsi="Times New Roman" w:cs="Times New Roman"/>
          <w:color w:val="000000"/>
          <w:sz w:val="20"/>
          <w:szCs w:val="20"/>
        </w:rPr>
        <w:t>Итера</w:t>
      </w:r>
      <w:r w:rsidRPr="00624C65">
        <w:rPr>
          <w:rFonts w:ascii="Times New Roman" w:eastAsia="Times New Roman" w:hAnsi="Times New Roman" w:cs="Times New Roman"/>
          <w:color w:val="000000"/>
          <w:sz w:val="20"/>
          <w:szCs w:val="20"/>
        </w:rPr>
        <w:t xml:space="preserve">-Динамо» в ИФНС </w:t>
      </w:r>
      <w:r w:rsidRPr="00624C65" w:rsidR="00624C65">
        <w:rPr>
          <w:rFonts w:ascii="Times New Roman" w:eastAsia="Times New Roman" w:hAnsi="Times New Roman" w:cs="Times New Roman"/>
          <w:color w:val="000000"/>
          <w:sz w:val="20"/>
          <w:szCs w:val="20"/>
        </w:rPr>
        <w:t>&lt;данные изъяты&gt;</w:t>
      </w:r>
      <w:r w:rsidRPr="00624C65">
        <w:rPr>
          <w:rFonts w:ascii="Times New Roman" w:eastAsia="Times New Roman" w:hAnsi="Times New Roman" w:cs="Times New Roman"/>
          <w:color w:val="000000"/>
          <w:sz w:val="20"/>
          <w:szCs w:val="20"/>
        </w:rPr>
        <w:t xml:space="preserve"> средствами телекоммуникационной связи – 02.08.2021 г., предельный срок представления декларации – 28.07.2021 г., т.е. документ был представлен на 5 календарных дня после предельного срока предоставления декларации.</w:t>
      </w:r>
    </w:p>
    <w:p w:rsidR="007F5B90" w:rsidRPr="00624C65" w:rsidP="007F5B90">
      <w:pPr>
        <w:spacing w:after="0" w:line="240" w:lineRule="auto"/>
        <w:ind w:firstLine="709"/>
        <w:jc w:val="both"/>
        <w:rPr>
          <w:rFonts w:ascii="Times New Roman" w:eastAsia="Calibri" w:hAnsi="Times New Roman" w:cs="Times New Roman"/>
          <w:color w:val="000000" w:themeColor="text1"/>
          <w:sz w:val="20"/>
          <w:szCs w:val="20"/>
          <w:lang w:eastAsia="en-US"/>
        </w:rPr>
      </w:pPr>
      <w:r w:rsidRPr="00624C65">
        <w:rPr>
          <w:rFonts w:ascii="Times New Roman" w:eastAsia="Calibri" w:hAnsi="Times New Roman" w:cs="Times New Roman"/>
          <w:color w:val="000000" w:themeColor="text1"/>
          <w:sz w:val="20"/>
          <w:szCs w:val="20"/>
          <w:lang w:eastAsia="en-US"/>
        </w:rPr>
        <w:t xml:space="preserve">В суд </w:t>
      </w:r>
      <w:r w:rsidRPr="00624C65">
        <w:rPr>
          <w:rFonts w:ascii="Times New Roman" w:hAnsi="Times New Roman" w:cs="Times New Roman"/>
          <w:color w:val="000000" w:themeColor="text1"/>
          <w:sz w:val="20"/>
          <w:szCs w:val="20"/>
        </w:rPr>
        <w:t>Сиротинин А.Г.</w:t>
      </w:r>
      <w:r w:rsidRPr="00624C65" w:rsidR="00624C65">
        <w:rPr>
          <w:rFonts w:ascii="Times New Roman" w:hAnsi="Times New Roman" w:cs="Times New Roman"/>
          <w:color w:val="000000" w:themeColor="text1"/>
          <w:sz w:val="20"/>
          <w:szCs w:val="20"/>
        </w:rPr>
        <w:t xml:space="preserve"> </w:t>
      </w:r>
      <w:r w:rsidRPr="00624C65">
        <w:rPr>
          <w:rFonts w:ascii="Times New Roman" w:eastAsia="Calibri" w:hAnsi="Times New Roman" w:cs="Times New Roman"/>
          <w:color w:val="000000" w:themeColor="text1"/>
          <w:sz w:val="20"/>
          <w:szCs w:val="20"/>
          <w:lang w:eastAsia="en-US"/>
        </w:rPr>
        <w:t>не явился, о дате, времени и месте рассмотрения дела извещен надлежаще, представил заявление о рассмотрении дела в его отсутствие, вину признал, просил назначить минимальное наказание.</w:t>
      </w:r>
    </w:p>
    <w:p w:rsidR="007F5B90" w:rsidRPr="00624C65" w:rsidP="007F5B90">
      <w:pPr>
        <w:spacing w:after="0" w:line="240" w:lineRule="auto"/>
        <w:ind w:firstLine="709"/>
        <w:jc w:val="both"/>
        <w:rPr>
          <w:rFonts w:ascii="Times New Roman" w:eastAsia="Calibri" w:hAnsi="Times New Roman" w:cs="Times New Roman"/>
          <w:color w:val="000000" w:themeColor="text1"/>
          <w:sz w:val="20"/>
          <w:szCs w:val="20"/>
          <w:lang w:eastAsia="en-US"/>
        </w:rPr>
      </w:pPr>
      <w:r w:rsidRPr="00624C65">
        <w:rPr>
          <w:rFonts w:ascii="Times New Roman" w:eastAsia="Calibri" w:hAnsi="Times New Roman" w:cs="Times New Roman"/>
          <w:color w:val="000000" w:themeColor="text1"/>
          <w:sz w:val="20"/>
          <w:szCs w:val="20"/>
          <w:lang w:eastAsia="en-US"/>
        </w:rPr>
        <w:t>Согласно части 2 статьи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7F5B90" w:rsidRPr="00624C65" w:rsidP="007F5B90">
      <w:pPr>
        <w:spacing w:after="0" w:line="240" w:lineRule="auto"/>
        <w:ind w:firstLine="709"/>
        <w:jc w:val="both"/>
        <w:rPr>
          <w:rFonts w:ascii="Times New Roman" w:eastAsia="Calibri" w:hAnsi="Times New Roman" w:cs="Times New Roman"/>
          <w:color w:val="000000" w:themeColor="text1"/>
          <w:sz w:val="20"/>
          <w:szCs w:val="20"/>
          <w:lang w:eastAsia="en-US"/>
        </w:rPr>
      </w:pPr>
      <w:r w:rsidRPr="00624C65">
        <w:rPr>
          <w:rFonts w:ascii="Times New Roman" w:eastAsia="Calibri" w:hAnsi="Times New Roman" w:cs="Times New Roman"/>
          <w:color w:val="000000" w:themeColor="text1"/>
          <w:sz w:val="20"/>
          <w:szCs w:val="20"/>
          <w:lang w:eastAsia="en-US"/>
        </w:rPr>
        <w:t xml:space="preserve">В связи с чем, руководствуясь статьей 25.1 Кодекса Российской Федерации об административных правонарушениях, полагаю возможным рассмотреть дело в отсутствие </w:t>
      </w:r>
      <w:r w:rsidRPr="00624C65">
        <w:rPr>
          <w:rFonts w:ascii="Times New Roman" w:hAnsi="Times New Roman" w:cs="Times New Roman"/>
          <w:color w:val="000000" w:themeColor="text1"/>
          <w:sz w:val="20"/>
          <w:szCs w:val="20"/>
        </w:rPr>
        <w:t>Сиротинина А.Г.</w:t>
      </w:r>
    </w:p>
    <w:p w:rsidR="007F5B90" w:rsidRPr="00624C65" w:rsidP="007F5B90">
      <w:pPr>
        <w:spacing w:after="0" w:line="240" w:lineRule="auto"/>
        <w:ind w:firstLine="709"/>
        <w:jc w:val="both"/>
        <w:rPr>
          <w:rFonts w:ascii="Times New Roman" w:eastAsia="Calibri" w:hAnsi="Times New Roman" w:cs="Times New Roman"/>
          <w:color w:val="000000" w:themeColor="text1"/>
          <w:sz w:val="20"/>
          <w:szCs w:val="20"/>
          <w:lang w:eastAsia="en-US"/>
        </w:rPr>
      </w:pPr>
      <w:r w:rsidRPr="00624C65">
        <w:rPr>
          <w:rFonts w:ascii="Times New Roman" w:eastAsia="Calibri" w:hAnsi="Times New Roman" w:cs="Times New Roman"/>
          <w:color w:val="000000" w:themeColor="text1"/>
          <w:sz w:val="20"/>
          <w:szCs w:val="20"/>
          <w:lang w:eastAsia="en-US"/>
        </w:rPr>
        <w:t>Исследовав материалы дела об административном правонарушении, прихожу к следующему.</w:t>
      </w:r>
    </w:p>
    <w:p w:rsidR="007F5B90" w:rsidRPr="00624C65" w:rsidP="007F5B90">
      <w:pPr>
        <w:shd w:val="clear" w:color="auto" w:fill="FFFFFF"/>
        <w:spacing w:after="0" w:line="240" w:lineRule="auto"/>
        <w:ind w:firstLine="709"/>
        <w:jc w:val="both"/>
        <w:rPr>
          <w:rFonts w:ascii="Times New Roman" w:hAnsi="Times New Roman" w:cs="Times New Roman"/>
          <w:color w:val="000000" w:themeColor="text1"/>
          <w:sz w:val="20"/>
          <w:szCs w:val="20"/>
        </w:rPr>
      </w:pPr>
      <w:r w:rsidRPr="00624C65">
        <w:rPr>
          <w:rFonts w:ascii="Times New Roman" w:hAnsi="Times New Roman" w:cs="Times New Roman"/>
          <w:sz w:val="20"/>
          <w:szCs w:val="20"/>
        </w:rPr>
        <w:t xml:space="preserve"> Согласно протоколу об административном правонарушении, действия</w:t>
      </w:r>
      <w:r w:rsidRPr="00624C65">
        <w:rPr>
          <w:rFonts w:ascii="Times New Roman" w:hAnsi="Times New Roman" w:cs="Times New Roman"/>
          <w:color w:val="000000" w:themeColor="text1"/>
          <w:sz w:val="20"/>
          <w:szCs w:val="20"/>
        </w:rPr>
        <w:t xml:space="preserve"> Сиротинина А.Г. квалифицированы по части 1 статьи 15.6 Кодекса Российской Федерации об административных правонарушениях, как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w:t>
      </w:r>
    </w:p>
    <w:p w:rsidR="007F5B90" w:rsidRPr="00624C65" w:rsidP="007F5B90">
      <w:pPr>
        <w:shd w:val="clear" w:color="auto" w:fill="FFFFFF"/>
        <w:spacing w:after="0" w:line="240" w:lineRule="auto"/>
        <w:ind w:firstLine="709"/>
        <w:jc w:val="both"/>
        <w:rPr>
          <w:rFonts w:ascii="Times New Roman" w:eastAsia="Times New Roman" w:hAnsi="Times New Roman" w:cs="Times New Roman"/>
          <w:color w:val="000000"/>
          <w:sz w:val="20"/>
          <w:szCs w:val="20"/>
          <w:shd w:val="clear" w:color="auto" w:fill="FFFFFF"/>
        </w:rPr>
      </w:pPr>
      <w:r w:rsidRPr="00624C65">
        <w:rPr>
          <w:rFonts w:ascii="Times New Roman" w:eastAsia="Times New Roman" w:hAnsi="Times New Roman" w:cs="Times New Roman"/>
          <w:sz w:val="20"/>
          <w:szCs w:val="20"/>
        </w:rPr>
        <w:t>В соответствии со статьей 1.6 Кодекса Российской Федерации об административных правонарушениях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основании и в порядке, установленных законом.</w:t>
      </w:r>
      <w:r w:rsidRPr="00624C65">
        <w:rPr>
          <w:rFonts w:ascii="Times New Roman" w:eastAsia="Times New Roman" w:hAnsi="Times New Roman" w:cs="Times New Roman"/>
          <w:sz w:val="20"/>
          <w:szCs w:val="20"/>
        </w:rPr>
        <w:tab/>
      </w:r>
      <w:r w:rsidRPr="00624C65">
        <w:rPr>
          <w:rFonts w:ascii="Times New Roman" w:eastAsia="Times New Roman" w:hAnsi="Times New Roman" w:cs="Times New Roman"/>
          <w:sz w:val="20"/>
          <w:szCs w:val="20"/>
        </w:rPr>
        <w:br/>
      </w:r>
      <w:r w:rsidRPr="00624C65">
        <w:rPr>
          <w:rFonts w:ascii="Times New Roman" w:eastAsia="Times New Roman" w:hAnsi="Times New Roman" w:cs="Times New Roman"/>
          <w:sz w:val="20"/>
          <w:szCs w:val="20"/>
        </w:rPr>
        <w:tab/>
        <w:t>Анализ приведенной нормы Кодекса Российской Федерации об административных правонарушениях приводит к выводу о том, что привлечение к административной ответственности возможно при совокупности двух условий: доказанности состава правонарушения в действиях лица, привлекаемого к административной ответственности, и соблюдения процедуры привлечения к ответственности.</w:t>
      </w:r>
      <w:r w:rsidRPr="00624C65">
        <w:rPr>
          <w:rFonts w:ascii="Times New Roman" w:eastAsia="Times New Roman" w:hAnsi="Times New Roman" w:cs="Times New Roman"/>
          <w:sz w:val="20"/>
          <w:szCs w:val="20"/>
        </w:rPr>
        <w:tab/>
      </w:r>
      <w:r w:rsidRPr="00624C65">
        <w:rPr>
          <w:rFonts w:ascii="Times New Roman" w:eastAsia="Times New Roman" w:hAnsi="Times New Roman" w:cs="Times New Roman"/>
          <w:sz w:val="20"/>
          <w:szCs w:val="20"/>
        </w:rPr>
        <w:br/>
      </w:r>
      <w:r w:rsidRPr="00624C65">
        <w:rPr>
          <w:rFonts w:ascii="Times New Roman" w:eastAsia="Times New Roman" w:hAnsi="Times New Roman" w:cs="Times New Roman"/>
          <w:sz w:val="20"/>
          <w:szCs w:val="20"/>
        </w:rPr>
        <w:tab/>
      </w:r>
      <w:r w:rsidRPr="00624C65">
        <w:rPr>
          <w:rFonts w:ascii="Times New Roman" w:eastAsia="Times New Roman" w:hAnsi="Times New Roman" w:cs="Times New Roman"/>
          <w:color w:val="000000"/>
          <w:sz w:val="20"/>
          <w:szCs w:val="20"/>
          <w:shd w:val="clear" w:color="auto" w:fill="FFFFFF"/>
        </w:rPr>
        <w:t xml:space="preserve">Судом установлено, что </w:t>
      </w:r>
      <w:r w:rsidRPr="00624C65">
        <w:rPr>
          <w:rFonts w:ascii="Times New Roman" w:hAnsi="Times New Roman" w:cs="Times New Roman"/>
          <w:color w:val="000000" w:themeColor="text1"/>
          <w:sz w:val="20"/>
          <w:szCs w:val="20"/>
        </w:rPr>
        <w:t xml:space="preserve">Сиротинин А.Г. </w:t>
      </w:r>
      <w:r w:rsidRPr="00624C65">
        <w:rPr>
          <w:rFonts w:ascii="Times New Roman" w:eastAsia="Times New Roman" w:hAnsi="Times New Roman" w:cs="Times New Roman"/>
          <w:color w:val="000000"/>
          <w:sz w:val="20"/>
          <w:szCs w:val="20"/>
          <w:shd w:val="clear" w:color="auto" w:fill="FFFFFF"/>
        </w:rPr>
        <w:t xml:space="preserve">не представил в срок налоговую декларацию на прибыль за полугодие 2021 года, таким образом, ее действия подпадают под ст. 15.5 </w:t>
      </w:r>
      <w:r w:rsidRPr="00624C65">
        <w:rPr>
          <w:rFonts w:ascii="Times New Roman" w:eastAsia="Times New Roman" w:hAnsi="Times New Roman" w:cs="Times New Roman"/>
          <w:sz w:val="20"/>
          <w:szCs w:val="20"/>
        </w:rPr>
        <w:t>Кодекса Российской Федерации об административных правонарушениях</w:t>
      </w:r>
      <w:r w:rsidRPr="00624C65">
        <w:rPr>
          <w:rFonts w:ascii="Times New Roman" w:eastAsia="Times New Roman" w:hAnsi="Times New Roman" w:cs="Times New Roman"/>
          <w:color w:val="000000"/>
          <w:sz w:val="20"/>
          <w:szCs w:val="20"/>
          <w:shd w:val="clear" w:color="auto" w:fill="FFFFFF"/>
        </w:rPr>
        <w:t xml:space="preserve">, которой 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w:t>
      </w:r>
    </w:p>
    <w:p w:rsidR="007F5B90" w:rsidRPr="00624C65" w:rsidP="007F5B90">
      <w:pPr>
        <w:widowControl w:val="0"/>
        <w:shd w:val="clear" w:color="auto" w:fill="FFFFFF"/>
        <w:spacing w:after="0" w:line="240" w:lineRule="auto"/>
        <w:ind w:firstLine="709"/>
        <w:jc w:val="both"/>
        <w:rPr>
          <w:rFonts w:ascii="Times New Roman" w:hAnsi="Times New Roman"/>
          <w:sz w:val="20"/>
          <w:szCs w:val="20"/>
        </w:rPr>
      </w:pPr>
      <w:r w:rsidRPr="00624C65">
        <w:rPr>
          <w:rFonts w:ascii="Times New Roman" w:hAnsi="Times New Roman"/>
          <w:color w:val="000000"/>
          <w:sz w:val="20"/>
          <w:szCs w:val="20"/>
          <w:shd w:val="clear" w:color="auto" w:fill="FFFFFF"/>
        </w:rPr>
        <w:t xml:space="preserve">В соответствии с </w:t>
      </w:r>
      <w:r w:rsidRPr="00624C65">
        <w:rPr>
          <w:rFonts w:ascii="Times New Roman" w:hAnsi="Times New Roman"/>
          <w:sz w:val="20"/>
          <w:szCs w:val="20"/>
        </w:rPr>
        <w:t>п. 20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 привлекаемого к административной ответственности, на другую статью (часть статьи) КоАП РФ,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ведется производство по делу.</w:t>
      </w:r>
    </w:p>
    <w:p w:rsidR="007F5B90" w:rsidRPr="00624C65" w:rsidP="007F5B90">
      <w:pPr>
        <w:widowControl w:val="0"/>
        <w:shd w:val="clear" w:color="auto" w:fill="FFFFFF"/>
        <w:spacing w:after="0" w:line="240" w:lineRule="auto"/>
        <w:ind w:firstLine="709"/>
        <w:jc w:val="both"/>
        <w:rPr>
          <w:rFonts w:ascii="Times New Roman" w:hAnsi="Times New Roman"/>
          <w:sz w:val="20"/>
          <w:szCs w:val="20"/>
        </w:rPr>
      </w:pPr>
      <w:r w:rsidRPr="00624C65">
        <w:rPr>
          <w:rFonts w:ascii="Times New Roman" w:hAnsi="Times New Roman"/>
          <w:color w:val="000000"/>
          <w:sz w:val="20"/>
          <w:szCs w:val="20"/>
          <w:shd w:val="clear" w:color="auto" w:fill="FFFFFF"/>
        </w:rPr>
        <w:t xml:space="preserve">Учитывая, что статьи 15.5 и 15.6 </w:t>
      </w:r>
      <w:r w:rsidRPr="00624C65">
        <w:rPr>
          <w:rFonts w:ascii="Times New Roman" w:eastAsia="Calibri" w:hAnsi="Times New Roman" w:cs="Times New Roman"/>
          <w:color w:val="000000" w:themeColor="text1"/>
          <w:sz w:val="20"/>
          <w:szCs w:val="20"/>
          <w:lang w:eastAsia="en-US"/>
        </w:rPr>
        <w:t>Кодекса Российской Федерации об административных правонарушениях</w:t>
      </w:r>
      <w:r w:rsidRPr="00624C65">
        <w:rPr>
          <w:rFonts w:ascii="Times New Roman" w:hAnsi="Times New Roman"/>
          <w:color w:val="000000"/>
          <w:sz w:val="20"/>
          <w:szCs w:val="20"/>
          <w:shd w:val="clear" w:color="auto" w:fill="FFFFFF"/>
        </w:rPr>
        <w:t xml:space="preserve"> предусматривают состав правонарушения, имеющий единый родовой объект посягательства, рассмотрение дел по обоим административным правонарушениям относятся к компетенции судьи, полагаю необходимым переквалифицировать действия </w:t>
      </w:r>
      <w:r w:rsidRPr="00624C65">
        <w:rPr>
          <w:rFonts w:ascii="Times New Roman" w:hAnsi="Times New Roman"/>
          <w:sz w:val="20"/>
          <w:szCs w:val="20"/>
        </w:rPr>
        <w:t xml:space="preserve">Сиротинина А.Г. </w:t>
      </w:r>
      <w:r w:rsidRPr="00624C65">
        <w:rPr>
          <w:rFonts w:ascii="Times New Roman" w:hAnsi="Times New Roman"/>
          <w:color w:val="000000"/>
          <w:sz w:val="20"/>
          <w:szCs w:val="20"/>
          <w:shd w:val="clear" w:color="auto" w:fill="FFFFFF"/>
        </w:rPr>
        <w:t xml:space="preserve">с части 1 статьи 15.6 на статью 15.5 </w:t>
      </w:r>
      <w:r w:rsidRPr="00624C65">
        <w:rPr>
          <w:rFonts w:ascii="Times New Roman" w:eastAsia="Calibri" w:hAnsi="Times New Roman" w:cs="Times New Roman"/>
          <w:color w:val="000000" w:themeColor="text1"/>
          <w:sz w:val="20"/>
          <w:szCs w:val="20"/>
          <w:lang w:eastAsia="en-US"/>
        </w:rPr>
        <w:t>Кодекса Российской Федерации об административных правонарушениях</w:t>
      </w:r>
      <w:r w:rsidRPr="00624C65">
        <w:rPr>
          <w:rFonts w:ascii="Times New Roman" w:hAnsi="Times New Roman"/>
          <w:color w:val="000000"/>
          <w:sz w:val="20"/>
          <w:szCs w:val="20"/>
          <w:shd w:val="clear" w:color="auto" w:fill="FFFFFF"/>
        </w:rPr>
        <w:t>. Это не приведет к ухудшению положения лица, совершившего правонарушение, поскольку санкции статьи 15.5 и части 1 статьи 15.6 Кодекса Российской Федерации об административных правонарушениях равнозначны.</w:t>
      </w:r>
    </w:p>
    <w:p w:rsidR="007F5B90" w:rsidRPr="00624C65" w:rsidP="00AF5D6B">
      <w:pPr>
        <w:spacing w:after="0" w:line="240" w:lineRule="auto"/>
        <w:ind w:firstLine="709"/>
        <w:jc w:val="both"/>
        <w:rPr>
          <w:rFonts w:ascii="Times New Roman" w:eastAsia="Times New Roman" w:hAnsi="Times New Roman" w:cs="Times New Roman"/>
          <w:color w:val="000000" w:themeColor="text1"/>
          <w:sz w:val="20"/>
          <w:szCs w:val="20"/>
        </w:rPr>
      </w:pPr>
      <w:r w:rsidRPr="00624C65">
        <w:rPr>
          <w:rFonts w:ascii="Times New Roman" w:eastAsia="Times New Roman" w:hAnsi="Times New Roman" w:cs="Times New Roman"/>
          <w:color w:val="000000" w:themeColor="text1"/>
          <w:sz w:val="20"/>
          <w:szCs w:val="20"/>
        </w:rPr>
        <w:t xml:space="preserve">Вина </w:t>
      </w:r>
      <w:r w:rsidRPr="00624C65">
        <w:rPr>
          <w:rFonts w:ascii="Times New Roman" w:hAnsi="Times New Roman" w:cs="Times New Roman"/>
          <w:color w:val="000000" w:themeColor="text1"/>
          <w:sz w:val="20"/>
          <w:szCs w:val="20"/>
        </w:rPr>
        <w:t xml:space="preserve">Сиротинина А.Г. </w:t>
      </w:r>
      <w:r w:rsidRPr="00624C65">
        <w:rPr>
          <w:rFonts w:ascii="Times New Roman" w:eastAsia="Times New Roman" w:hAnsi="Times New Roman" w:cs="Times New Roman"/>
          <w:color w:val="000000" w:themeColor="text1"/>
          <w:sz w:val="20"/>
          <w:szCs w:val="20"/>
        </w:rPr>
        <w:t xml:space="preserve">в совершении административного правонарушения подтверждается протоколом об административном правонарушении </w:t>
      </w:r>
      <w:r w:rsidRPr="00624C65" w:rsidR="00624C65">
        <w:rPr>
          <w:rFonts w:ascii="Times New Roman" w:eastAsia="Times New Roman" w:hAnsi="Times New Roman" w:cs="Times New Roman"/>
          <w:color w:val="000000" w:themeColor="text1"/>
          <w:sz w:val="20"/>
          <w:szCs w:val="20"/>
        </w:rPr>
        <w:t>&lt;данные изъяты&gt;</w:t>
      </w:r>
      <w:r w:rsidRPr="00624C65">
        <w:rPr>
          <w:rFonts w:ascii="Times New Roman" w:eastAsia="Times New Roman" w:hAnsi="Times New Roman" w:cs="Times New Roman"/>
          <w:color w:val="000000" w:themeColor="text1"/>
          <w:sz w:val="20"/>
          <w:szCs w:val="20"/>
        </w:rPr>
        <w:t xml:space="preserve"> (л.д.1-4); копия налоговой декларации по налогу на прибыль организации (л.д.8); актом </w:t>
      </w:r>
      <w:r w:rsidRPr="00624C65" w:rsidR="00624C65">
        <w:rPr>
          <w:rFonts w:ascii="Times New Roman" w:eastAsia="Times New Roman" w:hAnsi="Times New Roman" w:cs="Times New Roman"/>
          <w:color w:val="000000" w:themeColor="text1"/>
          <w:sz w:val="20"/>
          <w:szCs w:val="20"/>
        </w:rPr>
        <w:t>&lt;данные изъяты&gt;</w:t>
      </w:r>
      <w:r w:rsidRPr="00624C65">
        <w:rPr>
          <w:rFonts w:ascii="Times New Roman" w:eastAsia="Times New Roman" w:hAnsi="Times New Roman" w:cs="Times New Roman"/>
          <w:color w:val="000000" w:themeColor="text1"/>
          <w:sz w:val="20"/>
          <w:szCs w:val="20"/>
        </w:rPr>
        <w:t xml:space="preserve"> об обнаружении фактов, свидетельствующих о предусмотренных Налоговым кодексом Российской Федерации налоговых правонарушениях (л.д.</w:t>
      </w:r>
      <w:r w:rsidRPr="00624C65" w:rsidR="00AF5D6B">
        <w:rPr>
          <w:rFonts w:ascii="Times New Roman" w:eastAsia="Times New Roman" w:hAnsi="Times New Roman" w:cs="Times New Roman"/>
          <w:color w:val="000000" w:themeColor="text1"/>
          <w:sz w:val="20"/>
          <w:szCs w:val="20"/>
        </w:rPr>
        <w:t xml:space="preserve">10-11); </w:t>
      </w:r>
      <w:r w:rsidRPr="00624C65">
        <w:rPr>
          <w:rFonts w:ascii="Times New Roman" w:eastAsia="Times New Roman" w:hAnsi="Times New Roman" w:cs="Times New Roman"/>
          <w:color w:val="000000" w:themeColor="text1"/>
          <w:sz w:val="20"/>
          <w:szCs w:val="20"/>
        </w:rPr>
        <w:t>и другими материалами.</w:t>
      </w:r>
      <w:r w:rsidRPr="00624C65">
        <w:rPr>
          <w:rFonts w:ascii="Times New Roman" w:eastAsia="Times New Roman" w:hAnsi="Times New Roman" w:cs="Times New Roman"/>
          <w:color w:val="000000" w:themeColor="text1"/>
          <w:sz w:val="20"/>
          <w:szCs w:val="20"/>
        </w:rPr>
        <w:tab/>
      </w:r>
    </w:p>
    <w:p w:rsidR="007F5B90" w:rsidRPr="00624C65" w:rsidP="007F5B90">
      <w:pPr>
        <w:spacing w:after="0" w:line="240" w:lineRule="auto"/>
        <w:ind w:firstLine="709"/>
        <w:jc w:val="both"/>
        <w:rPr>
          <w:rFonts w:ascii="Times New Roman" w:eastAsia="Times New Roman" w:hAnsi="Times New Roman" w:cs="Times New Roman"/>
          <w:sz w:val="20"/>
          <w:szCs w:val="20"/>
        </w:rPr>
      </w:pPr>
      <w:r w:rsidRPr="00624C65">
        <w:rPr>
          <w:rFonts w:ascii="Times New Roman" w:eastAsia="Times New Roman" w:hAnsi="Times New Roman" w:cs="Times New Roman"/>
          <w:sz w:val="20"/>
          <w:szCs w:val="20"/>
        </w:rPr>
        <w:t xml:space="preserve">Проанализировав доказательства в их совокупности, прихожу к выводу о доказанности вины </w:t>
      </w:r>
      <w:r w:rsidRPr="00624C65">
        <w:rPr>
          <w:rFonts w:ascii="Times New Roman" w:hAnsi="Times New Roman" w:cs="Times New Roman"/>
          <w:color w:val="000000" w:themeColor="text1"/>
          <w:sz w:val="20"/>
          <w:szCs w:val="20"/>
        </w:rPr>
        <w:t xml:space="preserve">Сиротинина А.Г. </w:t>
      </w:r>
      <w:r w:rsidRPr="00624C65">
        <w:rPr>
          <w:rFonts w:ascii="Times New Roman" w:eastAsia="Times New Roman" w:hAnsi="Times New Roman" w:cs="Times New Roman"/>
          <w:sz w:val="20"/>
          <w:szCs w:val="20"/>
        </w:rPr>
        <w:t>в совершении административного правонарушения, предусмотренного ст. 15.5 Кодекса Российской Федерации об административных правонарушениях – нарушение установленных законодательством о налогах и сборах сроков представления налоговой декларации в налоговый орган по месту учета.</w:t>
      </w:r>
    </w:p>
    <w:p w:rsidR="00AF5D6B" w:rsidRPr="00624C65" w:rsidP="00AF5D6B">
      <w:pPr>
        <w:spacing w:after="0" w:line="240" w:lineRule="auto"/>
        <w:ind w:firstLine="709"/>
        <w:jc w:val="both"/>
        <w:rPr>
          <w:rFonts w:ascii="Times New Roman" w:eastAsia="Times New Roman" w:hAnsi="Times New Roman" w:cs="Times New Roman"/>
          <w:sz w:val="20"/>
          <w:szCs w:val="20"/>
        </w:rPr>
      </w:pPr>
      <w:r w:rsidRPr="00624C65">
        <w:rPr>
          <w:rFonts w:ascii="Times New Roman" w:eastAsia="Times New Roman" w:hAnsi="Times New Roman" w:cs="Times New Roman"/>
          <w:sz w:val="20"/>
          <w:szCs w:val="20"/>
        </w:rPr>
        <w:t>При назначении административного наказания учитываю характер совершенного административного правонарушения, данные о личности лица, совершившего административное правонарушение.</w:t>
      </w:r>
    </w:p>
    <w:p w:rsidR="00AF5D6B" w:rsidRPr="00624C65" w:rsidP="00AF5D6B">
      <w:pPr>
        <w:spacing w:after="0" w:line="240" w:lineRule="auto"/>
        <w:ind w:firstLine="709"/>
        <w:jc w:val="both"/>
        <w:rPr>
          <w:rFonts w:ascii="Times New Roman" w:eastAsia="Times New Roman" w:hAnsi="Times New Roman" w:cs="Times New Roman"/>
          <w:sz w:val="20"/>
          <w:szCs w:val="20"/>
        </w:rPr>
      </w:pPr>
      <w:r w:rsidRPr="00624C65">
        <w:rPr>
          <w:rFonts w:ascii="Times New Roman" w:eastAsia="Times New Roman" w:hAnsi="Times New Roman" w:cs="Times New Roman"/>
          <w:sz w:val="20"/>
          <w:szCs w:val="20"/>
        </w:rPr>
        <w:t>Обстоятельством, смягчающим административную ответственность учитываю признание вины, отягчающих обстоятельств не установлено.</w:t>
      </w:r>
    </w:p>
    <w:p w:rsidR="00AF5D6B" w:rsidRPr="00624C65" w:rsidP="00AF5D6B">
      <w:pPr>
        <w:autoSpaceDE w:val="0"/>
        <w:autoSpaceDN w:val="0"/>
        <w:adjustRightInd w:val="0"/>
        <w:spacing w:after="0" w:line="240" w:lineRule="auto"/>
        <w:ind w:firstLine="708"/>
        <w:jc w:val="both"/>
        <w:rPr>
          <w:rFonts w:ascii="Times New Roman" w:eastAsia="Times New Roman" w:hAnsi="Times New Roman" w:cs="Times New Roman"/>
          <w:color w:val="FF0000"/>
          <w:sz w:val="20"/>
          <w:szCs w:val="20"/>
        </w:rPr>
      </w:pPr>
      <w:r w:rsidRPr="00624C65">
        <w:rPr>
          <w:rFonts w:ascii="Times New Roman" w:hAnsi="Times New Roman" w:cs="Times New Roman"/>
          <w:color w:val="000000"/>
          <w:sz w:val="20"/>
          <w:szCs w:val="20"/>
        </w:rPr>
        <w:t xml:space="preserve">С учетом конкретных обстоятельств настоящего дела прихожу к выводу о необходимости назначения </w:t>
      </w:r>
      <w:r w:rsidRPr="00624C65">
        <w:rPr>
          <w:rFonts w:ascii="Times New Roman" w:hAnsi="Times New Roman" w:cs="Times New Roman"/>
          <w:color w:val="000000" w:themeColor="text1"/>
          <w:sz w:val="20"/>
          <w:szCs w:val="20"/>
        </w:rPr>
        <w:t xml:space="preserve">Сиротинину А.Г. </w:t>
      </w:r>
      <w:r w:rsidRPr="00624C65">
        <w:rPr>
          <w:rFonts w:ascii="Times New Roman" w:hAnsi="Times New Roman" w:cs="Times New Roman"/>
          <w:color w:val="000000"/>
          <w:sz w:val="20"/>
          <w:szCs w:val="20"/>
        </w:rPr>
        <w:t xml:space="preserve">административного наказания </w:t>
      </w:r>
      <w:r w:rsidRPr="00624C65">
        <w:rPr>
          <w:rFonts w:ascii="Times New Roman" w:hAnsi="Times New Roman" w:cs="Times New Roman"/>
          <w:sz w:val="20"/>
          <w:szCs w:val="20"/>
        </w:rPr>
        <w:t xml:space="preserve">в границах санкции, предусмотренной статьи 15.5 </w:t>
      </w:r>
      <w:r w:rsidRPr="00624C65">
        <w:rPr>
          <w:rFonts w:ascii="Times New Roman" w:hAnsi="Times New Roman" w:cs="Times New Roman"/>
          <w:color w:val="000000"/>
          <w:sz w:val="20"/>
          <w:szCs w:val="20"/>
        </w:rPr>
        <w:t>Кодекса Российской Федерации об административных правонарушениях</w:t>
      </w:r>
      <w:r w:rsidRPr="00624C65">
        <w:rPr>
          <w:rFonts w:ascii="Times New Roman" w:hAnsi="Times New Roman" w:cs="Times New Roman"/>
          <w:sz w:val="20"/>
          <w:szCs w:val="20"/>
        </w:rPr>
        <w:t>.</w:t>
      </w:r>
    </w:p>
    <w:p w:rsidR="007F5B90" w:rsidRPr="00624C65" w:rsidP="00AF5D6B">
      <w:pPr>
        <w:spacing w:after="0" w:line="240" w:lineRule="auto"/>
        <w:ind w:firstLine="709"/>
        <w:jc w:val="both"/>
        <w:rPr>
          <w:rFonts w:ascii="Times New Roman" w:eastAsia="Times New Roman" w:hAnsi="Times New Roman" w:cs="Times New Roman"/>
          <w:sz w:val="20"/>
          <w:szCs w:val="20"/>
        </w:rPr>
      </w:pPr>
      <w:r w:rsidRPr="00624C65">
        <w:rPr>
          <w:rFonts w:ascii="Times New Roman" w:eastAsia="Times New Roman" w:hAnsi="Times New Roman" w:cs="Times New Roman"/>
          <w:sz w:val="20"/>
          <w:szCs w:val="20"/>
        </w:rPr>
        <w:t xml:space="preserve"> </w:t>
      </w:r>
      <w:r w:rsidRPr="00624C65">
        <w:rPr>
          <w:rFonts w:ascii="Times New Roman" w:eastAsia="Times New Roman" w:hAnsi="Times New Roman" w:cs="Times New Roman"/>
          <w:sz w:val="20"/>
          <w:szCs w:val="20"/>
        </w:rPr>
        <w:t xml:space="preserve">Руководствуясь статьями 29.9, 29.10, 29.11, 32.2 Кодекса Российской Федерации об административных правонарушениях, </w:t>
      </w:r>
    </w:p>
    <w:p w:rsidR="003F7AB4" w:rsidRPr="00624C65" w:rsidP="007F5B90">
      <w:pPr>
        <w:spacing w:before="200" w:line="240" w:lineRule="auto"/>
        <w:jc w:val="center"/>
        <w:rPr>
          <w:rFonts w:ascii="Times New Roman" w:hAnsi="Times New Roman"/>
          <w:color w:val="000000" w:themeColor="text1"/>
          <w:sz w:val="20"/>
          <w:szCs w:val="20"/>
        </w:rPr>
      </w:pPr>
      <w:r w:rsidRPr="00624C65">
        <w:rPr>
          <w:rFonts w:ascii="Times New Roman" w:hAnsi="Times New Roman"/>
          <w:color w:val="000000" w:themeColor="text1"/>
          <w:sz w:val="20"/>
          <w:szCs w:val="20"/>
        </w:rPr>
        <w:t xml:space="preserve"> </w:t>
      </w:r>
      <w:r w:rsidRPr="00624C65">
        <w:rPr>
          <w:rFonts w:ascii="Times New Roman" w:hAnsi="Times New Roman"/>
          <w:color w:val="000000" w:themeColor="text1"/>
          <w:sz w:val="20"/>
          <w:szCs w:val="20"/>
        </w:rPr>
        <w:t>п о с т а н о в и л:</w:t>
      </w:r>
    </w:p>
    <w:p w:rsidR="008375E6" w:rsidRPr="00624C65" w:rsidP="008375E6">
      <w:pPr>
        <w:spacing w:after="0" w:line="240" w:lineRule="auto"/>
        <w:ind w:firstLine="708"/>
        <w:jc w:val="both"/>
        <w:rPr>
          <w:rFonts w:ascii="Times New Roman" w:hAnsi="Times New Roman"/>
          <w:color w:val="000000" w:themeColor="text1"/>
          <w:sz w:val="20"/>
          <w:szCs w:val="20"/>
        </w:rPr>
      </w:pPr>
      <w:r w:rsidRPr="00624C65">
        <w:rPr>
          <w:rFonts w:ascii="Times New Roman" w:hAnsi="Times New Roman"/>
          <w:b/>
          <w:sz w:val="20"/>
          <w:szCs w:val="20"/>
        </w:rPr>
        <w:t xml:space="preserve"> </w:t>
      </w:r>
      <w:r w:rsidRPr="00624C65" w:rsidR="007D4C37">
        <w:rPr>
          <w:rFonts w:ascii="Times New Roman" w:eastAsia="Times New Roman" w:hAnsi="Times New Roman" w:cs="Times New Roman"/>
          <w:b/>
          <w:sz w:val="20"/>
          <w:szCs w:val="20"/>
        </w:rPr>
        <w:t xml:space="preserve">Сиротинина </w:t>
      </w:r>
      <w:r w:rsidRPr="00624C65" w:rsidR="00624C65">
        <w:rPr>
          <w:rFonts w:ascii="Times New Roman" w:eastAsia="Times New Roman" w:hAnsi="Times New Roman" w:cs="Times New Roman"/>
          <w:b/>
          <w:sz w:val="20"/>
          <w:szCs w:val="20"/>
        </w:rPr>
        <w:t xml:space="preserve">&lt;данные изъяты&gt; </w:t>
      </w:r>
      <w:r w:rsidRPr="00624C65" w:rsidR="003F7AB4">
        <w:rPr>
          <w:rFonts w:ascii="Times New Roman" w:hAnsi="Times New Roman"/>
          <w:color w:val="000000" w:themeColor="text1"/>
          <w:sz w:val="20"/>
          <w:szCs w:val="20"/>
        </w:rPr>
        <w:t>признать виновным в совершении административного правонарушения, ответственность за которое пред</w:t>
      </w:r>
      <w:r w:rsidRPr="00624C65" w:rsidR="00BE63A5">
        <w:rPr>
          <w:rFonts w:ascii="Times New Roman" w:hAnsi="Times New Roman"/>
          <w:color w:val="000000" w:themeColor="text1"/>
          <w:sz w:val="20"/>
          <w:szCs w:val="20"/>
        </w:rPr>
        <w:t xml:space="preserve">усмотрена </w:t>
      </w:r>
      <w:r w:rsidRPr="00624C65" w:rsidR="005B580A">
        <w:rPr>
          <w:rFonts w:ascii="Times New Roman" w:hAnsi="Times New Roman"/>
          <w:color w:val="000000" w:themeColor="text1"/>
          <w:sz w:val="20"/>
          <w:szCs w:val="20"/>
        </w:rPr>
        <w:t>статьей 15.5</w:t>
      </w:r>
      <w:r w:rsidRPr="00624C65" w:rsidR="00BE63A5">
        <w:rPr>
          <w:rFonts w:ascii="Times New Roman" w:hAnsi="Times New Roman"/>
          <w:color w:val="000000" w:themeColor="text1"/>
          <w:sz w:val="20"/>
          <w:szCs w:val="20"/>
        </w:rPr>
        <w:t xml:space="preserve"> </w:t>
      </w:r>
      <w:r w:rsidRPr="00624C65" w:rsidR="00FD00B0">
        <w:rPr>
          <w:rFonts w:ascii="Times New Roman" w:hAnsi="Times New Roman"/>
          <w:color w:val="000000" w:themeColor="text1"/>
          <w:sz w:val="20"/>
          <w:szCs w:val="20"/>
        </w:rPr>
        <w:t xml:space="preserve">Кодекса </w:t>
      </w:r>
      <w:r w:rsidRPr="00624C65" w:rsidR="00FD00B0">
        <w:rPr>
          <w:rFonts w:ascii="Times New Roman" w:hAnsi="Times New Roman"/>
          <w:color w:val="000000" w:themeColor="text1"/>
          <w:sz w:val="20"/>
          <w:szCs w:val="20"/>
        </w:rPr>
        <w:tab/>
        <w:t xml:space="preserve">Российской Федерации об административных правонарушениях </w:t>
      </w:r>
      <w:r w:rsidRPr="00624C65" w:rsidR="003F7AB4">
        <w:rPr>
          <w:rFonts w:ascii="Times New Roman" w:hAnsi="Times New Roman"/>
          <w:color w:val="000000" w:themeColor="text1"/>
          <w:sz w:val="20"/>
          <w:szCs w:val="20"/>
        </w:rPr>
        <w:t xml:space="preserve">и назначить </w:t>
      </w:r>
      <w:r w:rsidRPr="00624C65">
        <w:rPr>
          <w:rFonts w:ascii="Times New Roman" w:hAnsi="Times New Roman"/>
          <w:color w:val="000000" w:themeColor="text1"/>
          <w:sz w:val="20"/>
          <w:szCs w:val="20"/>
        </w:rPr>
        <w:t>ему</w:t>
      </w:r>
      <w:r w:rsidRPr="00624C65" w:rsidR="003F7AB4">
        <w:rPr>
          <w:rFonts w:ascii="Times New Roman" w:hAnsi="Times New Roman"/>
          <w:color w:val="000000" w:themeColor="text1"/>
          <w:sz w:val="20"/>
          <w:szCs w:val="20"/>
        </w:rPr>
        <w:t xml:space="preserve"> наказание в виде </w:t>
      </w:r>
      <w:r w:rsidRPr="00624C65">
        <w:rPr>
          <w:rFonts w:ascii="Times New Roman" w:hAnsi="Times New Roman"/>
          <w:color w:val="000000" w:themeColor="text1"/>
          <w:sz w:val="20"/>
          <w:szCs w:val="20"/>
        </w:rPr>
        <w:t>административного штрафа в размере</w:t>
      </w:r>
      <w:r w:rsidRPr="00624C65">
        <w:rPr>
          <w:rFonts w:ascii="Times New Roman" w:hAnsi="Times New Roman"/>
          <w:color w:val="000000" w:themeColor="text1"/>
          <w:sz w:val="20"/>
          <w:szCs w:val="20"/>
        </w:rPr>
        <w:t xml:space="preserve"> </w:t>
      </w:r>
      <w:r w:rsidRPr="00624C65" w:rsidR="005D1AB0">
        <w:rPr>
          <w:rFonts w:ascii="Times New Roman" w:hAnsi="Times New Roman"/>
          <w:color w:val="000000" w:themeColor="text1"/>
          <w:sz w:val="20"/>
          <w:szCs w:val="20"/>
        </w:rPr>
        <w:t>300</w:t>
      </w:r>
      <w:r w:rsidRPr="00624C65">
        <w:rPr>
          <w:rFonts w:ascii="Times New Roman" w:hAnsi="Times New Roman"/>
          <w:color w:val="000000" w:themeColor="text1"/>
          <w:sz w:val="20"/>
          <w:szCs w:val="20"/>
        </w:rPr>
        <w:t xml:space="preserve"> (</w:t>
      </w:r>
      <w:r w:rsidRPr="00624C65" w:rsidR="005D1AB0">
        <w:rPr>
          <w:rFonts w:ascii="Times New Roman" w:hAnsi="Times New Roman"/>
          <w:color w:val="000000" w:themeColor="text1"/>
          <w:sz w:val="20"/>
          <w:szCs w:val="20"/>
        </w:rPr>
        <w:t>трехсот</w:t>
      </w:r>
      <w:r w:rsidRPr="00624C65">
        <w:rPr>
          <w:rFonts w:ascii="Times New Roman" w:hAnsi="Times New Roman"/>
          <w:color w:val="000000" w:themeColor="text1"/>
          <w:sz w:val="20"/>
          <w:szCs w:val="20"/>
        </w:rPr>
        <w:t>) рублей.</w:t>
      </w:r>
    </w:p>
    <w:p w:rsidR="00624C65" w:rsidRPr="00624C65" w:rsidP="00624C65">
      <w:pPr>
        <w:spacing w:after="0" w:line="240" w:lineRule="auto"/>
        <w:ind w:firstLine="708"/>
        <w:jc w:val="both"/>
        <w:rPr>
          <w:rFonts w:ascii="Times New Roman" w:eastAsia="Times New Roman" w:hAnsi="Times New Roman" w:cs="Times New Roman"/>
          <w:sz w:val="20"/>
          <w:szCs w:val="20"/>
        </w:rPr>
      </w:pPr>
      <w:r w:rsidRPr="00624C65">
        <w:rPr>
          <w:rFonts w:ascii="Times New Roman" w:eastAsia="Times New Roman" w:hAnsi="Times New Roman" w:cs="Times New Roman"/>
          <w:sz w:val="20"/>
          <w:szCs w:val="20"/>
        </w:rPr>
        <w:t xml:space="preserve"> Разъяснить, что в соответствии со ст. 32.2 </w:t>
      </w:r>
      <w:r w:rsidRPr="00624C65" w:rsidR="00FD00B0">
        <w:rPr>
          <w:rFonts w:ascii="Times New Roman" w:eastAsia="Times New Roman" w:hAnsi="Times New Roman" w:cs="Times New Roman"/>
          <w:sz w:val="20"/>
          <w:szCs w:val="20"/>
        </w:rPr>
        <w:t>Кодекса Российской Федерации об административных правонарушениях</w:t>
      </w:r>
      <w:r w:rsidRPr="00624C65">
        <w:rPr>
          <w:rFonts w:ascii="Times New Roman" w:eastAsia="Times New Roman" w:hAnsi="Times New Roman" w:cs="Times New Roman"/>
          <w:sz w:val="20"/>
          <w:szCs w:val="20"/>
        </w:rP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w:t>
      </w:r>
      <w:r w:rsidRPr="00624C65">
        <w:rPr>
          <w:rFonts w:ascii="Times New Roman" w:eastAsia="Times New Roman" w:hAnsi="Times New Roman" w:cs="Times New Roman"/>
          <w:sz w:val="20"/>
          <w:szCs w:val="20"/>
        </w:rPr>
        <w:t xml:space="preserve">силу путем внесения суммы административного штрафа в банк по следующим реквизитам: </w:t>
      </w:r>
      <w:r w:rsidRPr="00624C65">
        <w:rPr>
          <w:rFonts w:ascii="Times New Roman" w:eastAsia="Times New Roman" w:hAnsi="Times New Roman" w:cs="Times New Roman"/>
          <w:sz w:val="20"/>
          <w:szCs w:val="20"/>
        </w:rPr>
        <w:t>&lt;данные изъяты&gt;.</w:t>
      </w:r>
    </w:p>
    <w:p w:rsidR="008375E6" w:rsidRPr="00624C65" w:rsidP="008375E6">
      <w:pPr>
        <w:shd w:val="clear" w:color="auto" w:fill="FFFFFF"/>
        <w:spacing w:after="0" w:line="240" w:lineRule="auto"/>
        <w:ind w:firstLine="709"/>
        <w:jc w:val="both"/>
        <w:rPr>
          <w:rFonts w:ascii="Times New Roman" w:eastAsia="Times New Roman" w:hAnsi="Times New Roman" w:cs="Times New Roman"/>
          <w:sz w:val="20"/>
          <w:szCs w:val="20"/>
        </w:rPr>
      </w:pPr>
      <w:r w:rsidRPr="00624C65">
        <w:rPr>
          <w:rFonts w:ascii="Times New Roman" w:eastAsia="Times New Roman" w:hAnsi="Times New Roman" w:cs="Times New Roman"/>
          <w:sz w:val="20"/>
          <w:szCs w:val="20"/>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w:t>
      </w:r>
      <w:r w:rsidRPr="00624C65" w:rsidR="00FD00B0">
        <w:rPr>
          <w:rFonts w:ascii="Times New Roman" w:hAnsi="Times New Roman"/>
          <w:color w:val="000000" w:themeColor="text1"/>
          <w:sz w:val="20"/>
          <w:szCs w:val="20"/>
        </w:rPr>
        <w:t>Кодекса Российской Федерации об административных правонарушениях</w:t>
      </w:r>
      <w:r w:rsidRPr="00624C65">
        <w:rPr>
          <w:rFonts w:ascii="Times New Roman" w:eastAsia="Times New Roman" w:hAnsi="Times New Roman" w:cs="Times New Roman"/>
          <w:sz w:val="20"/>
          <w:szCs w:val="20"/>
        </w:rPr>
        <w:t>.</w:t>
      </w:r>
    </w:p>
    <w:p w:rsidR="00FD00B0" w:rsidRPr="00624C65" w:rsidP="008375E6">
      <w:pPr>
        <w:shd w:val="clear" w:color="auto" w:fill="FFFFFF"/>
        <w:spacing w:after="0" w:line="240" w:lineRule="auto"/>
        <w:ind w:firstLine="709"/>
        <w:jc w:val="both"/>
        <w:rPr>
          <w:rFonts w:ascii="Times New Roman" w:eastAsia="Times New Roman" w:hAnsi="Times New Roman" w:cs="Times New Roman"/>
          <w:sz w:val="20"/>
          <w:szCs w:val="20"/>
        </w:rPr>
      </w:pPr>
      <w:r w:rsidRPr="00624C65">
        <w:rPr>
          <w:rFonts w:ascii="Times New Roman" w:eastAsia="Times New Roman" w:hAnsi="Times New Roman" w:cs="Times New Roman"/>
          <w:sz w:val="20"/>
          <w:szCs w:val="20"/>
        </w:rPr>
        <w:t xml:space="preserve">Квитанцию об оплате необходимо предоставить лично или переслать по почте в судебный участок № 11 Киевского судебного района города Симферополя по адресу: </w:t>
      </w:r>
      <w:r w:rsidRPr="00624C65" w:rsidR="00780CE2">
        <w:rPr>
          <w:rFonts w:ascii="Times New Roman" w:eastAsia="Times New Roman" w:hAnsi="Times New Roman" w:cs="Times New Roman"/>
          <w:sz w:val="20"/>
          <w:szCs w:val="20"/>
        </w:rPr>
        <w:t>Республика Крым, г. Симферополь</w:t>
      </w:r>
      <w:r w:rsidRPr="00624C65">
        <w:rPr>
          <w:rFonts w:ascii="Times New Roman" w:eastAsia="Times New Roman" w:hAnsi="Times New Roman" w:cs="Times New Roman"/>
          <w:sz w:val="20"/>
          <w:szCs w:val="20"/>
        </w:rPr>
        <w:t>, ул. Киевская, 55/2.</w:t>
      </w:r>
    </w:p>
    <w:p w:rsidR="008375E6" w:rsidRPr="00624C65" w:rsidP="008375E6">
      <w:pPr>
        <w:spacing w:line="240" w:lineRule="auto"/>
        <w:jc w:val="both"/>
        <w:rPr>
          <w:rFonts w:ascii="Times New Roman" w:eastAsia="Times New Roman" w:hAnsi="Times New Roman" w:cs="Times New Roman"/>
          <w:sz w:val="20"/>
          <w:szCs w:val="20"/>
        </w:rPr>
      </w:pPr>
      <w:r w:rsidRPr="00624C65">
        <w:rPr>
          <w:rFonts w:ascii="Times New Roman" w:eastAsia="Times New Roman" w:hAnsi="Times New Roman" w:cs="Times New Roman"/>
          <w:sz w:val="20"/>
          <w:szCs w:val="20"/>
          <w:shd w:val="clear" w:color="auto" w:fill="FFFFFF"/>
        </w:rPr>
        <w:tab/>
        <w:t xml:space="preserve">Постановление может быть обжаловано </w:t>
      </w:r>
      <w:r w:rsidRPr="00624C65">
        <w:rPr>
          <w:rFonts w:ascii="Times New Roman" w:eastAsia="Times New Roman" w:hAnsi="Times New Roman" w:cs="Times New Roman"/>
          <w:sz w:val="20"/>
          <w:szCs w:val="20"/>
        </w:rPr>
        <w:t>в Киевский районный суд                             г. Симферополя через судебный участок № 11 Киевского судебного района                           г. Симферополь в течение 10 суток со дня вручения или получения копии постановления.</w:t>
      </w:r>
    </w:p>
    <w:p w:rsidR="008375E6" w:rsidRPr="00624C65" w:rsidP="007D4C37">
      <w:pPr>
        <w:shd w:val="clear" w:color="auto" w:fill="FFFFFF"/>
        <w:spacing w:after="0" w:line="240" w:lineRule="auto"/>
        <w:jc w:val="both"/>
        <w:rPr>
          <w:rFonts w:ascii="Times New Roman" w:hAnsi="Times New Roman"/>
          <w:color w:val="000000" w:themeColor="text1"/>
          <w:sz w:val="20"/>
          <w:szCs w:val="20"/>
        </w:rPr>
      </w:pPr>
      <w:r w:rsidRPr="00624C65">
        <w:rPr>
          <w:rFonts w:ascii="Times New Roman" w:hAnsi="Times New Roman"/>
          <w:color w:val="000000" w:themeColor="text1"/>
          <w:sz w:val="20"/>
          <w:szCs w:val="20"/>
        </w:rPr>
        <w:t xml:space="preserve">Мировой судья                                                             </w:t>
      </w:r>
      <w:r w:rsidRPr="00624C65" w:rsidR="007D4C37">
        <w:rPr>
          <w:rFonts w:ascii="Times New Roman" w:hAnsi="Times New Roman"/>
          <w:color w:val="000000" w:themeColor="text1"/>
          <w:sz w:val="20"/>
          <w:szCs w:val="20"/>
        </w:rPr>
        <w:t xml:space="preserve">                </w:t>
      </w:r>
      <w:r w:rsidRPr="00624C65">
        <w:rPr>
          <w:rFonts w:ascii="Times New Roman" w:hAnsi="Times New Roman"/>
          <w:color w:val="000000" w:themeColor="text1"/>
          <w:sz w:val="20"/>
          <w:szCs w:val="20"/>
        </w:rPr>
        <w:t xml:space="preserve">            Трошина М.В.</w:t>
      </w:r>
    </w:p>
    <w:sectPr w:rsidSect="00624C65">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AB4"/>
    <w:rsid w:val="000B6AB8"/>
    <w:rsid w:val="00332E9E"/>
    <w:rsid w:val="003B4A4C"/>
    <w:rsid w:val="003B6380"/>
    <w:rsid w:val="003B773B"/>
    <w:rsid w:val="003F7AB4"/>
    <w:rsid w:val="00435ADD"/>
    <w:rsid w:val="00480B17"/>
    <w:rsid w:val="004914E6"/>
    <w:rsid w:val="00505D76"/>
    <w:rsid w:val="00561DB5"/>
    <w:rsid w:val="005B580A"/>
    <w:rsid w:val="005B7DE0"/>
    <w:rsid w:val="005C29DD"/>
    <w:rsid w:val="005D1AB0"/>
    <w:rsid w:val="005F28C6"/>
    <w:rsid w:val="00624C65"/>
    <w:rsid w:val="00656A63"/>
    <w:rsid w:val="00756716"/>
    <w:rsid w:val="00780CE2"/>
    <w:rsid w:val="00791E9D"/>
    <w:rsid w:val="007C29E0"/>
    <w:rsid w:val="007D1792"/>
    <w:rsid w:val="007D4C37"/>
    <w:rsid w:val="007E2CE7"/>
    <w:rsid w:val="007E72A3"/>
    <w:rsid w:val="007F5B90"/>
    <w:rsid w:val="008375E6"/>
    <w:rsid w:val="00883659"/>
    <w:rsid w:val="009368FB"/>
    <w:rsid w:val="009537BF"/>
    <w:rsid w:val="00A55A0B"/>
    <w:rsid w:val="00AC389E"/>
    <w:rsid w:val="00AF42CF"/>
    <w:rsid w:val="00AF5D6B"/>
    <w:rsid w:val="00B34E23"/>
    <w:rsid w:val="00BB7EDF"/>
    <w:rsid w:val="00BD57FE"/>
    <w:rsid w:val="00BE63A5"/>
    <w:rsid w:val="00C072D1"/>
    <w:rsid w:val="00C94C9D"/>
    <w:rsid w:val="00CB4454"/>
    <w:rsid w:val="00CB4DE1"/>
    <w:rsid w:val="00D048C8"/>
    <w:rsid w:val="00D40741"/>
    <w:rsid w:val="00D95369"/>
    <w:rsid w:val="00E40AE4"/>
    <w:rsid w:val="00E764C2"/>
    <w:rsid w:val="00E903CA"/>
    <w:rsid w:val="00EC592D"/>
    <w:rsid w:val="00FA1CFE"/>
    <w:rsid w:val="00FC7B66"/>
    <w:rsid w:val="00FD00B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AB4"/>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3F7AB4"/>
    <w:pPr>
      <w:spacing w:after="0" w:line="240" w:lineRule="auto"/>
      <w:jc w:val="both"/>
    </w:pPr>
    <w:rPr>
      <w:rFonts w:ascii="Times New Roman" w:eastAsia="Times New Roman" w:hAnsi="Times New Roman" w:cs="Times New Roman"/>
      <w:sz w:val="28"/>
      <w:szCs w:val="20"/>
      <w:lang w:val="uk-UA"/>
    </w:rPr>
  </w:style>
  <w:style w:type="character" w:customStyle="1" w:styleId="a">
    <w:name w:val="Основной текст Знак"/>
    <w:basedOn w:val="DefaultParagraphFont"/>
    <w:link w:val="BodyText"/>
    <w:rsid w:val="003F7AB4"/>
    <w:rPr>
      <w:rFonts w:ascii="Times New Roman" w:eastAsia="Times New Roman" w:hAnsi="Times New Roman" w:cs="Times New Roman"/>
      <w:sz w:val="28"/>
      <w:szCs w:val="20"/>
      <w:lang w:val="uk-UA" w:eastAsia="ru-RU"/>
    </w:rPr>
  </w:style>
  <w:style w:type="paragraph" w:styleId="BalloonText">
    <w:name w:val="Balloon Text"/>
    <w:basedOn w:val="Normal"/>
    <w:link w:val="a0"/>
    <w:uiPriority w:val="99"/>
    <w:semiHidden/>
    <w:unhideWhenUsed/>
    <w:rsid w:val="00FA1CFE"/>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FA1CFE"/>
    <w:rPr>
      <w:rFonts w:ascii="Tahoma" w:hAnsi="Tahoma" w:eastAsiaTheme="minorEastAsia" w:cs="Tahoma"/>
      <w:sz w:val="16"/>
      <w:szCs w:val="16"/>
      <w:lang w:eastAsia="ru-RU"/>
    </w:rPr>
  </w:style>
  <w:style w:type="paragraph" w:styleId="Header">
    <w:name w:val="header"/>
    <w:basedOn w:val="Normal"/>
    <w:link w:val="a1"/>
    <w:uiPriority w:val="99"/>
    <w:unhideWhenUsed/>
    <w:rsid w:val="00CB4454"/>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CB4454"/>
    <w:rPr>
      <w:rFonts w:eastAsiaTheme="minorEastAsia"/>
      <w:lang w:eastAsia="ru-RU"/>
    </w:rPr>
  </w:style>
  <w:style w:type="paragraph" w:styleId="Footer">
    <w:name w:val="footer"/>
    <w:basedOn w:val="Normal"/>
    <w:link w:val="a2"/>
    <w:uiPriority w:val="99"/>
    <w:unhideWhenUsed/>
    <w:rsid w:val="00CB4454"/>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CB4454"/>
    <w:rPr>
      <w:rFonts w:eastAsiaTheme="minorEastAsia"/>
      <w:lang w:eastAsia="ru-RU"/>
    </w:rPr>
  </w:style>
  <w:style w:type="character" w:styleId="Hyperlink">
    <w:name w:val="Hyperlink"/>
    <w:basedOn w:val="DefaultParagraphFont"/>
    <w:uiPriority w:val="99"/>
    <w:semiHidden/>
    <w:unhideWhenUsed/>
    <w:rsid w:val="00CB44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