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67756A" w:rsidP="00C02618">
      <w:pPr>
        <w:spacing w:after="0"/>
        <w:jc w:val="right"/>
        <w:rPr>
          <w:rFonts w:ascii="Times New Roman" w:hAnsi="Times New Roman" w:cs="Times New Roman"/>
          <w:sz w:val="20"/>
          <w:szCs w:val="20"/>
        </w:rPr>
      </w:pPr>
      <w:r w:rsidRPr="0067756A">
        <w:rPr>
          <w:rFonts w:ascii="Times New Roman" w:hAnsi="Times New Roman" w:cs="Times New Roman"/>
          <w:sz w:val="20"/>
          <w:szCs w:val="20"/>
        </w:rPr>
        <w:t xml:space="preserve">                                                          </w:t>
      </w:r>
      <w:r w:rsidRPr="0067756A" w:rsidR="006E7CF4">
        <w:rPr>
          <w:rFonts w:ascii="Times New Roman" w:hAnsi="Times New Roman" w:cs="Times New Roman"/>
          <w:sz w:val="20"/>
          <w:szCs w:val="20"/>
        </w:rPr>
        <w:t xml:space="preserve">       </w:t>
      </w:r>
      <w:r w:rsidRPr="0067756A" w:rsidR="00CE6C1C">
        <w:rPr>
          <w:rFonts w:ascii="Times New Roman" w:hAnsi="Times New Roman" w:cs="Times New Roman"/>
          <w:sz w:val="20"/>
          <w:szCs w:val="20"/>
        </w:rPr>
        <w:t xml:space="preserve"> </w:t>
      </w:r>
      <w:r w:rsidRPr="0067756A" w:rsidR="006E7CF4">
        <w:rPr>
          <w:rFonts w:ascii="Times New Roman" w:hAnsi="Times New Roman" w:cs="Times New Roman"/>
          <w:sz w:val="20"/>
          <w:szCs w:val="20"/>
        </w:rPr>
        <w:t xml:space="preserve">  </w:t>
      </w:r>
      <w:r w:rsidRPr="0067756A" w:rsidR="005A7ACF">
        <w:rPr>
          <w:rFonts w:ascii="Times New Roman" w:hAnsi="Times New Roman" w:cs="Times New Roman"/>
          <w:sz w:val="20"/>
          <w:szCs w:val="20"/>
        </w:rPr>
        <w:t xml:space="preserve"> </w:t>
      </w:r>
      <w:r w:rsidRPr="0067756A">
        <w:rPr>
          <w:rFonts w:ascii="Times New Roman" w:hAnsi="Times New Roman" w:cs="Times New Roman"/>
          <w:sz w:val="20"/>
          <w:szCs w:val="20"/>
        </w:rPr>
        <w:t>Дело №</w:t>
      </w:r>
      <w:r w:rsidRPr="0067756A" w:rsidR="00E46E30">
        <w:rPr>
          <w:rFonts w:ascii="Times New Roman" w:hAnsi="Times New Roman" w:cs="Times New Roman"/>
          <w:sz w:val="20"/>
          <w:szCs w:val="20"/>
        </w:rPr>
        <w:t xml:space="preserve"> </w:t>
      </w:r>
      <w:r w:rsidRPr="0067756A">
        <w:rPr>
          <w:rFonts w:ascii="Times New Roman" w:hAnsi="Times New Roman" w:cs="Times New Roman"/>
          <w:sz w:val="20"/>
          <w:szCs w:val="20"/>
        </w:rPr>
        <w:t>5-11-</w:t>
      </w:r>
      <w:r w:rsidRPr="0067756A" w:rsidR="00277BDB">
        <w:rPr>
          <w:rFonts w:ascii="Times New Roman" w:hAnsi="Times New Roman" w:cs="Times New Roman"/>
          <w:sz w:val="20"/>
          <w:szCs w:val="20"/>
        </w:rPr>
        <w:t>201</w:t>
      </w:r>
      <w:r w:rsidRPr="0067756A" w:rsidR="00D10253">
        <w:rPr>
          <w:rFonts w:ascii="Times New Roman" w:hAnsi="Times New Roman" w:cs="Times New Roman"/>
          <w:sz w:val="20"/>
          <w:szCs w:val="20"/>
        </w:rPr>
        <w:t>/</w:t>
      </w:r>
      <w:r w:rsidRPr="0067756A" w:rsidR="00E46E30">
        <w:rPr>
          <w:rFonts w:ascii="Times New Roman" w:hAnsi="Times New Roman" w:cs="Times New Roman"/>
          <w:sz w:val="20"/>
          <w:szCs w:val="20"/>
        </w:rPr>
        <w:t>21</w:t>
      </w:r>
    </w:p>
    <w:p w:rsidR="00ED757D" w:rsidRPr="0067756A" w:rsidP="00C02618">
      <w:pPr>
        <w:spacing w:after="0"/>
        <w:jc w:val="right"/>
        <w:rPr>
          <w:rFonts w:ascii="Times New Roman" w:hAnsi="Times New Roman" w:cs="Times New Roman"/>
          <w:sz w:val="20"/>
          <w:szCs w:val="20"/>
        </w:rPr>
      </w:pPr>
      <w:r w:rsidRPr="0067756A">
        <w:rPr>
          <w:rFonts w:ascii="Times New Roman" w:hAnsi="Times New Roman" w:cs="Times New Roman"/>
          <w:sz w:val="20"/>
          <w:szCs w:val="20"/>
        </w:rPr>
        <w:t xml:space="preserve">                                                                           </w:t>
      </w:r>
      <w:r w:rsidRPr="0067756A" w:rsidR="00CE6C1C">
        <w:rPr>
          <w:rFonts w:ascii="Times New Roman" w:hAnsi="Times New Roman" w:cs="Times New Roman"/>
          <w:sz w:val="20"/>
          <w:szCs w:val="20"/>
        </w:rPr>
        <w:t xml:space="preserve">                               </w:t>
      </w:r>
      <w:r w:rsidRPr="0067756A">
        <w:rPr>
          <w:rFonts w:ascii="Times New Roman" w:hAnsi="Times New Roman" w:cs="Times New Roman"/>
          <w:sz w:val="20"/>
          <w:szCs w:val="20"/>
        </w:rPr>
        <w:t xml:space="preserve"> </w:t>
      </w:r>
      <w:r w:rsidRPr="0067756A">
        <w:rPr>
          <w:rFonts w:ascii="Times New Roman" w:hAnsi="Times New Roman" w:cs="Times New Roman"/>
          <w:sz w:val="20"/>
          <w:szCs w:val="20"/>
        </w:rPr>
        <w:t>(05-0</w:t>
      </w:r>
      <w:r w:rsidRPr="0067756A" w:rsidR="00277BDB">
        <w:rPr>
          <w:rFonts w:ascii="Times New Roman" w:hAnsi="Times New Roman" w:cs="Times New Roman"/>
          <w:sz w:val="20"/>
          <w:szCs w:val="20"/>
        </w:rPr>
        <w:t>201</w:t>
      </w:r>
      <w:r w:rsidRPr="0067756A" w:rsidR="00143153">
        <w:rPr>
          <w:rFonts w:ascii="Times New Roman" w:hAnsi="Times New Roman" w:cs="Times New Roman"/>
          <w:sz w:val="20"/>
          <w:szCs w:val="20"/>
        </w:rPr>
        <w:t>/11/20</w:t>
      </w:r>
      <w:r w:rsidRPr="0067756A" w:rsidR="005A7ACF">
        <w:rPr>
          <w:rFonts w:ascii="Times New Roman" w:hAnsi="Times New Roman" w:cs="Times New Roman"/>
          <w:sz w:val="20"/>
          <w:szCs w:val="20"/>
        </w:rPr>
        <w:t>2</w:t>
      </w:r>
      <w:r w:rsidRPr="0067756A" w:rsidR="00E46E30">
        <w:rPr>
          <w:rFonts w:ascii="Times New Roman" w:hAnsi="Times New Roman" w:cs="Times New Roman"/>
          <w:sz w:val="20"/>
          <w:szCs w:val="20"/>
        </w:rPr>
        <w:t>1</w:t>
      </w:r>
      <w:r w:rsidRPr="0067756A">
        <w:rPr>
          <w:rFonts w:ascii="Times New Roman" w:hAnsi="Times New Roman" w:cs="Times New Roman"/>
          <w:sz w:val="20"/>
          <w:szCs w:val="20"/>
        </w:rPr>
        <w:t>)</w:t>
      </w:r>
    </w:p>
    <w:p w:rsidR="00ED757D" w:rsidRPr="0067756A" w:rsidP="003E659D">
      <w:pPr>
        <w:spacing w:after="0"/>
        <w:jc w:val="center"/>
        <w:rPr>
          <w:rFonts w:ascii="Times New Roman" w:hAnsi="Times New Roman" w:cs="Times New Roman"/>
          <w:b/>
          <w:sz w:val="20"/>
          <w:szCs w:val="20"/>
        </w:rPr>
      </w:pPr>
      <w:r w:rsidRPr="0067756A">
        <w:rPr>
          <w:rFonts w:ascii="Times New Roman" w:hAnsi="Times New Roman" w:cs="Times New Roman"/>
          <w:b/>
          <w:sz w:val="20"/>
          <w:szCs w:val="20"/>
        </w:rPr>
        <w:t>П</w:t>
      </w:r>
      <w:r w:rsidRPr="0067756A">
        <w:rPr>
          <w:rFonts w:ascii="Times New Roman" w:hAnsi="Times New Roman" w:cs="Times New Roman"/>
          <w:b/>
          <w:sz w:val="20"/>
          <w:szCs w:val="20"/>
        </w:rPr>
        <w:t xml:space="preserve"> О С Т А Н О В Л Е Н И Е</w:t>
      </w:r>
    </w:p>
    <w:p w:rsidR="00ED757D" w:rsidRPr="0067756A" w:rsidP="003E659D">
      <w:pPr>
        <w:spacing w:after="0"/>
        <w:jc w:val="center"/>
        <w:rPr>
          <w:rFonts w:ascii="Times New Roman" w:hAnsi="Times New Roman" w:cs="Times New Roman"/>
          <w:sz w:val="20"/>
          <w:szCs w:val="20"/>
        </w:rPr>
      </w:pPr>
    </w:p>
    <w:p w:rsidR="00ED757D" w:rsidRPr="0067756A" w:rsidP="003E659D">
      <w:pPr>
        <w:spacing w:after="0"/>
        <w:jc w:val="center"/>
        <w:rPr>
          <w:rFonts w:ascii="Times New Roman" w:hAnsi="Times New Roman" w:cs="Times New Roman"/>
          <w:sz w:val="20"/>
          <w:szCs w:val="20"/>
        </w:rPr>
      </w:pPr>
    </w:p>
    <w:p w:rsidR="00ED757D" w:rsidRPr="0067756A" w:rsidP="003E659D">
      <w:pPr>
        <w:spacing w:after="0"/>
        <w:rPr>
          <w:rFonts w:ascii="Times New Roman" w:hAnsi="Times New Roman" w:cs="Times New Roman"/>
          <w:sz w:val="20"/>
          <w:szCs w:val="20"/>
        </w:rPr>
      </w:pPr>
      <w:r w:rsidRPr="0067756A">
        <w:rPr>
          <w:rFonts w:ascii="Times New Roman" w:hAnsi="Times New Roman" w:cs="Times New Roman"/>
          <w:sz w:val="20"/>
          <w:szCs w:val="20"/>
        </w:rPr>
        <w:t>21</w:t>
      </w:r>
      <w:r w:rsidRPr="0067756A" w:rsidR="002D5097">
        <w:rPr>
          <w:rFonts w:ascii="Times New Roman" w:hAnsi="Times New Roman" w:cs="Times New Roman"/>
          <w:sz w:val="20"/>
          <w:szCs w:val="20"/>
        </w:rPr>
        <w:t xml:space="preserve"> </w:t>
      </w:r>
      <w:r w:rsidRPr="0067756A" w:rsidR="00A84038">
        <w:rPr>
          <w:rFonts w:ascii="Times New Roman" w:hAnsi="Times New Roman" w:cs="Times New Roman"/>
          <w:sz w:val="20"/>
          <w:szCs w:val="20"/>
        </w:rPr>
        <w:t>апреля</w:t>
      </w:r>
      <w:r w:rsidRPr="0067756A" w:rsidR="00E46E30">
        <w:rPr>
          <w:rFonts w:ascii="Times New Roman" w:hAnsi="Times New Roman" w:cs="Times New Roman"/>
          <w:sz w:val="20"/>
          <w:szCs w:val="20"/>
        </w:rPr>
        <w:t xml:space="preserve"> 2021</w:t>
      </w:r>
      <w:r w:rsidRPr="0067756A" w:rsidR="00FC7966">
        <w:rPr>
          <w:rFonts w:ascii="Times New Roman" w:hAnsi="Times New Roman" w:cs="Times New Roman"/>
          <w:sz w:val="20"/>
          <w:szCs w:val="20"/>
        </w:rPr>
        <w:t xml:space="preserve"> года</w:t>
      </w:r>
      <w:r w:rsidRPr="0067756A">
        <w:rPr>
          <w:rFonts w:ascii="Times New Roman" w:hAnsi="Times New Roman" w:cs="Times New Roman"/>
          <w:sz w:val="20"/>
          <w:szCs w:val="20"/>
        </w:rPr>
        <w:tab/>
      </w:r>
      <w:r w:rsidRPr="0067756A">
        <w:rPr>
          <w:rFonts w:ascii="Times New Roman" w:hAnsi="Times New Roman" w:cs="Times New Roman"/>
          <w:sz w:val="20"/>
          <w:szCs w:val="20"/>
        </w:rPr>
        <w:tab/>
      </w:r>
      <w:r w:rsidRPr="0067756A">
        <w:rPr>
          <w:rFonts w:ascii="Times New Roman" w:hAnsi="Times New Roman" w:cs="Times New Roman"/>
          <w:sz w:val="20"/>
          <w:szCs w:val="20"/>
        </w:rPr>
        <w:tab/>
      </w:r>
      <w:r w:rsidRPr="0067756A">
        <w:rPr>
          <w:rFonts w:ascii="Times New Roman" w:hAnsi="Times New Roman" w:cs="Times New Roman"/>
          <w:sz w:val="20"/>
          <w:szCs w:val="20"/>
        </w:rPr>
        <w:tab/>
      </w:r>
      <w:r w:rsidRPr="0067756A">
        <w:rPr>
          <w:rFonts w:ascii="Times New Roman" w:hAnsi="Times New Roman" w:cs="Times New Roman"/>
          <w:sz w:val="20"/>
          <w:szCs w:val="20"/>
        </w:rPr>
        <w:tab/>
      </w:r>
      <w:r w:rsidRPr="0067756A" w:rsidR="00FC7966">
        <w:rPr>
          <w:rFonts w:ascii="Times New Roman" w:hAnsi="Times New Roman" w:cs="Times New Roman"/>
          <w:sz w:val="20"/>
          <w:szCs w:val="20"/>
        </w:rPr>
        <w:t xml:space="preserve">                        </w:t>
      </w:r>
      <w:r w:rsidRPr="0067756A" w:rsidR="00CE6C1C">
        <w:rPr>
          <w:rFonts w:ascii="Times New Roman" w:hAnsi="Times New Roman" w:cs="Times New Roman"/>
          <w:sz w:val="20"/>
          <w:szCs w:val="20"/>
        </w:rPr>
        <w:t xml:space="preserve">   </w:t>
      </w:r>
      <w:r w:rsidR="0067756A">
        <w:rPr>
          <w:rFonts w:ascii="Times New Roman" w:hAnsi="Times New Roman" w:cs="Times New Roman"/>
          <w:sz w:val="20"/>
          <w:szCs w:val="20"/>
        </w:rPr>
        <w:t xml:space="preserve">                             </w:t>
      </w:r>
      <w:r w:rsidRPr="0067756A" w:rsidR="003928D2">
        <w:rPr>
          <w:rFonts w:ascii="Times New Roman" w:hAnsi="Times New Roman" w:cs="Times New Roman"/>
          <w:sz w:val="20"/>
          <w:szCs w:val="20"/>
        </w:rPr>
        <w:t xml:space="preserve">  </w:t>
      </w:r>
      <w:r w:rsidRPr="0067756A" w:rsidR="00CE6C1C">
        <w:rPr>
          <w:rFonts w:ascii="Times New Roman" w:hAnsi="Times New Roman" w:cs="Times New Roman"/>
          <w:sz w:val="20"/>
          <w:szCs w:val="20"/>
        </w:rPr>
        <w:t xml:space="preserve"> </w:t>
      </w:r>
      <w:r w:rsidRPr="0067756A" w:rsidR="00FC7966">
        <w:rPr>
          <w:rFonts w:ascii="Times New Roman" w:hAnsi="Times New Roman" w:cs="Times New Roman"/>
          <w:sz w:val="20"/>
          <w:szCs w:val="20"/>
        </w:rPr>
        <w:t xml:space="preserve"> </w:t>
      </w:r>
      <w:r w:rsidRPr="0067756A">
        <w:rPr>
          <w:rFonts w:ascii="Times New Roman" w:hAnsi="Times New Roman" w:cs="Times New Roman"/>
          <w:sz w:val="20"/>
          <w:szCs w:val="20"/>
        </w:rPr>
        <w:t>г. Симферополь</w:t>
      </w:r>
    </w:p>
    <w:p w:rsidR="00ED757D" w:rsidRPr="0067756A" w:rsidP="003E659D">
      <w:pPr>
        <w:spacing w:after="0"/>
        <w:rPr>
          <w:rFonts w:ascii="Times New Roman" w:hAnsi="Times New Roman" w:cs="Times New Roman"/>
          <w:sz w:val="20"/>
          <w:szCs w:val="20"/>
        </w:rPr>
      </w:pPr>
    </w:p>
    <w:p w:rsidR="00ED757D" w:rsidRPr="0067756A" w:rsidP="000A1757">
      <w:pPr>
        <w:spacing w:after="0" w:line="240" w:lineRule="auto"/>
        <w:jc w:val="both"/>
        <w:rPr>
          <w:rFonts w:ascii="Times New Roman" w:hAnsi="Times New Roman" w:cs="Times New Roman"/>
          <w:sz w:val="20"/>
          <w:szCs w:val="20"/>
        </w:rPr>
      </w:pPr>
      <w:r w:rsidRPr="0067756A">
        <w:rPr>
          <w:rFonts w:ascii="Times New Roman" w:hAnsi="Times New Roman" w:cs="Times New Roman"/>
          <w:color w:val="000000"/>
          <w:sz w:val="20"/>
          <w:szCs w:val="20"/>
        </w:rPr>
        <w:t xml:space="preserve">        </w:t>
      </w:r>
      <w:r w:rsidRPr="0067756A">
        <w:rPr>
          <w:rFonts w:ascii="Times New Roman" w:hAnsi="Times New Roman" w:cs="Times New Roman"/>
          <w:color w:val="000000"/>
          <w:sz w:val="20"/>
          <w:szCs w:val="20"/>
        </w:rPr>
        <w:t>М</w:t>
      </w:r>
      <w:r w:rsidRPr="0067756A" w:rsidR="00AD5D18">
        <w:rPr>
          <w:rFonts w:ascii="Times New Roman" w:hAnsi="Times New Roman" w:cs="Times New Roman"/>
          <w:color w:val="000000"/>
          <w:sz w:val="20"/>
          <w:szCs w:val="20"/>
        </w:rPr>
        <w:t>ировой судья судебного участка № 1</w:t>
      </w:r>
      <w:r w:rsidRPr="0067756A">
        <w:rPr>
          <w:rFonts w:ascii="Times New Roman" w:hAnsi="Times New Roman" w:cs="Times New Roman"/>
          <w:color w:val="000000"/>
          <w:sz w:val="20"/>
          <w:szCs w:val="20"/>
        </w:rPr>
        <w:t>1</w:t>
      </w:r>
      <w:r w:rsidRPr="0067756A" w:rsidR="00AD5D18">
        <w:rPr>
          <w:rFonts w:ascii="Times New Roman" w:hAnsi="Times New Roman" w:cs="Times New Roman"/>
          <w:color w:val="000000"/>
          <w:sz w:val="20"/>
          <w:szCs w:val="20"/>
        </w:rPr>
        <w:t xml:space="preserve"> Киевского судебного района </w:t>
      </w:r>
      <w:r w:rsidRPr="0067756A" w:rsidR="004F4415">
        <w:rPr>
          <w:rFonts w:ascii="Times New Roman" w:hAnsi="Times New Roman" w:cs="Times New Roman"/>
          <w:color w:val="000000"/>
          <w:sz w:val="20"/>
          <w:szCs w:val="20"/>
        </w:rPr>
        <w:t xml:space="preserve"> </w:t>
      </w:r>
      <w:r w:rsidRPr="0067756A" w:rsidR="00AD5D18">
        <w:rPr>
          <w:rFonts w:ascii="Times New Roman" w:hAnsi="Times New Roman" w:cs="Times New Roman"/>
          <w:color w:val="000000"/>
          <w:sz w:val="20"/>
          <w:szCs w:val="20"/>
        </w:rPr>
        <w:t>г. Симферополь</w:t>
      </w:r>
      <w:r w:rsidRPr="0067756A" w:rsidR="008A1408">
        <w:rPr>
          <w:rFonts w:ascii="Times New Roman" w:hAnsi="Times New Roman" w:cs="Times New Roman"/>
          <w:color w:val="000000"/>
          <w:sz w:val="20"/>
          <w:szCs w:val="20"/>
        </w:rPr>
        <w:t xml:space="preserve"> </w:t>
      </w:r>
      <w:r w:rsidRPr="0067756A">
        <w:rPr>
          <w:rFonts w:ascii="Times New Roman" w:hAnsi="Times New Roman" w:cs="Times New Roman"/>
          <w:color w:val="000000"/>
          <w:sz w:val="20"/>
          <w:szCs w:val="20"/>
        </w:rPr>
        <w:t>Трошина М</w:t>
      </w:r>
      <w:r w:rsidRPr="0067756A">
        <w:rPr>
          <w:rFonts w:ascii="Times New Roman" w:hAnsi="Times New Roman" w:cs="Times New Roman"/>
          <w:color w:val="0000FF"/>
          <w:sz w:val="20"/>
          <w:szCs w:val="20"/>
        </w:rPr>
        <w:t>.</w:t>
      </w:r>
      <w:r w:rsidRPr="0067756A">
        <w:rPr>
          <w:rFonts w:ascii="Times New Roman" w:hAnsi="Times New Roman" w:cs="Times New Roman"/>
          <w:color w:val="000000" w:themeColor="text1"/>
          <w:sz w:val="20"/>
          <w:szCs w:val="20"/>
        </w:rPr>
        <w:t>В</w:t>
      </w:r>
      <w:r w:rsidRPr="0067756A">
        <w:rPr>
          <w:rFonts w:ascii="Times New Roman" w:hAnsi="Times New Roman" w:cs="Times New Roman"/>
          <w:sz w:val="20"/>
          <w:szCs w:val="20"/>
        </w:rPr>
        <w:t>.,</w:t>
      </w:r>
      <w:r w:rsidRPr="0067756A" w:rsidR="00BF6CA7">
        <w:rPr>
          <w:rFonts w:ascii="Times New Roman" w:hAnsi="Times New Roman" w:cs="Times New Roman"/>
          <w:sz w:val="20"/>
          <w:szCs w:val="20"/>
        </w:rPr>
        <w:t xml:space="preserve"> с участием лица, в отношении которого  вынесено постановление о возбуждении дела об административном правонарушении </w:t>
      </w:r>
      <w:r w:rsidRPr="0067756A" w:rsidR="00BF6CA7">
        <w:rPr>
          <w:rFonts w:ascii="Times New Roman" w:hAnsi="Times New Roman" w:cs="Times New Roman"/>
          <w:sz w:val="20"/>
          <w:szCs w:val="20"/>
        </w:rPr>
        <w:t>Сеттарова</w:t>
      </w:r>
      <w:r w:rsidRPr="0067756A" w:rsidR="00BF6CA7">
        <w:rPr>
          <w:rFonts w:ascii="Times New Roman" w:hAnsi="Times New Roman" w:cs="Times New Roman"/>
          <w:sz w:val="20"/>
          <w:szCs w:val="20"/>
        </w:rPr>
        <w:t xml:space="preserve"> Т.А., </w:t>
      </w:r>
      <w:r w:rsidRPr="0067756A" w:rsidR="00AB4A47">
        <w:rPr>
          <w:rFonts w:ascii="Times New Roman" w:hAnsi="Times New Roman" w:cs="Times New Roman"/>
          <w:sz w:val="20"/>
          <w:szCs w:val="20"/>
        </w:rPr>
        <w:t xml:space="preserve"> помощника </w:t>
      </w:r>
      <w:r w:rsidRPr="0067756A" w:rsidR="00BF6CA7">
        <w:rPr>
          <w:rFonts w:ascii="Times New Roman" w:hAnsi="Times New Roman" w:cs="Times New Roman"/>
          <w:sz w:val="20"/>
          <w:szCs w:val="20"/>
        </w:rPr>
        <w:t xml:space="preserve">прокурора </w:t>
      </w:r>
      <w:r w:rsidRPr="0067756A" w:rsidR="0067756A">
        <w:rPr>
          <w:rFonts w:ascii="Times New Roman" w:hAnsi="Times New Roman" w:cs="Times New Roman"/>
          <w:sz w:val="20"/>
          <w:szCs w:val="20"/>
        </w:rPr>
        <w:t>К</w:t>
      </w:r>
      <w:r w:rsidRPr="0067756A" w:rsidR="00BF6CA7">
        <w:rPr>
          <w:rFonts w:ascii="Times New Roman" w:hAnsi="Times New Roman" w:cs="Times New Roman"/>
          <w:sz w:val="20"/>
          <w:szCs w:val="20"/>
        </w:rPr>
        <w:t xml:space="preserve">, удостоверение </w:t>
      </w:r>
      <w:r w:rsidRPr="0067756A" w:rsidR="0067756A">
        <w:rPr>
          <w:rFonts w:ascii="Times New Roman" w:hAnsi="Times New Roman" w:cs="Times New Roman"/>
          <w:color w:val="000000"/>
          <w:sz w:val="20"/>
          <w:szCs w:val="20"/>
        </w:rPr>
        <w:t>&lt;ОБЕЗЛИЧИНО&gt;</w:t>
      </w:r>
      <w:r w:rsidRPr="0067756A" w:rsidR="00BF6CA7">
        <w:rPr>
          <w:rFonts w:ascii="Times New Roman" w:hAnsi="Times New Roman" w:cs="Times New Roman"/>
          <w:sz w:val="20"/>
          <w:szCs w:val="20"/>
        </w:rPr>
        <w:t xml:space="preserve">, </w:t>
      </w:r>
      <w:r w:rsidRPr="0067756A">
        <w:rPr>
          <w:rFonts w:ascii="Times New Roman" w:hAnsi="Times New Roman" w:cs="Times New Roman"/>
          <w:sz w:val="20"/>
          <w:szCs w:val="20"/>
        </w:rPr>
        <w:t xml:space="preserve"> рассмотрев</w:t>
      </w:r>
      <w:r w:rsidRPr="0067756A" w:rsidR="005F1608">
        <w:rPr>
          <w:rFonts w:ascii="Times New Roman" w:hAnsi="Times New Roman" w:cs="Times New Roman"/>
          <w:sz w:val="20"/>
          <w:szCs w:val="20"/>
        </w:rPr>
        <w:t xml:space="preserve"> в зале суда в г. Симферополе</w:t>
      </w:r>
      <w:r w:rsidRPr="0067756A" w:rsidR="004F4415">
        <w:rPr>
          <w:rFonts w:ascii="Times New Roman" w:hAnsi="Times New Roman" w:cs="Times New Roman"/>
          <w:sz w:val="20"/>
          <w:szCs w:val="20"/>
        </w:rPr>
        <w:t xml:space="preserve"> </w:t>
      </w:r>
      <w:r w:rsidRPr="0067756A" w:rsidR="005F1608">
        <w:rPr>
          <w:rFonts w:ascii="Times New Roman" w:hAnsi="Times New Roman" w:cs="Times New Roman"/>
          <w:sz w:val="20"/>
          <w:szCs w:val="20"/>
        </w:rPr>
        <w:t>(ул. Киевская, 55/2)</w:t>
      </w:r>
      <w:r w:rsidRPr="0067756A">
        <w:rPr>
          <w:rFonts w:ascii="Times New Roman" w:hAnsi="Times New Roman" w:cs="Times New Roman"/>
          <w:sz w:val="20"/>
          <w:szCs w:val="20"/>
        </w:rPr>
        <w:t xml:space="preserve"> дело об административном правонарушении в отношении:</w:t>
      </w:r>
    </w:p>
    <w:p w:rsidR="00FD34BC" w:rsidRPr="0067756A" w:rsidP="0079650F">
      <w:pPr>
        <w:spacing w:after="0" w:line="240" w:lineRule="auto"/>
        <w:ind w:left="2268"/>
        <w:jc w:val="both"/>
        <w:rPr>
          <w:rFonts w:ascii="Times New Roman" w:hAnsi="Times New Roman" w:cs="Times New Roman"/>
          <w:sz w:val="20"/>
          <w:szCs w:val="20"/>
        </w:rPr>
      </w:pPr>
      <w:r w:rsidRPr="0067756A">
        <w:rPr>
          <w:rFonts w:ascii="Times New Roman" w:hAnsi="Times New Roman" w:cs="Times New Roman"/>
          <w:b/>
          <w:sz w:val="20"/>
          <w:szCs w:val="20"/>
        </w:rPr>
        <w:t>Сетарова</w:t>
      </w:r>
      <w:r w:rsidRPr="0067756A">
        <w:rPr>
          <w:rFonts w:ascii="Times New Roman" w:hAnsi="Times New Roman" w:cs="Times New Roman"/>
          <w:b/>
          <w:sz w:val="20"/>
          <w:szCs w:val="20"/>
        </w:rPr>
        <w:t xml:space="preserve"> </w:t>
      </w:r>
      <w:r w:rsidRPr="0067756A" w:rsidR="0067756A">
        <w:rPr>
          <w:rFonts w:ascii="Times New Roman" w:hAnsi="Times New Roman" w:cs="Times New Roman"/>
          <w:b/>
          <w:sz w:val="20"/>
          <w:szCs w:val="20"/>
        </w:rPr>
        <w:t>Т.А.</w:t>
      </w:r>
      <w:r w:rsidRPr="0067756A">
        <w:rPr>
          <w:rFonts w:ascii="Times New Roman" w:hAnsi="Times New Roman" w:cs="Times New Roman"/>
          <w:b/>
          <w:sz w:val="20"/>
          <w:szCs w:val="20"/>
        </w:rPr>
        <w:t xml:space="preserve">, </w:t>
      </w:r>
      <w:r w:rsidRPr="0067756A" w:rsidR="0067756A">
        <w:rPr>
          <w:rFonts w:ascii="Times New Roman" w:hAnsi="Times New Roman" w:cs="Times New Roman"/>
          <w:sz w:val="20"/>
          <w:szCs w:val="20"/>
        </w:rPr>
        <w:t>&lt;ОБЕЗЛИЧИНО&gt;</w:t>
      </w:r>
      <w:r w:rsidRPr="0067756A" w:rsidR="0079650F">
        <w:rPr>
          <w:rFonts w:ascii="Times New Roman" w:hAnsi="Times New Roman" w:cs="Times New Roman"/>
          <w:sz w:val="20"/>
          <w:szCs w:val="20"/>
        </w:rPr>
        <w:t xml:space="preserve">, </w:t>
      </w:r>
      <w:r w:rsidRPr="0067756A" w:rsidR="003777D1">
        <w:rPr>
          <w:rFonts w:ascii="Times New Roman" w:hAnsi="Times New Roman" w:cs="Times New Roman"/>
          <w:sz w:val="20"/>
          <w:szCs w:val="20"/>
        </w:rPr>
        <w:t>состояще</w:t>
      </w:r>
      <w:r w:rsidRPr="0067756A" w:rsidR="0079650F">
        <w:rPr>
          <w:rFonts w:ascii="Times New Roman" w:hAnsi="Times New Roman" w:cs="Times New Roman"/>
          <w:sz w:val="20"/>
          <w:szCs w:val="20"/>
        </w:rPr>
        <w:t>го</w:t>
      </w:r>
      <w:r w:rsidRPr="0067756A" w:rsidR="003777D1">
        <w:rPr>
          <w:rFonts w:ascii="Times New Roman" w:hAnsi="Times New Roman" w:cs="Times New Roman"/>
          <w:sz w:val="20"/>
          <w:szCs w:val="20"/>
        </w:rPr>
        <w:t xml:space="preserve"> в должности </w:t>
      </w:r>
      <w:r w:rsidRPr="0067756A" w:rsidR="0079650F">
        <w:rPr>
          <w:rFonts w:ascii="Times New Roman" w:hAnsi="Times New Roman" w:cs="Times New Roman"/>
          <w:sz w:val="20"/>
          <w:szCs w:val="20"/>
        </w:rPr>
        <w:t xml:space="preserve">заведующего отделом </w:t>
      </w:r>
      <w:r w:rsidRPr="0067756A" w:rsidR="0079650F">
        <w:rPr>
          <w:rFonts w:ascii="Times New Roman" w:hAnsi="Times New Roman" w:cs="Times New Roman"/>
          <w:sz w:val="20"/>
          <w:szCs w:val="20"/>
        </w:rPr>
        <w:t>контроля за</w:t>
      </w:r>
      <w:r w:rsidRPr="0067756A" w:rsidR="0079650F">
        <w:rPr>
          <w:rFonts w:ascii="Times New Roman" w:hAnsi="Times New Roman" w:cs="Times New Roman"/>
          <w:sz w:val="20"/>
          <w:szCs w:val="20"/>
        </w:rPr>
        <w:t xml:space="preserve"> исполнением законодательства на транспорте управления по организации и развитию перевозок на транспорте Министерства транспорта Республики Крым</w:t>
      </w:r>
      <w:r w:rsidRPr="0067756A" w:rsidR="00781629">
        <w:rPr>
          <w:rFonts w:ascii="Times New Roman" w:hAnsi="Times New Roman" w:cs="Times New Roman"/>
          <w:sz w:val="20"/>
          <w:szCs w:val="20"/>
        </w:rPr>
        <w:t>,</w:t>
      </w:r>
    </w:p>
    <w:p w:rsidR="00D40B18" w:rsidRPr="0067756A" w:rsidP="003A0532">
      <w:pPr>
        <w:spacing w:before="120"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в  совершении административного правон</w:t>
      </w:r>
      <w:r w:rsidRPr="0067756A" w:rsidR="00F131EB">
        <w:rPr>
          <w:rFonts w:ascii="Times New Roman" w:hAnsi="Times New Roman" w:cs="Times New Roman"/>
          <w:sz w:val="20"/>
          <w:szCs w:val="20"/>
        </w:rPr>
        <w:t>арушения, предусмотренного частью</w:t>
      </w:r>
      <w:r w:rsidRPr="0067756A">
        <w:rPr>
          <w:rFonts w:ascii="Times New Roman" w:hAnsi="Times New Roman" w:cs="Times New Roman"/>
          <w:sz w:val="20"/>
          <w:szCs w:val="20"/>
        </w:rPr>
        <w:t xml:space="preserve"> </w:t>
      </w:r>
      <w:r w:rsidRPr="0067756A" w:rsidR="002D5097">
        <w:rPr>
          <w:rFonts w:ascii="Times New Roman" w:hAnsi="Times New Roman" w:cs="Times New Roman"/>
          <w:sz w:val="20"/>
          <w:szCs w:val="20"/>
        </w:rPr>
        <w:t>3</w:t>
      </w:r>
      <w:r w:rsidRPr="0067756A">
        <w:rPr>
          <w:rFonts w:ascii="Times New Roman" w:hAnsi="Times New Roman" w:cs="Times New Roman"/>
          <w:sz w:val="20"/>
          <w:szCs w:val="20"/>
        </w:rPr>
        <w:t xml:space="preserve"> статьи </w:t>
      </w:r>
      <w:r w:rsidRPr="0067756A" w:rsidR="002D5097">
        <w:rPr>
          <w:rFonts w:ascii="Times New Roman" w:hAnsi="Times New Roman" w:cs="Times New Roman"/>
          <w:sz w:val="20"/>
          <w:szCs w:val="20"/>
        </w:rPr>
        <w:t>19.6.1</w:t>
      </w:r>
      <w:r w:rsidRPr="0067756A">
        <w:rPr>
          <w:rFonts w:ascii="Times New Roman" w:hAnsi="Times New Roman" w:cs="Times New Roman"/>
          <w:sz w:val="20"/>
          <w:szCs w:val="20"/>
        </w:rPr>
        <w:t xml:space="preserve"> Кодекса РФ об административных правонарушениях</w:t>
      </w:r>
      <w:r w:rsidRPr="0067756A" w:rsidR="00ED757D">
        <w:rPr>
          <w:rFonts w:ascii="Times New Roman" w:hAnsi="Times New Roman" w:cs="Times New Roman"/>
          <w:sz w:val="20"/>
          <w:szCs w:val="20"/>
        </w:rPr>
        <w:t>,</w:t>
      </w:r>
    </w:p>
    <w:p w:rsidR="00BB7262" w:rsidRPr="0067756A" w:rsidP="003A0532">
      <w:pPr>
        <w:spacing w:before="200" w:line="240" w:lineRule="auto"/>
        <w:jc w:val="center"/>
        <w:rPr>
          <w:rFonts w:ascii="Times New Roman" w:hAnsi="Times New Roman" w:cs="Times New Roman"/>
          <w:sz w:val="20"/>
          <w:szCs w:val="20"/>
        </w:rPr>
      </w:pPr>
      <w:r w:rsidRPr="0067756A">
        <w:rPr>
          <w:rFonts w:ascii="Times New Roman" w:hAnsi="Times New Roman" w:cs="Times New Roman"/>
          <w:sz w:val="20"/>
          <w:szCs w:val="20"/>
        </w:rPr>
        <w:t xml:space="preserve">у с т а н о в и </w:t>
      </w:r>
      <w:r w:rsidRPr="0067756A">
        <w:rPr>
          <w:rFonts w:ascii="Times New Roman" w:hAnsi="Times New Roman" w:cs="Times New Roman"/>
          <w:sz w:val="20"/>
          <w:szCs w:val="20"/>
        </w:rPr>
        <w:t>л</w:t>
      </w:r>
      <w:r w:rsidRPr="0067756A" w:rsidR="00ED757D">
        <w:rPr>
          <w:rFonts w:ascii="Times New Roman" w:hAnsi="Times New Roman" w:cs="Times New Roman"/>
          <w:sz w:val="20"/>
          <w:szCs w:val="20"/>
        </w:rPr>
        <w:t>:</w:t>
      </w:r>
    </w:p>
    <w:p w:rsidR="002D5097" w:rsidRPr="0067756A" w:rsidP="0079650F">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 xml:space="preserve">Заведующий отделом контроля за исполнением законодательства на транспорте управления по организации и развитию перевозок на транспорте Министерства транспорта Республики Крым </w:t>
      </w:r>
      <w:r w:rsidRPr="0067756A">
        <w:rPr>
          <w:rFonts w:ascii="Times New Roman" w:hAnsi="Times New Roman" w:cs="Times New Roman"/>
          <w:sz w:val="20"/>
          <w:szCs w:val="20"/>
        </w:rPr>
        <w:t>Сеттаров</w:t>
      </w:r>
      <w:r w:rsidRPr="0067756A">
        <w:rPr>
          <w:rFonts w:ascii="Times New Roman" w:hAnsi="Times New Roman" w:cs="Times New Roman"/>
          <w:sz w:val="20"/>
          <w:szCs w:val="20"/>
        </w:rPr>
        <w:t xml:space="preserve"> Т.А.</w:t>
      </w:r>
      <w:r w:rsidRPr="0067756A">
        <w:rPr>
          <w:rFonts w:ascii="Times New Roman" w:hAnsi="Times New Roman" w:cs="Times New Roman"/>
          <w:sz w:val="20"/>
          <w:szCs w:val="20"/>
        </w:rPr>
        <w:t xml:space="preserve"> допустил совершение административного правонарушения, выраженное в несоблюдении должностным лицом органа исполнительной власти субъектов Российской Федерации, уполномоченным на осуществление государственного контроля (надзора), требований законодательства о государственном контроле (надзоре), выразившееся в невнесении информации о проверке в единый реестр проверок</w:t>
      </w:r>
      <w:r w:rsidRPr="0067756A">
        <w:rPr>
          <w:rFonts w:ascii="Times New Roman" w:hAnsi="Times New Roman" w:cs="Times New Roman"/>
          <w:sz w:val="20"/>
          <w:szCs w:val="20"/>
        </w:rPr>
        <w:t xml:space="preserve">, либо в нарушении два и более раза в течение одного года сроков внесения информации о проверке в единый реестр проверок, </w:t>
      </w:r>
      <w:r w:rsidRPr="0067756A" w:rsidR="008B40B1">
        <w:rPr>
          <w:rFonts w:ascii="Times New Roman" w:hAnsi="Times New Roman" w:cs="Times New Roman"/>
          <w:sz w:val="20"/>
          <w:szCs w:val="20"/>
        </w:rPr>
        <w:t>при следующих обстоятельствах.</w:t>
      </w:r>
    </w:p>
    <w:p w:rsidR="00781629" w:rsidRPr="0067756A" w:rsidP="00781629">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 xml:space="preserve">В соответствии с приказом </w:t>
      </w:r>
      <w:r w:rsidRPr="0067756A" w:rsidR="0067756A">
        <w:rPr>
          <w:rFonts w:ascii="Times New Roman" w:hAnsi="Times New Roman" w:cs="Times New Roman"/>
          <w:sz w:val="20"/>
          <w:szCs w:val="20"/>
        </w:rPr>
        <w:t>&lt;ОБЕЗЛИЧИНО&gt;</w:t>
      </w:r>
      <w:r w:rsidRPr="0067756A" w:rsidR="0079650F">
        <w:rPr>
          <w:rFonts w:ascii="Times New Roman" w:hAnsi="Times New Roman" w:cs="Times New Roman"/>
          <w:sz w:val="20"/>
          <w:szCs w:val="20"/>
        </w:rPr>
        <w:t xml:space="preserve">заведующим отдела контроля за исполнением законодательства на транспорте управления по организации и развитию перевозок на транспорте Министерства транспорта Республики Крым назначен </w:t>
      </w:r>
      <w:r w:rsidRPr="0067756A" w:rsidR="0079650F">
        <w:rPr>
          <w:rFonts w:ascii="Times New Roman" w:hAnsi="Times New Roman" w:cs="Times New Roman"/>
          <w:sz w:val="20"/>
          <w:szCs w:val="20"/>
        </w:rPr>
        <w:t>Сеттаров</w:t>
      </w:r>
      <w:r w:rsidRPr="0067756A" w:rsidR="0079650F">
        <w:rPr>
          <w:rFonts w:ascii="Times New Roman" w:hAnsi="Times New Roman" w:cs="Times New Roman"/>
          <w:sz w:val="20"/>
          <w:szCs w:val="20"/>
        </w:rPr>
        <w:t xml:space="preserve"> Т.А., </w:t>
      </w:r>
      <w:r w:rsidRPr="0067756A">
        <w:rPr>
          <w:rFonts w:ascii="Times New Roman" w:hAnsi="Times New Roman" w:cs="Times New Roman"/>
          <w:sz w:val="20"/>
          <w:szCs w:val="20"/>
        </w:rPr>
        <w:t xml:space="preserve">ответственный </w:t>
      </w:r>
      <w:r w:rsidRPr="0067756A">
        <w:rPr>
          <w:rFonts w:ascii="Times New Roman" w:hAnsi="Times New Roman" w:cs="Times New Roman"/>
          <w:sz w:val="20"/>
          <w:szCs w:val="20"/>
        </w:rPr>
        <w:t>за внесение данных в ЕРП</w:t>
      </w:r>
      <w:r w:rsidRPr="0067756A" w:rsidR="0036777C">
        <w:rPr>
          <w:rFonts w:ascii="Times New Roman" w:hAnsi="Times New Roman" w:cs="Times New Roman"/>
          <w:sz w:val="20"/>
          <w:szCs w:val="20"/>
        </w:rPr>
        <w:t xml:space="preserve"> (Единый реестр проверок), однако, вопреки п. 4 ч. 3 ст. 13.3 Федерального закона от 26.12.2008 N 294-ФЗ "О защите юридических лиц и индивидуальных предпринимателей при</w:t>
      </w:r>
      <w:r w:rsidRPr="0067756A" w:rsidR="0036777C">
        <w:rPr>
          <w:rFonts w:ascii="Times New Roman" w:hAnsi="Times New Roman" w:cs="Times New Roman"/>
          <w:sz w:val="20"/>
          <w:szCs w:val="20"/>
        </w:rPr>
        <w:t xml:space="preserve"> </w:t>
      </w:r>
      <w:r w:rsidRPr="0067756A" w:rsidR="0036777C">
        <w:rPr>
          <w:rFonts w:ascii="Times New Roman" w:hAnsi="Times New Roman" w:cs="Times New Roman"/>
          <w:sz w:val="20"/>
          <w:szCs w:val="20"/>
        </w:rPr>
        <w:t xml:space="preserve">осуществлении государственного контроля (надзора) и муниципального контроля", </w:t>
      </w:r>
      <w:r w:rsidRPr="0067756A" w:rsidR="0036777C">
        <w:rPr>
          <w:rFonts w:ascii="Times New Roman" w:hAnsi="Times New Roman" w:cs="Times New Roman"/>
          <w:sz w:val="20"/>
          <w:szCs w:val="20"/>
        </w:rPr>
        <w:t>пп</w:t>
      </w:r>
      <w:r w:rsidRPr="0067756A" w:rsidR="0036777C">
        <w:rPr>
          <w:rFonts w:ascii="Times New Roman" w:hAnsi="Times New Roman" w:cs="Times New Roman"/>
          <w:sz w:val="20"/>
          <w:szCs w:val="20"/>
        </w:rPr>
        <w:t>. «д» п. 1  разд. 1, п. 5 разд. 2 приложения № 1 к Постановлению Правительства РФ от 28.04.2015 N 415 "О Правилах формирования и ведения единого реестра проверок" в течени</w:t>
      </w:r>
      <w:r w:rsidRPr="0067756A" w:rsidR="00F52406">
        <w:rPr>
          <w:rFonts w:ascii="Times New Roman" w:hAnsi="Times New Roman" w:cs="Times New Roman"/>
          <w:sz w:val="20"/>
          <w:szCs w:val="20"/>
        </w:rPr>
        <w:t>е</w:t>
      </w:r>
      <w:r w:rsidRPr="0067756A" w:rsidR="0036777C">
        <w:rPr>
          <w:rFonts w:ascii="Times New Roman" w:hAnsi="Times New Roman" w:cs="Times New Roman"/>
          <w:sz w:val="20"/>
          <w:szCs w:val="20"/>
        </w:rPr>
        <w:t xml:space="preserve"> 10 рабочих дней после окончания проведения внеплановых проверок в отношении </w:t>
      </w:r>
      <w:r w:rsidRPr="0067756A">
        <w:rPr>
          <w:rFonts w:ascii="Times New Roman" w:hAnsi="Times New Roman" w:cs="Times New Roman"/>
          <w:sz w:val="20"/>
          <w:szCs w:val="20"/>
        </w:rPr>
        <w:t xml:space="preserve">ИП </w:t>
      </w:r>
      <w:r w:rsidRPr="0067756A" w:rsidR="0067756A">
        <w:rPr>
          <w:rFonts w:ascii="Times New Roman" w:hAnsi="Times New Roman" w:cs="Times New Roman"/>
          <w:sz w:val="20"/>
          <w:szCs w:val="20"/>
        </w:rPr>
        <w:t>&lt;ОБЕЗЛИЧИНО&gt;</w:t>
      </w:r>
      <w:r w:rsidRPr="0067756A">
        <w:rPr>
          <w:sz w:val="20"/>
          <w:szCs w:val="20"/>
        </w:rPr>
        <w:t xml:space="preserve"> </w:t>
      </w:r>
      <w:r w:rsidRPr="0067756A">
        <w:rPr>
          <w:rFonts w:ascii="Times New Roman" w:hAnsi="Times New Roman" w:cs="Times New Roman"/>
          <w:sz w:val="20"/>
          <w:szCs w:val="20"/>
        </w:rPr>
        <w:t xml:space="preserve">(акт проверки от </w:t>
      </w:r>
      <w:r w:rsidRPr="0067756A" w:rsidR="0067756A">
        <w:rPr>
          <w:rFonts w:ascii="Times New Roman" w:hAnsi="Times New Roman" w:cs="Times New Roman"/>
          <w:sz w:val="20"/>
          <w:szCs w:val="20"/>
        </w:rPr>
        <w:t>&lt;ОБЕЗЛИЧИНО&gt;</w:t>
      </w:r>
      <w:r w:rsidRPr="0067756A">
        <w:rPr>
          <w:rFonts w:ascii="Times New Roman" w:hAnsi="Times New Roman" w:cs="Times New Roman"/>
          <w:sz w:val="20"/>
          <w:szCs w:val="20"/>
        </w:rPr>
        <w:t xml:space="preserve">), ИП </w:t>
      </w:r>
      <w:r w:rsidRPr="0067756A" w:rsidR="0067756A">
        <w:rPr>
          <w:rFonts w:ascii="Times New Roman" w:hAnsi="Times New Roman" w:cs="Times New Roman"/>
          <w:sz w:val="20"/>
          <w:szCs w:val="20"/>
        </w:rPr>
        <w:t>&lt;ОБЕЗЛИЧИНО&gt;</w:t>
      </w:r>
      <w:r w:rsidRPr="0067756A">
        <w:rPr>
          <w:rFonts w:ascii="Times New Roman" w:hAnsi="Times New Roman" w:cs="Times New Roman"/>
          <w:sz w:val="20"/>
          <w:szCs w:val="20"/>
        </w:rPr>
        <w:t xml:space="preserve"> (акт проверки от </w:t>
      </w:r>
      <w:r w:rsidRPr="0067756A" w:rsidR="0067756A">
        <w:rPr>
          <w:rFonts w:ascii="Times New Roman" w:hAnsi="Times New Roman" w:cs="Times New Roman"/>
          <w:sz w:val="20"/>
          <w:szCs w:val="20"/>
        </w:rPr>
        <w:t>&lt;ОБЕЗЛИЧИНО&gt;</w:t>
      </w:r>
      <w:r w:rsidRPr="0067756A">
        <w:rPr>
          <w:rFonts w:ascii="Times New Roman" w:hAnsi="Times New Roman" w:cs="Times New Roman"/>
          <w:sz w:val="20"/>
          <w:szCs w:val="20"/>
        </w:rPr>
        <w:t>), ИП</w:t>
      </w:r>
      <w:r w:rsidRPr="0067756A">
        <w:rPr>
          <w:rFonts w:ascii="Times New Roman" w:hAnsi="Times New Roman" w:cs="Times New Roman"/>
          <w:sz w:val="20"/>
          <w:szCs w:val="20"/>
        </w:rPr>
        <w:t xml:space="preserve"> </w:t>
      </w:r>
      <w:r w:rsidRPr="0067756A" w:rsidR="0067756A">
        <w:rPr>
          <w:rFonts w:ascii="Times New Roman" w:hAnsi="Times New Roman" w:cs="Times New Roman"/>
          <w:sz w:val="20"/>
          <w:szCs w:val="20"/>
        </w:rPr>
        <w:t>&lt;ОБЕЗЛИЧИНО&gt;</w:t>
      </w:r>
      <w:r w:rsidRPr="0067756A">
        <w:rPr>
          <w:rFonts w:ascii="Times New Roman" w:hAnsi="Times New Roman" w:cs="Times New Roman"/>
          <w:sz w:val="20"/>
          <w:szCs w:val="20"/>
        </w:rPr>
        <w:t xml:space="preserve"> (акт проверки </w:t>
      </w:r>
      <w:r w:rsidRPr="0067756A" w:rsidR="0067756A">
        <w:rPr>
          <w:rFonts w:ascii="Times New Roman" w:hAnsi="Times New Roman" w:cs="Times New Roman"/>
          <w:sz w:val="20"/>
          <w:szCs w:val="20"/>
        </w:rPr>
        <w:t>&lt;ОБЕЗЛИЧИНО&gt;</w:t>
      </w:r>
      <w:r w:rsidRPr="0067756A">
        <w:rPr>
          <w:rFonts w:ascii="Times New Roman" w:hAnsi="Times New Roman" w:cs="Times New Roman"/>
          <w:sz w:val="20"/>
          <w:szCs w:val="20"/>
        </w:rPr>
        <w:t>)</w:t>
      </w:r>
    </w:p>
    <w:p w:rsidR="0036777C" w:rsidRPr="0067756A" w:rsidP="00781629">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В суд</w:t>
      </w:r>
      <w:r w:rsidRPr="0067756A" w:rsidR="00E847F6">
        <w:rPr>
          <w:rFonts w:ascii="Times New Roman" w:hAnsi="Times New Roman" w:cs="Times New Roman"/>
          <w:sz w:val="20"/>
          <w:szCs w:val="20"/>
        </w:rPr>
        <w:t>е</w:t>
      </w:r>
      <w:r w:rsidRPr="0067756A">
        <w:rPr>
          <w:rFonts w:ascii="Times New Roman" w:hAnsi="Times New Roman" w:cs="Times New Roman"/>
          <w:sz w:val="20"/>
          <w:szCs w:val="20"/>
        </w:rPr>
        <w:t xml:space="preserve"> </w:t>
      </w:r>
      <w:r w:rsidRPr="0067756A" w:rsidR="00781629">
        <w:rPr>
          <w:rFonts w:ascii="Times New Roman" w:hAnsi="Times New Roman" w:cs="Times New Roman"/>
          <w:sz w:val="20"/>
          <w:szCs w:val="20"/>
        </w:rPr>
        <w:t>Сеттаров</w:t>
      </w:r>
      <w:r w:rsidRPr="0067756A" w:rsidR="00781629">
        <w:rPr>
          <w:rFonts w:ascii="Times New Roman" w:hAnsi="Times New Roman" w:cs="Times New Roman"/>
          <w:sz w:val="20"/>
          <w:szCs w:val="20"/>
        </w:rPr>
        <w:t xml:space="preserve"> Т.А. </w:t>
      </w:r>
      <w:r w:rsidRPr="0067756A" w:rsidR="00E847F6">
        <w:rPr>
          <w:rFonts w:ascii="Times New Roman" w:hAnsi="Times New Roman" w:cs="Times New Roman"/>
          <w:sz w:val="20"/>
          <w:szCs w:val="20"/>
        </w:rPr>
        <w:t>свою вину признал полностью и пояснил</w:t>
      </w:r>
      <w:r w:rsidRPr="0067756A" w:rsidR="00781629">
        <w:rPr>
          <w:rFonts w:ascii="Times New Roman" w:hAnsi="Times New Roman" w:cs="Times New Roman"/>
          <w:sz w:val="20"/>
          <w:szCs w:val="20"/>
        </w:rPr>
        <w:t xml:space="preserve">, что факт </w:t>
      </w:r>
      <w:r w:rsidRPr="0067756A" w:rsidR="00781629">
        <w:rPr>
          <w:rFonts w:ascii="Times New Roman" w:hAnsi="Times New Roman" w:cs="Times New Roman"/>
          <w:sz w:val="20"/>
          <w:szCs w:val="20"/>
        </w:rPr>
        <w:t>не размещение</w:t>
      </w:r>
      <w:r w:rsidRPr="0067756A" w:rsidR="00E847F6">
        <w:rPr>
          <w:rFonts w:ascii="Times New Roman" w:hAnsi="Times New Roman" w:cs="Times New Roman"/>
          <w:sz w:val="20"/>
          <w:szCs w:val="20"/>
        </w:rPr>
        <w:t xml:space="preserve"> информации по проверкам </w:t>
      </w:r>
      <w:r w:rsidRPr="0067756A" w:rsidR="0067756A">
        <w:rPr>
          <w:rFonts w:ascii="Times New Roman" w:hAnsi="Times New Roman" w:cs="Times New Roman"/>
          <w:sz w:val="20"/>
          <w:szCs w:val="20"/>
        </w:rPr>
        <w:t xml:space="preserve">ИП &lt;ОБЕЗЛИЧИНО&gt; (акт проверки от &lt;ОБЕЗЛИЧИНО&gt;), ИП &lt;ОБЕЗЛИЧИНО&gt; (акт проверки от &lt;ОБЕЗЛИЧИНО&gt;), ИП &lt;ОБЕЗЛИЧИНО&gt; (акт проверки &lt;ОБЕЗЛИЧИНО&gt;) </w:t>
      </w:r>
      <w:r w:rsidRPr="0067756A" w:rsidR="00E847F6">
        <w:rPr>
          <w:rFonts w:ascii="Times New Roman" w:hAnsi="Times New Roman" w:cs="Times New Roman"/>
          <w:sz w:val="20"/>
          <w:szCs w:val="20"/>
        </w:rPr>
        <w:t>действительно имел место из-за боль</w:t>
      </w:r>
      <w:r w:rsidRPr="0067756A" w:rsidR="00AB4A47">
        <w:rPr>
          <w:rFonts w:ascii="Times New Roman" w:hAnsi="Times New Roman" w:cs="Times New Roman"/>
          <w:sz w:val="20"/>
          <w:szCs w:val="20"/>
        </w:rPr>
        <w:t xml:space="preserve">шой загруженности в работе. </w:t>
      </w:r>
      <w:r w:rsidRPr="0067756A" w:rsidR="00E847F6">
        <w:rPr>
          <w:rFonts w:ascii="Times New Roman" w:hAnsi="Times New Roman" w:cs="Times New Roman"/>
          <w:sz w:val="20"/>
          <w:szCs w:val="20"/>
        </w:rPr>
        <w:t xml:space="preserve"> </w:t>
      </w:r>
    </w:p>
    <w:p w:rsidR="00E847F6" w:rsidRPr="0067756A" w:rsidP="00E847F6">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Помощник п</w:t>
      </w:r>
      <w:r w:rsidRPr="0067756A">
        <w:rPr>
          <w:rFonts w:ascii="Times New Roman" w:hAnsi="Times New Roman" w:cs="Times New Roman"/>
          <w:sz w:val="20"/>
          <w:szCs w:val="20"/>
        </w:rPr>
        <w:t>рокурор</w:t>
      </w:r>
      <w:r w:rsidRPr="0067756A">
        <w:rPr>
          <w:rFonts w:ascii="Times New Roman" w:hAnsi="Times New Roman" w:cs="Times New Roman"/>
          <w:sz w:val="20"/>
          <w:szCs w:val="20"/>
        </w:rPr>
        <w:t>а</w:t>
      </w:r>
      <w:r w:rsidRPr="0067756A">
        <w:rPr>
          <w:rFonts w:ascii="Times New Roman" w:hAnsi="Times New Roman" w:cs="Times New Roman"/>
          <w:sz w:val="20"/>
          <w:szCs w:val="20"/>
        </w:rPr>
        <w:t xml:space="preserve"> </w:t>
      </w:r>
      <w:r w:rsidRPr="0067756A" w:rsidR="0067756A">
        <w:rPr>
          <w:rFonts w:ascii="Times New Roman" w:hAnsi="Times New Roman" w:cs="Times New Roman"/>
          <w:sz w:val="20"/>
          <w:szCs w:val="20"/>
        </w:rPr>
        <w:t>К</w:t>
      </w:r>
      <w:r w:rsidRPr="0067756A" w:rsidR="00BF6CA7">
        <w:rPr>
          <w:rFonts w:ascii="Times New Roman" w:hAnsi="Times New Roman" w:cs="Times New Roman"/>
          <w:sz w:val="20"/>
          <w:szCs w:val="20"/>
        </w:rPr>
        <w:t xml:space="preserve">., удостоверение </w:t>
      </w:r>
      <w:r w:rsidRPr="0067756A" w:rsidR="0067756A">
        <w:rPr>
          <w:rFonts w:ascii="Times New Roman" w:hAnsi="Times New Roman" w:cs="Times New Roman"/>
          <w:sz w:val="20"/>
          <w:szCs w:val="20"/>
        </w:rPr>
        <w:t>&lt;ОБЕЗЛИЧИНО&gt;</w:t>
      </w:r>
      <w:r w:rsidRPr="0067756A" w:rsidR="00BF6CA7">
        <w:rPr>
          <w:rFonts w:ascii="Times New Roman" w:hAnsi="Times New Roman" w:cs="Times New Roman"/>
          <w:sz w:val="20"/>
          <w:szCs w:val="20"/>
        </w:rPr>
        <w:t xml:space="preserve"> в </w:t>
      </w:r>
      <w:r w:rsidRPr="0067756A">
        <w:rPr>
          <w:rFonts w:ascii="Times New Roman" w:hAnsi="Times New Roman" w:cs="Times New Roman"/>
          <w:sz w:val="20"/>
          <w:szCs w:val="20"/>
        </w:rPr>
        <w:t>судебно</w:t>
      </w:r>
      <w:r w:rsidRPr="0067756A" w:rsidR="00BF6CA7">
        <w:rPr>
          <w:rFonts w:ascii="Times New Roman" w:hAnsi="Times New Roman" w:cs="Times New Roman"/>
          <w:sz w:val="20"/>
          <w:szCs w:val="20"/>
        </w:rPr>
        <w:t>м</w:t>
      </w:r>
      <w:r w:rsidRPr="0067756A">
        <w:rPr>
          <w:rFonts w:ascii="Times New Roman" w:hAnsi="Times New Roman" w:cs="Times New Roman"/>
          <w:sz w:val="20"/>
          <w:szCs w:val="20"/>
        </w:rPr>
        <w:t xml:space="preserve"> </w:t>
      </w:r>
      <w:r w:rsidRPr="0067756A" w:rsidR="00BF6CA7">
        <w:rPr>
          <w:rFonts w:ascii="Times New Roman" w:hAnsi="Times New Roman" w:cs="Times New Roman"/>
          <w:sz w:val="20"/>
          <w:szCs w:val="20"/>
        </w:rPr>
        <w:t xml:space="preserve">заседании </w:t>
      </w:r>
      <w:r w:rsidRPr="0067756A">
        <w:rPr>
          <w:rFonts w:ascii="Times New Roman" w:hAnsi="Times New Roman" w:cs="Times New Roman"/>
          <w:sz w:val="20"/>
          <w:szCs w:val="20"/>
        </w:rPr>
        <w:t xml:space="preserve">поддержала постановление прокурора о возбуждении дела об административном правонарушении, полагая вину </w:t>
      </w:r>
      <w:r w:rsidRPr="0067756A">
        <w:rPr>
          <w:rFonts w:ascii="Times New Roman" w:hAnsi="Times New Roman" w:cs="Times New Roman"/>
          <w:sz w:val="20"/>
          <w:szCs w:val="20"/>
        </w:rPr>
        <w:t>Сеттарова</w:t>
      </w:r>
      <w:r w:rsidRPr="0067756A">
        <w:rPr>
          <w:rFonts w:ascii="Times New Roman" w:hAnsi="Times New Roman" w:cs="Times New Roman"/>
          <w:sz w:val="20"/>
          <w:szCs w:val="20"/>
        </w:rPr>
        <w:t xml:space="preserve"> Т.А. в совершении административного правонарушения, предусмотренного частью 3 статьи 19.6.1 КоАП РФ доказанной.</w:t>
      </w:r>
      <w:r w:rsidRPr="0067756A">
        <w:rPr>
          <w:rFonts w:ascii="Times New Roman" w:hAnsi="Times New Roman" w:cs="Times New Roman"/>
          <w:sz w:val="20"/>
          <w:szCs w:val="20"/>
        </w:rPr>
        <w:t xml:space="preserve"> </w:t>
      </w:r>
    </w:p>
    <w:p w:rsidR="00E847F6" w:rsidRPr="0067756A" w:rsidP="00E847F6">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 xml:space="preserve">Выслушав </w:t>
      </w:r>
      <w:r w:rsidRPr="0067756A" w:rsidR="00781629">
        <w:rPr>
          <w:rFonts w:ascii="Times New Roman" w:hAnsi="Times New Roman" w:cs="Times New Roman"/>
          <w:sz w:val="20"/>
          <w:szCs w:val="20"/>
        </w:rPr>
        <w:t>Сеттарова</w:t>
      </w:r>
      <w:r w:rsidRPr="0067756A" w:rsidR="00781629">
        <w:rPr>
          <w:rFonts w:ascii="Times New Roman" w:hAnsi="Times New Roman" w:cs="Times New Roman"/>
          <w:sz w:val="20"/>
          <w:szCs w:val="20"/>
        </w:rPr>
        <w:t xml:space="preserve"> Т.А.,</w:t>
      </w:r>
      <w:r w:rsidRPr="0067756A" w:rsidR="00BF6CA7">
        <w:rPr>
          <w:rFonts w:ascii="Times New Roman" w:hAnsi="Times New Roman" w:cs="Times New Roman"/>
          <w:sz w:val="20"/>
          <w:szCs w:val="20"/>
        </w:rPr>
        <w:t xml:space="preserve"> </w:t>
      </w:r>
      <w:r w:rsidRPr="0067756A" w:rsidR="00AB4A47">
        <w:rPr>
          <w:rFonts w:ascii="Times New Roman" w:hAnsi="Times New Roman" w:cs="Times New Roman"/>
          <w:sz w:val="20"/>
          <w:szCs w:val="20"/>
        </w:rPr>
        <w:t xml:space="preserve"> </w:t>
      </w:r>
      <w:r w:rsidRPr="0067756A" w:rsidR="00AB4A47">
        <w:rPr>
          <w:rFonts w:ascii="Times New Roman" w:hAnsi="Times New Roman" w:cs="Times New Roman"/>
          <w:sz w:val="20"/>
          <w:szCs w:val="20"/>
        </w:rPr>
        <w:t>пом</w:t>
      </w:r>
      <w:r w:rsidRPr="0067756A" w:rsidR="00AB4A47">
        <w:rPr>
          <w:rFonts w:ascii="Times New Roman" w:hAnsi="Times New Roman" w:cs="Times New Roman"/>
          <w:sz w:val="20"/>
          <w:szCs w:val="20"/>
        </w:rPr>
        <w:t>.</w:t>
      </w:r>
      <w:r w:rsidRPr="0067756A" w:rsidR="00BF6CA7">
        <w:rPr>
          <w:rFonts w:ascii="Times New Roman" w:hAnsi="Times New Roman" w:cs="Times New Roman"/>
          <w:sz w:val="20"/>
          <w:szCs w:val="20"/>
        </w:rPr>
        <w:t>п</w:t>
      </w:r>
      <w:r w:rsidRPr="0067756A" w:rsidR="00BF6CA7">
        <w:rPr>
          <w:rFonts w:ascii="Times New Roman" w:hAnsi="Times New Roman" w:cs="Times New Roman"/>
          <w:sz w:val="20"/>
          <w:szCs w:val="20"/>
        </w:rPr>
        <w:t>рокурор</w:t>
      </w:r>
      <w:r w:rsidRPr="0067756A" w:rsidR="00AB4A47">
        <w:rPr>
          <w:rFonts w:ascii="Times New Roman" w:hAnsi="Times New Roman" w:cs="Times New Roman"/>
          <w:sz w:val="20"/>
          <w:szCs w:val="20"/>
        </w:rPr>
        <w:t>а</w:t>
      </w:r>
      <w:r w:rsidRPr="0067756A" w:rsidR="00BF6CA7">
        <w:rPr>
          <w:rFonts w:ascii="Times New Roman" w:hAnsi="Times New Roman" w:cs="Times New Roman"/>
          <w:sz w:val="20"/>
          <w:szCs w:val="20"/>
        </w:rPr>
        <w:t xml:space="preserve"> </w:t>
      </w:r>
      <w:r w:rsidRPr="0067756A" w:rsidR="0067756A">
        <w:rPr>
          <w:rFonts w:ascii="Times New Roman" w:hAnsi="Times New Roman" w:cs="Times New Roman"/>
          <w:sz w:val="20"/>
          <w:szCs w:val="20"/>
        </w:rPr>
        <w:t>К</w:t>
      </w:r>
      <w:r w:rsidRPr="0067756A" w:rsidR="00BF6CA7">
        <w:rPr>
          <w:rFonts w:ascii="Times New Roman" w:hAnsi="Times New Roman" w:cs="Times New Roman"/>
          <w:sz w:val="20"/>
          <w:szCs w:val="20"/>
        </w:rPr>
        <w:t>.,</w:t>
      </w:r>
      <w:r w:rsidRPr="0067756A">
        <w:rPr>
          <w:rFonts w:ascii="Times New Roman" w:hAnsi="Times New Roman" w:cs="Times New Roman"/>
          <w:sz w:val="20"/>
          <w:szCs w:val="20"/>
        </w:rPr>
        <w:t xml:space="preserve"> исследовав материалы дела, прихожу к следующему.</w:t>
      </w:r>
    </w:p>
    <w:p w:rsidR="002D5097" w:rsidRPr="0067756A" w:rsidP="002D5097">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В соответствии со статьей 3 Федерального закона от 26.12.2008 N 294-ФЗ "О защите юридических лиц и индивидуальных предпринимателей при осуществлении государственного контроля (надзора) и муниципального контроля" одним из основных принципов защиты прав юридических лиц, индивидуальных предпринимателей при осуществлении государственного контроля (надзора), муниципального контроля является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w:t>
      </w:r>
      <w:r w:rsidRPr="0067756A">
        <w:rPr>
          <w:rFonts w:ascii="Times New Roman" w:hAnsi="Times New Roman" w:cs="Times New Roman"/>
          <w:sz w:val="20"/>
          <w:szCs w:val="20"/>
        </w:rPr>
        <w:t xml:space="preserve">, </w:t>
      </w:r>
      <w:r w:rsidRPr="0067756A">
        <w:rPr>
          <w:rFonts w:ascii="Times New Roman" w:hAnsi="Times New Roman" w:cs="Times New Roman"/>
          <w:sz w:val="20"/>
          <w:szCs w:val="20"/>
        </w:rPr>
        <w:t>соблюдение</w:t>
      </w:r>
      <w:r w:rsidRPr="0067756A">
        <w:rPr>
          <w:rFonts w:ascii="Times New Roman" w:hAnsi="Times New Roman" w:cs="Times New Roman"/>
          <w:sz w:val="20"/>
          <w:szCs w:val="20"/>
        </w:rPr>
        <w:t xml:space="preserve">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D5097" w:rsidRPr="0067756A" w:rsidP="002D5097">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 xml:space="preserve">В соответствии с требованиями ст. 13.3 Федерального закона N 294-ФЗ в целях обеспечения учета проводимых при осуществлении государственного контроля (надзора), муниципального контроля проверок, а </w:t>
      </w:r>
      <w:r w:rsidRPr="0067756A">
        <w:rPr>
          <w:rFonts w:ascii="Times New Roman" w:hAnsi="Times New Roman" w:cs="Times New Roman"/>
          <w:sz w:val="20"/>
          <w:szCs w:val="20"/>
        </w:rPr>
        <w:t>также их результатов создается единый реестр проверок. Единый реестр проверок является федеральной государственной информационной системой.</w:t>
      </w:r>
    </w:p>
    <w:p w:rsidR="002D5097" w:rsidRPr="0067756A" w:rsidP="002D5097">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 xml:space="preserve">Пунктом 12 Правил формирования и ведения единого реестра </w:t>
      </w:r>
      <w:r w:rsidRPr="0067756A">
        <w:rPr>
          <w:rFonts w:ascii="Times New Roman" w:hAnsi="Times New Roman" w:cs="Times New Roman"/>
          <w:sz w:val="20"/>
          <w:szCs w:val="20"/>
        </w:rPr>
        <w:t>проверок, утвержденных постановлением Правительства Российской Федерации от 28.04.2015 N 415 установлено</w:t>
      </w:r>
      <w:r w:rsidRPr="0067756A">
        <w:rPr>
          <w:rFonts w:ascii="Times New Roman" w:hAnsi="Times New Roman" w:cs="Times New Roman"/>
          <w:sz w:val="20"/>
          <w:szCs w:val="20"/>
        </w:rPr>
        <w:t>, что органы контроля принимают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проверок; осуществляют внесение информации в единый реестр проверок в соответствии с Правилами; несут ответственность за достоверность информации, внесенной в единый реестр проверок.</w:t>
      </w:r>
    </w:p>
    <w:p w:rsidR="002D5097" w:rsidRPr="0067756A" w:rsidP="002D5097">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В соответствии с п. 16 Правил при организации и проведении плановых и внеплановых проверок, информация, касающаяся даты начала и окончания проведения проверки, контролирующего органа осуществляющего проверочные мероприятия, а также субъекта хозяйственной деятельности, подлежащего проверки,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w:t>
      </w:r>
      <w:r w:rsidRPr="0067756A">
        <w:rPr>
          <w:rFonts w:ascii="Times New Roman" w:hAnsi="Times New Roman" w:cs="Times New Roman"/>
          <w:sz w:val="20"/>
          <w:szCs w:val="20"/>
        </w:rPr>
        <w:t xml:space="preserve"> контроля о проведении проверки.</w:t>
      </w:r>
    </w:p>
    <w:p w:rsidR="002D5097" w:rsidRPr="0067756A" w:rsidP="002D5097">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Согласно п. 19 указанных Правил, информация о результатах проверки, подлежит внесению в единый реестр проверок уполномоченным лицом органа контроля не позднее 10 рабочих дней со дня окончания проверки.</w:t>
      </w:r>
    </w:p>
    <w:p w:rsidR="002D5097" w:rsidRPr="0067756A" w:rsidP="002D5097">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В соответствии с ч. 1, ст. 16 Закона 294-ФЗ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Согласно ч. 4 ст. 16 Закона 294-ФЗ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777D1" w:rsidRPr="0067756A" w:rsidP="003777D1">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Согласно ст. 2.1 КоАП РФ должностное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3777D1" w:rsidRPr="0067756A" w:rsidP="003777D1">
      <w:pPr>
        <w:spacing w:after="0" w:line="240" w:lineRule="auto"/>
        <w:ind w:firstLine="709"/>
        <w:jc w:val="both"/>
        <w:rPr>
          <w:rFonts w:ascii="Times New Roman" w:hAnsi="Times New Roman" w:cs="Times New Roman"/>
          <w:color w:val="000000" w:themeColor="text1"/>
          <w:sz w:val="20"/>
          <w:szCs w:val="20"/>
        </w:rPr>
      </w:pPr>
      <w:r w:rsidRPr="0067756A">
        <w:rPr>
          <w:rFonts w:ascii="Times New Roman" w:hAnsi="Times New Roman" w:cs="Times New Roman"/>
          <w:sz w:val="20"/>
          <w:szCs w:val="20"/>
        </w:rPr>
        <w:t xml:space="preserve">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w:t>
      </w:r>
      <w:r w:rsidRPr="0067756A">
        <w:rPr>
          <w:rFonts w:ascii="Times New Roman" w:hAnsi="Times New Roman" w:cs="Times New Roman"/>
          <w:color w:val="000000" w:themeColor="text1"/>
          <w:sz w:val="20"/>
          <w:szCs w:val="20"/>
        </w:rPr>
        <w:t>служебных обязанностей.</w:t>
      </w:r>
    </w:p>
    <w:p w:rsidR="00DD3F1B" w:rsidRPr="0067756A" w:rsidP="00781629">
      <w:pPr>
        <w:spacing w:after="0" w:line="240" w:lineRule="auto"/>
        <w:ind w:firstLine="709"/>
        <w:jc w:val="both"/>
        <w:rPr>
          <w:rFonts w:ascii="Times New Roman" w:hAnsi="Times New Roman" w:cs="Times New Roman"/>
          <w:color w:val="000000" w:themeColor="text1"/>
          <w:sz w:val="20"/>
          <w:szCs w:val="20"/>
        </w:rPr>
      </w:pPr>
      <w:r w:rsidRPr="0067756A">
        <w:rPr>
          <w:rFonts w:ascii="Times New Roman" w:hAnsi="Times New Roman" w:cs="Times New Roman"/>
          <w:color w:val="000000" w:themeColor="text1"/>
          <w:sz w:val="20"/>
          <w:szCs w:val="20"/>
        </w:rPr>
        <w:t xml:space="preserve">Вина </w:t>
      </w:r>
      <w:r w:rsidRPr="0067756A" w:rsidR="00781629">
        <w:rPr>
          <w:rFonts w:ascii="Times New Roman" w:hAnsi="Times New Roman" w:cs="Times New Roman"/>
          <w:color w:val="000000" w:themeColor="text1"/>
          <w:sz w:val="20"/>
          <w:szCs w:val="20"/>
        </w:rPr>
        <w:t>Сеттароваа</w:t>
      </w:r>
      <w:r w:rsidRPr="0067756A" w:rsidR="00781629">
        <w:rPr>
          <w:rFonts w:ascii="Times New Roman" w:hAnsi="Times New Roman" w:cs="Times New Roman"/>
          <w:color w:val="000000" w:themeColor="text1"/>
          <w:sz w:val="20"/>
          <w:szCs w:val="20"/>
        </w:rPr>
        <w:t xml:space="preserve"> Т.А.</w:t>
      </w:r>
      <w:r w:rsidRPr="0067756A" w:rsidR="00BF6CA7">
        <w:rPr>
          <w:rFonts w:ascii="Times New Roman" w:hAnsi="Times New Roman" w:cs="Times New Roman"/>
          <w:color w:val="000000" w:themeColor="text1"/>
          <w:sz w:val="20"/>
          <w:szCs w:val="20"/>
        </w:rPr>
        <w:t>,</w:t>
      </w:r>
      <w:r w:rsidRPr="0067756A" w:rsidR="00781629">
        <w:rPr>
          <w:rFonts w:ascii="Times New Roman" w:hAnsi="Times New Roman" w:cs="Times New Roman"/>
          <w:color w:val="000000" w:themeColor="text1"/>
          <w:sz w:val="20"/>
          <w:szCs w:val="20"/>
        </w:rPr>
        <w:t xml:space="preserve"> </w:t>
      </w:r>
      <w:r w:rsidRPr="0067756A">
        <w:rPr>
          <w:rFonts w:ascii="Times New Roman" w:hAnsi="Times New Roman" w:cs="Times New Roman"/>
          <w:color w:val="000000" w:themeColor="text1"/>
          <w:sz w:val="20"/>
          <w:szCs w:val="20"/>
        </w:rPr>
        <w:t>в совершении административного правонарушения подтверждается</w:t>
      </w:r>
      <w:r w:rsidRPr="0067756A">
        <w:rPr>
          <w:rFonts w:ascii="Times New Roman" w:hAnsi="Times New Roman" w:cs="Times New Roman"/>
          <w:color w:val="000000" w:themeColor="text1"/>
          <w:sz w:val="20"/>
          <w:szCs w:val="20"/>
        </w:rPr>
        <w:t>:</w:t>
      </w:r>
    </w:p>
    <w:p w:rsidR="00781629" w:rsidRPr="0067756A" w:rsidP="0036777C">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color w:val="000000" w:themeColor="text1"/>
          <w:sz w:val="20"/>
          <w:szCs w:val="20"/>
        </w:rPr>
        <w:t xml:space="preserve">- копией должностного регламента </w:t>
      </w:r>
      <w:r w:rsidRPr="0067756A">
        <w:rPr>
          <w:rFonts w:ascii="Times New Roman" w:hAnsi="Times New Roman" w:cs="Times New Roman"/>
          <w:sz w:val="20"/>
          <w:szCs w:val="20"/>
        </w:rPr>
        <w:t xml:space="preserve">заведующего отделом </w:t>
      </w:r>
      <w:r w:rsidRPr="0067756A">
        <w:rPr>
          <w:rFonts w:ascii="Times New Roman" w:hAnsi="Times New Roman" w:cs="Times New Roman"/>
          <w:sz w:val="20"/>
          <w:szCs w:val="20"/>
        </w:rPr>
        <w:t>контроля за</w:t>
      </w:r>
      <w:r w:rsidRPr="0067756A">
        <w:rPr>
          <w:rFonts w:ascii="Times New Roman" w:hAnsi="Times New Roman" w:cs="Times New Roman"/>
          <w:sz w:val="20"/>
          <w:szCs w:val="20"/>
        </w:rPr>
        <w:t xml:space="preserve"> исполнением законодательства на транспорте управления по организации и развитию перевозок на транспорте Министерства транспорта Республики Крым (л.д.15-25);</w:t>
      </w:r>
    </w:p>
    <w:p w:rsidR="00781629" w:rsidRPr="0067756A" w:rsidP="00C85649">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 xml:space="preserve">- </w:t>
      </w:r>
      <w:r w:rsidRPr="0067756A" w:rsidR="00C85649">
        <w:rPr>
          <w:rFonts w:ascii="Times New Roman" w:hAnsi="Times New Roman" w:cs="Times New Roman"/>
          <w:sz w:val="20"/>
          <w:szCs w:val="20"/>
        </w:rPr>
        <w:t xml:space="preserve">копией должностного регламента </w:t>
      </w:r>
      <w:r w:rsidRPr="0067756A" w:rsidR="00C85649">
        <w:rPr>
          <w:rFonts w:ascii="Times New Roman" w:hAnsi="Times New Roman" w:cs="Times New Roman"/>
          <w:sz w:val="20"/>
          <w:szCs w:val="20"/>
        </w:rPr>
        <w:t>заведующего</w:t>
      </w:r>
      <w:r w:rsidRPr="0067756A" w:rsidR="00C85649">
        <w:rPr>
          <w:rFonts w:ascii="Times New Roman" w:hAnsi="Times New Roman" w:cs="Times New Roman"/>
          <w:sz w:val="20"/>
          <w:szCs w:val="20"/>
        </w:rPr>
        <w:t xml:space="preserve"> главного консультанта отдела контроля за исполнением законодательства на транспорте управления по организации и развитию перевозок на транспорте Министерства транспорта Республики Крым (л.д.26-35);</w:t>
      </w:r>
    </w:p>
    <w:p w:rsidR="00C85649" w:rsidRPr="0067756A" w:rsidP="00C85649">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 xml:space="preserve">- копией должностного регламента консультанта отдела </w:t>
      </w:r>
      <w:r w:rsidRPr="0067756A">
        <w:rPr>
          <w:rFonts w:ascii="Times New Roman" w:hAnsi="Times New Roman" w:cs="Times New Roman"/>
          <w:sz w:val="20"/>
          <w:szCs w:val="20"/>
        </w:rPr>
        <w:t>контроля за</w:t>
      </w:r>
      <w:r w:rsidRPr="0067756A">
        <w:rPr>
          <w:rFonts w:ascii="Times New Roman" w:hAnsi="Times New Roman" w:cs="Times New Roman"/>
          <w:sz w:val="20"/>
          <w:szCs w:val="20"/>
        </w:rPr>
        <w:t xml:space="preserve"> исполнением законодательства на транспорте управления по организации и развитию перевозок на транспорте Министерства транспорта Республики Крым (л.д.36-45);</w:t>
      </w:r>
    </w:p>
    <w:p w:rsidR="00C85649" w:rsidRPr="0067756A" w:rsidP="00C85649">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 xml:space="preserve">- копией положения об отделе </w:t>
      </w:r>
      <w:r w:rsidRPr="0067756A">
        <w:rPr>
          <w:rFonts w:ascii="Times New Roman" w:hAnsi="Times New Roman" w:cs="Times New Roman"/>
          <w:sz w:val="20"/>
          <w:szCs w:val="20"/>
        </w:rPr>
        <w:t>контроля за</w:t>
      </w:r>
      <w:r w:rsidRPr="0067756A">
        <w:rPr>
          <w:rFonts w:ascii="Times New Roman" w:hAnsi="Times New Roman" w:cs="Times New Roman"/>
          <w:sz w:val="20"/>
          <w:szCs w:val="20"/>
        </w:rPr>
        <w:t xml:space="preserve"> исполнением законодательства на транспорте управления по организации и развитию перевозок на транспорте Министерства транспорта Республики Крым (л.д.46-50);</w:t>
      </w:r>
    </w:p>
    <w:p w:rsidR="00AB4A47" w:rsidRPr="0067756A" w:rsidP="00C85649">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 xml:space="preserve">- копией приказа о проведении внеплановой документарной проверки в отношении </w:t>
      </w:r>
      <w:r w:rsidRPr="0067756A" w:rsidR="0067756A">
        <w:rPr>
          <w:rFonts w:ascii="Times New Roman" w:hAnsi="Times New Roman" w:cs="Times New Roman"/>
          <w:sz w:val="20"/>
          <w:szCs w:val="20"/>
        </w:rPr>
        <w:t xml:space="preserve">&lt;ОБЕЗЛИЧИНО&gt; </w:t>
      </w:r>
      <w:r w:rsidRPr="0067756A">
        <w:rPr>
          <w:rFonts w:ascii="Times New Roman" w:hAnsi="Times New Roman" w:cs="Times New Roman"/>
          <w:sz w:val="20"/>
          <w:szCs w:val="20"/>
        </w:rPr>
        <w:t>(</w:t>
      </w:r>
      <w:r w:rsidRPr="0067756A">
        <w:rPr>
          <w:rFonts w:ascii="Times New Roman" w:hAnsi="Times New Roman" w:cs="Times New Roman"/>
          <w:sz w:val="20"/>
          <w:szCs w:val="20"/>
        </w:rPr>
        <w:t>л.д</w:t>
      </w:r>
      <w:r w:rsidRPr="0067756A">
        <w:rPr>
          <w:rFonts w:ascii="Times New Roman" w:hAnsi="Times New Roman" w:cs="Times New Roman"/>
          <w:sz w:val="20"/>
          <w:szCs w:val="20"/>
        </w:rPr>
        <w:t>. 51-62);</w:t>
      </w:r>
    </w:p>
    <w:p w:rsidR="00DD3F1B" w:rsidRPr="0067756A" w:rsidP="00C85649">
      <w:pPr>
        <w:spacing w:after="0" w:line="240" w:lineRule="auto"/>
        <w:ind w:firstLine="709"/>
        <w:jc w:val="both"/>
        <w:rPr>
          <w:rFonts w:ascii="Times New Roman" w:hAnsi="Times New Roman" w:cs="Times New Roman"/>
          <w:color w:val="000000" w:themeColor="text1"/>
          <w:sz w:val="20"/>
          <w:szCs w:val="20"/>
        </w:rPr>
      </w:pPr>
      <w:r w:rsidRPr="0067756A">
        <w:rPr>
          <w:rFonts w:ascii="Times New Roman" w:hAnsi="Times New Roman" w:cs="Times New Roman"/>
          <w:sz w:val="20"/>
          <w:szCs w:val="20"/>
        </w:rPr>
        <w:t xml:space="preserve">- актом от 22.03.2021 г. осмотра сайта Единого реестра проверок; </w:t>
      </w:r>
      <w:r w:rsidRPr="0067756A">
        <w:rPr>
          <w:rFonts w:ascii="Times New Roman" w:hAnsi="Times New Roman" w:cs="Times New Roman"/>
          <w:color w:val="000000" w:themeColor="text1"/>
          <w:sz w:val="20"/>
          <w:szCs w:val="20"/>
        </w:rPr>
        <w:t xml:space="preserve"> и другими материалами по делу. </w:t>
      </w:r>
    </w:p>
    <w:p w:rsidR="00DD3F1B" w:rsidRPr="0067756A" w:rsidP="00DD3F1B">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 xml:space="preserve">Проанализировав доказательства в их совокупности, прихожу к выводу о доказанности вины </w:t>
      </w:r>
      <w:r w:rsidRPr="0067756A" w:rsidR="00781629">
        <w:rPr>
          <w:rFonts w:ascii="Times New Roman" w:hAnsi="Times New Roman" w:cs="Times New Roman"/>
          <w:sz w:val="20"/>
          <w:szCs w:val="20"/>
        </w:rPr>
        <w:t>Сеттарова</w:t>
      </w:r>
      <w:r w:rsidRPr="0067756A" w:rsidR="00781629">
        <w:rPr>
          <w:rFonts w:ascii="Times New Roman" w:hAnsi="Times New Roman" w:cs="Times New Roman"/>
          <w:sz w:val="20"/>
          <w:szCs w:val="20"/>
        </w:rPr>
        <w:t xml:space="preserve"> Т.А. </w:t>
      </w:r>
      <w:r w:rsidRPr="0067756A">
        <w:rPr>
          <w:rFonts w:ascii="Times New Roman" w:hAnsi="Times New Roman" w:cs="Times New Roman"/>
          <w:sz w:val="20"/>
          <w:szCs w:val="20"/>
        </w:rPr>
        <w:t>в совершении административного правонарушения, предусмотренного частью 3 статьи 19.6.1  Кодекса Российской Федерации об административных правонарушениях, то есть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w:t>
      </w:r>
      <w:r w:rsidRPr="0067756A">
        <w:rPr>
          <w:rFonts w:ascii="Times New Roman" w:hAnsi="Times New Roman" w:cs="Times New Roman"/>
          <w:sz w:val="20"/>
          <w:szCs w:val="20"/>
        </w:rPr>
        <w:t xml:space="preserve"> </w:t>
      </w:r>
      <w:r w:rsidRPr="0067756A">
        <w:rPr>
          <w:rFonts w:ascii="Times New Roman" w:hAnsi="Times New Roman" w:cs="Times New Roman"/>
          <w:sz w:val="20"/>
          <w:szCs w:val="20"/>
        </w:rPr>
        <w:t>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w:t>
      </w:r>
      <w:r w:rsidRPr="0067756A">
        <w:rPr>
          <w:rFonts w:ascii="Times New Roman" w:hAnsi="Times New Roman" w:cs="Times New Roman"/>
          <w:sz w:val="20"/>
          <w:szCs w:val="20"/>
        </w:rPr>
        <w:t xml:space="preserve"> проверке в единый реестр проверок, что влечет предупреждение или наложение административного штрафа на должностных лиц в размере от одной тысячи до трех тысяч рублей.</w:t>
      </w:r>
    </w:p>
    <w:p w:rsidR="00DD3F1B" w:rsidRPr="0067756A" w:rsidP="00DD3F1B">
      <w:pPr>
        <w:spacing w:after="0" w:line="240" w:lineRule="auto"/>
        <w:ind w:firstLine="709"/>
        <w:jc w:val="both"/>
        <w:rPr>
          <w:rFonts w:ascii="Times New Roman" w:hAnsi="Times New Roman" w:cs="Times New Roman"/>
          <w:color w:val="000000" w:themeColor="text1"/>
          <w:sz w:val="20"/>
          <w:szCs w:val="20"/>
        </w:rPr>
      </w:pPr>
      <w:r w:rsidRPr="0067756A">
        <w:rPr>
          <w:rFonts w:ascii="Times New Roman" w:hAnsi="Times New Roman" w:cs="Times New Roman"/>
          <w:color w:val="000000" w:themeColor="text1"/>
          <w:sz w:val="20"/>
          <w:szCs w:val="20"/>
        </w:rPr>
        <w:t xml:space="preserve">Оснований для прекращения производства по делу не имеется. Срок привлечения к административной ответственности не истек. </w:t>
      </w:r>
      <w:r w:rsidRPr="0067756A">
        <w:rPr>
          <w:rFonts w:ascii="Times New Roman" w:hAnsi="Times New Roman" w:cs="Times New Roman"/>
          <w:color w:val="000000" w:themeColor="text1"/>
          <w:sz w:val="20"/>
          <w:szCs w:val="20"/>
        </w:rPr>
        <w:tab/>
      </w:r>
    </w:p>
    <w:p w:rsidR="00DD3F1B" w:rsidRPr="0067756A" w:rsidP="00DD3F1B">
      <w:pPr>
        <w:spacing w:after="0" w:line="240" w:lineRule="auto"/>
        <w:ind w:firstLine="709"/>
        <w:jc w:val="both"/>
        <w:rPr>
          <w:rFonts w:ascii="Times New Roman" w:hAnsi="Times New Roman" w:cs="Times New Roman"/>
          <w:color w:val="000000" w:themeColor="text1"/>
          <w:sz w:val="20"/>
          <w:szCs w:val="20"/>
        </w:rPr>
      </w:pPr>
      <w:r w:rsidRPr="0067756A">
        <w:rPr>
          <w:rFonts w:ascii="Times New Roman" w:hAnsi="Times New Roman" w:cs="Times New Roman"/>
          <w:color w:val="000000" w:themeColor="text1"/>
          <w:sz w:val="20"/>
          <w:szCs w:val="20"/>
        </w:rPr>
        <w:t>При назначении административного наказания суд учитывал характер совершенного правонарушения, личность лица, совершившего прав</w:t>
      </w:r>
      <w:r w:rsidRPr="0067756A" w:rsidR="00E847F6">
        <w:rPr>
          <w:rFonts w:ascii="Times New Roman" w:hAnsi="Times New Roman" w:cs="Times New Roman"/>
          <w:color w:val="000000" w:themeColor="text1"/>
          <w:sz w:val="20"/>
          <w:szCs w:val="20"/>
        </w:rPr>
        <w:t>онарушение, ранее к административной ответственности за аналогично</w:t>
      </w:r>
      <w:r w:rsidRPr="0067756A" w:rsidR="00606C5A">
        <w:rPr>
          <w:rFonts w:ascii="Times New Roman" w:hAnsi="Times New Roman" w:cs="Times New Roman"/>
          <w:color w:val="000000" w:themeColor="text1"/>
          <w:sz w:val="20"/>
          <w:szCs w:val="20"/>
        </w:rPr>
        <w:t>е правонарушения не привлекался, признание им</w:t>
      </w:r>
      <w:r w:rsidRPr="0067756A" w:rsidR="00E847F6">
        <w:rPr>
          <w:rFonts w:ascii="Times New Roman" w:hAnsi="Times New Roman" w:cs="Times New Roman"/>
          <w:color w:val="000000" w:themeColor="text1"/>
          <w:sz w:val="20"/>
          <w:szCs w:val="20"/>
        </w:rPr>
        <w:t xml:space="preserve"> своей в</w:t>
      </w:r>
      <w:r w:rsidRPr="0067756A" w:rsidR="00606C5A">
        <w:rPr>
          <w:rFonts w:ascii="Times New Roman" w:hAnsi="Times New Roman" w:cs="Times New Roman"/>
          <w:color w:val="000000" w:themeColor="text1"/>
          <w:sz w:val="20"/>
          <w:szCs w:val="20"/>
        </w:rPr>
        <w:t>ины и то обстоятельство, что он принял</w:t>
      </w:r>
      <w:r w:rsidRPr="0067756A" w:rsidR="00E847F6">
        <w:rPr>
          <w:rFonts w:ascii="Times New Roman" w:hAnsi="Times New Roman" w:cs="Times New Roman"/>
          <w:color w:val="000000" w:themeColor="text1"/>
          <w:sz w:val="20"/>
          <w:szCs w:val="20"/>
        </w:rPr>
        <w:t xml:space="preserve"> меры к устранению допущенного нарушения.</w:t>
      </w:r>
    </w:p>
    <w:p w:rsidR="00DD3F1B" w:rsidRPr="0067756A" w:rsidP="00DD3F1B">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Обстоятельств</w:t>
      </w:r>
      <w:r w:rsidRPr="0067756A" w:rsidR="00AB4A47">
        <w:rPr>
          <w:rFonts w:ascii="Times New Roman" w:hAnsi="Times New Roman" w:cs="Times New Roman"/>
          <w:sz w:val="20"/>
          <w:szCs w:val="20"/>
        </w:rPr>
        <w:t>а</w:t>
      </w:r>
      <w:r w:rsidRPr="0067756A" w:rsidR="00E847F6">
        <w:rPr>
          <w:rFonts w:ascii="Times New Roman" w:hAnsi="Times New Roman" w:cs="Times New Roman"/>
          <w:sz w:val="20"/>
          <w:szCs w:val="20"/>
        </w:rPr>
        <w:t>м</w:t>
      </w:r>
      <w:r w:rsidRPr="0067756A" w:rsidR="00AB4A47">
        <w:rPr>
          <w:rFonts w:ascii="Times New Roman" w:hAnsi="Times New Roman" w:cs="Times New Roman"/>
          <w:sz w:val="20"/>
          <w:szCs w:val="20"/>
        </w:rPr>
        <w:t>и</w:t>
      </w:r>
      <w:r w:rsidRPr="0067756A">
        <w:rPr>
          <w:rFonts w:ascii="Times New Roman" w:hAnsi="Times New Roman" w:cs="Times New Roman"/>
          <w:sz w:val="20"/>
          <w:szCs w:val="20"/>
        </w:rPr>
        <w:t xml:space="preserve">, </w:t>
      </w:r>
      <w:r w:rsidRPr="0067756A" w:rsidR="00E847F6">
        <w:rPr>
          <w:rFonts w:ascii="Times New Roman" w:hAnsi="Times New Roman" w:cs="Times New Roman"/>
          <w:sz w:val="20"/>
          <w:szCs w:val="20"/>
        </w:rPr>
        <w:t>смягчающим административную ответственность признаю раскаяние в содеянном,</w:t>
      </w:r>
      <w:r w:rsidRPr="0067756A" w:rsidR="00AB4A47">
        <w:rPr>
          <w:rFonts w:ascii="Times New Roman" w:hAnsi="Times New Roman" w:cs="Times New Roman"/>
          <w:sz w:val="20"/>
          <w:szCs w:val="20"/>
        </w:rPr>
        <w:t xml:space="preserve"> наличие на иждивении малолетнего ребенка;</w:t>
      </w:r>
      <w:r w:rsidRPr="0067756A" w:rsidR="00E847F6">
        <w:rPr>
          <w:rFonts w:ascii="Times New Roman" w:hAnsi="Times New Roman" w:cs="Times New Roman"/>
          <w:sz w:val="20"/>
          <w:szCs w:val="20"/>
        </w:rPr>
        <w:t xml:space="preserve"> </w:t>
      </w:r>
      <w:r w:rsidRPr="0067756A">
        <w:rPr>
          <w:rFonts w:ascii="Times New Roman" w:hAnsi="Times New Roman" w:cs="Times New Roman"/>
          <w:sz w:val="20"/>
          <w:szCs w:val="20"/>
        </w:rPr>
        <w:t xml:space="preserve"> отягчающих административную ответственность</w:t>
      </w:r>
      <w:r w:rsidRPr="0067756A" w:rsidR="00E847F6">
        <w:rPr>
          <w:rFonts w:ascii="Times New Roman" w:hAnsi="Times New Roman" w:cs="Times New Roman"/>
          <w:sz w:val="20"/>
          <w:szCs w:val="20"/>
        </w:rPr>
        <w:t xml:space="preserve"> обстоятельств </w:t>
      </w:r>
      <w:r w:rsidRPr="0067756A">
        <w:rPr>
          <w:rFonts w:ascii="Times New Roman" w:hAnsi="Times New Roman" w:cs="Times New Roman"/>
          <w:sz w:val="20"/>
          <w:szCs w:val="20"/>
        </w:rPr>
        <w:t xml:space="preserve"> не установлено.</w:t>
      </w:r>
    </w:p>
    <w:p w:rsidR="002D5097" w:rsidRPr="0067756A" w:rsidP="00DD3F1B">
      <w:pPr>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На основании изложенного, руководствуясь статьями 29.9, 29.10, 29.11, 32.</w:t>
      </w:r>
      <w:r w:rsidRPr="0067756A" w:rsidR="00E847F6">
        <w:rPr>
          <w:rFonts w:ascii="Times New Roman" w:hAnsi="Times New Roman" w:cs="Times New Roman"/>
          <w:sz w:val="20"/>
          <w:szCs w:val="20"/>
        </w:rPr>
        <w:t>1</w:t>
      </w:r>
      <w:r w:rsidRPr="0067756A">
        <w:rPr>
          <w:rFonts w:ascii="Times New Roman" w:hAnsi="Times New Roman" w:cs="Times New Roman"/>
          <w:sz w:val="20"/>
          <w:szCs w:val="20"/>
        </w:rPr>
        <w:t xml:space="preserve"> Кодекса Российской Федерации об административных правонарушениях, -</w:t>
      </w:r>
    </w:p>
    <w:p w:rsidR="0057574D" w:rsidRPr="0067756A"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67756A">
        <w:rPr>
          <w:rFonts w:ascii="Times New Roman" w:eastAsia="Times New Roman" w:hAnsi="Times New Roman" w:cs="Times New Roman"/>
          <w:sz w:val="20"/>
          <w:szCs w:val="20"/>
        </w:rPr>
        <w:t>п</w:t>
      </w:r>
      <w:r w:rsidRPr="0067756A">
        <w:rPr>
          <w:rFonts w:ascii="Times New Roman" w:eastAsia="Times New Roman" w:hAnsi="Times New Roman" w:cs="Times New Roman"/>
          <w:sz w:val="20"/>
          <w:szCs w:val="20"/>
        </w:rPr>
        <w:t xml:space="preserve"> о с т а н о в и л:</w:t>
      </w:r>
    </w:p>
    <w:p w:rsidR="002D5097" w:rsidRPr="0067756A" w:rsidP="00E847F6">
      <w:pPr>
        <w:shd w:val="clear" w:color="auto" w:fill="FFFFFF"/>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b/>
          <w:sz w:val="20"/>
          <w:szCs w:val="20"/>
        </w:rPr>
        <w:t>Сетарова</w:t>
      </w:r>
      <w:r w:rsidRPr="0067756A">
        <w:rPr>
          <w:rFonts w:ascii="Times New Roman" w:hAnsi="Times New Roman" w:cs="Times New Roman"/>
          <w:b/>
          <w:sz w:val="20"/>
          <w:szCs w:val="20"/>
        </w:rPr>
        <w:t xml:space="preserve"> </w:t>
      </w:r>
      <w:r w:rsidRPr="0067756A" w:rsidR="0067756A">
        <w:rPr>
          <w:rFonts w:ascii="Times New Roman" w:hAnsi="Times New Roman" w:cs="Times New Roman"/>
          <w:b/>
          <w:sz w:val="20"/>
          <w:szCs w:val="20"/>
        </w:rPr>
        <w:t>Т.А.</w:t>
      </w:r>
      <w:r w:rsidRPr="0067756A" w:rsidR="00F52406">
        <w:rPr>
          <w:rFonts w:ascii="Times New Roman" w:hAnsi="Times New Roman" w:cs="Times New Roman"/>
          <w:b/>
          <w:sz w:val="20"/>
          <w:szCs w:val="20"/>
        </w:rPr>
        <w:t xml:space="preserve"> </w:t>
      </w:r>
      <w:r w:rsidRPr="0067756A">
        <w:rPr>
          <w:rFonts w:ascii="Times New Roman" w:hAnsi="Times New Roman" w:cs="Times New Roman"/>
          <w:sz w:val="20"/>
          <w:szCs w:val="20"/>
        </w:rPr>
        <w:t>признать винов</w:t>
      </w:r>
      <w:r w:rsidRPr="0067756A">
        <w:rPr>
          <w:rFonts w:ascii="Times New Roman" w:hAnsi="Times New Roman" w:cs="Times New Roman"/>
          <w:sz w:val="20"/>
          <w:szCs w:val="20"/>
        </w:rPr>
        <w:t>ным</w:t>
      </w:r>
      <w:r w:rsidRPr="0067756A">
        <w:rPr>
          <w:rFonts w:ascii="Times New Roman" w:hAnsi="Times New Roman" w:cs="Times New Roman"/>
          <w:sz w:val="20"/>
          <w:szCs w:val="20"/>
        </w:rPr>
        <w:t xml:space="preserve"> в совершении административного правонарушения, ответственность за которое предусмотрена </w:t>
      </w:r>
      <w:r w:rsidRPr="0067756A" w:rsidR="00857A33">
        <w:rPr>
          <w:rFonts w:ascii="Times New Roman" w:hAnsi="Times New Roman" w:cs="Times New Roman"/>
          <w:sz w:val="20"/>
          <w:szCs w:val="20"/>
        </w:rPr>
        <w:t>частью</w:t>
      </w:r>
      <w:r w:rsidRPr="0067756A" w:rsidR="00DD3F1B">
        <w:rPr>
          <w:rFonts w:ascii="Times New Roman" w:hAnsi="Times New Roman" w:cs="Times New Roman"/>
          <w:sz w:val="20"/>
          <w:szCs w:val="20"/>
        </w:rPr>
        <w:t xml:space="preserve"> 3 статьи 19.6.1 </w:t>
      </w:r>
      <w:r w:rsidRPr="0067756A">
        <w:rPr>
          <w:rFonts w:ascii="Times New Roman" w:hAnsi="Times New Roman" w:cs="Times New Roman"/>
          <w:sz w:val="20"/>
          <w:szCs w:val="20"/>
        </w:rPr>
        <w:t xml:space="preserve">Кодекса РФ об административных правонарушениях и назначить </w:t>
      </w:r>
      <w:r w:rsidRPr="0067756A">
        <w:rPr>
          <w:rFonts w:ascii="Times New Roman" w:hAnsi="Times New Roman" w:cs="Times New Roman"/>
          <w:sz w:val="20"/>
          <w:szCs w:val="20"/>
        </w:rPr>
        <w:t>ему</w:t>
      </w:r>
      <w:r w:rsidRPr="0067756A">
        <w:rPr>
          <w:rFonts w:ascii="Times New Roman" w:hAnsi="Times New Roman" w:cs="Times New Roman"/>
          <w:sz w:val="20"/>
          <w:szCs w:val="20"/>
        </w:rPr>
        <w:t xml:space="preserve"> наказание в виде </w:t>
      </w:r>
      <w:r w:rsidRPr="0067756A" w:rsidR="00E847F6">
        <w:rPr>
          <w:rFonts w:ascii="Times New Roman" w:hAnsi="Times New Roman" w:cs="Times New Roman"/>
          <w:sz w:val="20"/>
          <w:szCs w:val="20"/>
        </w:rPr>
        <w:t xml:space="preserve"> предупреждения</w:t>
      </w:r>
      <w:r w:rsidRPr="0067756A" w:rsidR="00857A33">
        <w:rPr>
          <w:rFonts w:ascii="Times New Roman" w:hAnsi="Times New Roman" w:cs="Times New Roman"/>
          <w:sz w:val="20"/>
          <w:szCs w:val="20"/>
        </w:rPr>
        <w:t>.</w:t>
      </w:r>
      <w:r w:rsidRPr="0067756A" w:rsidR="00DD3F1B">
        <w:rPr>
          <w:rFonts w:ascii="Times New Roman" w:hAnsi="Times New Roman" w:cs="Times New Roman"/>
          <w:sz w:val="20"/>
          <w:szCs w:val="20"/>
        </w:rPr>
        <w:t xml:space="preserve"> </w:t>
      </w:r>
    </w:p>
    <w:p w:rsidR="00C85649" w:rsidRPr="0067756A" w:rsidP="00C85649">
      <w:pPr>
        <w:shd w:val="clear" w:color="auto" w:fill="FFFFFF"/>
        <w:spacing w:after="0" w:line="240" w:lineRule="auto"/>
        <w:ind w:firstLine="709"/>
        <w:jc w:val="both"/>
        <w:rPr>
          <w:rFonts w:ascii="Times New Roman" w:hAnsi="Times New Roman" w:cs="Times New Roman"/>
          <w:sz w:val="20"/>
          <w:szCs w:val="20"/>
        </w:rPr>
      </w:pPr>
      <w:r w:rsidRPr="0067756A">
        <w:rPr>
          <w:rFonts w:ascii="Times New Roman" w:hAnsi="Times New Roman" w:cs="Times New Roman"/>
          <w:sz w:val="20"/>
          <w:szCs w:val="20"/>
        </w:rPr>
        <w:t>Постановление может быть обжаловано в Киевский районный суд                             г. Симферополя через судебный участок № 11 Киевского судебного района                      г. Симферополь в течение 10 суток со дня вручения или получения копии постановления.</w:t>
      </w:r>
    </w:p>
    <w:p w:rsidR="002D5097" w:rsidRPr="0067756A" w:rsidP="002D5097">
      <w:pPr>
        <w:spacing w:after="0" w:line="240" w:lineRule="auto"/>
        <w:mirrorIndents/>
        <w:rPr>
          <w:rFonts w:ascii="Times New Roman" w:hAnsi="Times New Roman" w:cs="Times New Roman"/>
          <w:color w:val="000000" w:themeColor="text1"/>
          <w:sz w:val="20"/>
          <w:szCs w:val="20"/>
        </w:rPr>
      </w:pPr>
    </w:p>
    <w:p w:rsidR="002D5097" w:rsidRPr="0067756A" w:rsidP="002D5097">
      <w:pPr>
        <w:spacing w:after="0" w:line="240" w:lineRule="auto"/>
        <w:mirrorIndents/>
        <w:rPr>
          <w:rFonts w:ascii="Times New Roman" w:hAnsi="Times New Roman" w:cs="Times New Roman"/>
          <w:color w:val="000000" w:themeColor="text1"/>
          <w:sz w:val="20"/>
          <w:szCs w:val="20"/>
        </w:rPr>
      </w:pPr>
    </w:p>
    <w:p w:rsidR="002D5097" w:rsidRPr="0067756A" w:rsidP="002D5097">
      <w:pPr>
        <w:spacing w:after="0" w:line="240" w:lineRule="auto"/>
        <w:mirrorIndents/>
        <w:rPr>
          <w:rFonts w:ascii="Times New Roman" w:hAnsi="Times New Roman" w:cs="Times New Roman"/>
          <w:color w:val="000000" w:themeColor="text1"/>
          <w:sz w:val="20"/>
          <w:szCs w:val="20"/>
          <w:lang w:val="uk-UA"/>
        </w:rPr>
      </w:pPr>
      <w:r w:rsidRPr="0067756A">
        <w:rPr>
          <w:rFonts w:ascii="Times New Roman" w:hAnsi="Times New Roman" w:cs="Times New Roman"/>
          <w:color w:val="000000" w:themeColor="text1"/>
          <w:sz w:val="20"/>
          <w:szCs w:val="20"/>
        </w:rPr>
        <w:t>Мировой судья:                                                                                           Трошина М.В.</w:t>
      </w:r>
      <w:r w:rsidRPr="0067756A">
        <w:rPr>
          <w:rFonts w:ascii="Times New Roman" w:hAnsi="Times New Roman" w:cs="Times New Roman"/>
          <w:color w:val="000000" w:themeColor="text1"/>
          <w:sz w:val="20"/>
          <w:szCs w:val="20"/>
        </w:rPr>
        <w:br/>
      </w:r>
    </w:p>
    <w:p w:rsidR="003416AE" w:rsidRPr="002D5097" w:rsidP="002D5097">
      <w:pPr>
        <w:shd w:val="clear" w:color="auto" w:fill="FFFFFF"/>
        <w:spacing w:after="0" w:line="240" w:lineRule="auto"/>
        <w:ind w:firstLine="709"/>
        <w:jc w:val="both"/>
        <w:rPr>
          <w:rFonts w:ascii="Times New Roman" w:hAnsi="Times New Roman" w:cs="Times New Roman"/>
          <w:sz w:val="28"/>
          <w:szCs w:val="28"/>
          <w:lang w:val="uk-UA"/>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76EBF"/>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77BDB"/>
    <w:rsid w:val="00283013"/>
    <w:rsid w:val="002A3E9B"/>
    <w:rsid w:val="002A4A58"/>
    <w:rsid w:val="002A4E8D"/>
    <w:rsid w:val="002A6274"/>
    <w:rsid w:val="002B28E5"/>
    <w:rsid w:val="002B4194"/>
    <w:rsid w:val="002B445C"/>
    <w:rsid w:val="002C57E2"/>
    <w:rsid w:val="002D0B76"/>
    <w:rsid w:val="002D0C5D"/>
    <w:rsid w:val="002D5097"/>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6777C"/>
    <w:rsid w:val="003777D1"/>
    <w:rsid w:val="0039085B"/>
    <w:rsid w:val="003928D2"/>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06C5A"/>
    <w:rsid w:val="00612008"/>
    <w:rsid w:val="00633B43"/>
    <w:rsid w:val="00665729"/>
    <w:rsid w:val="00665AA3"/>
    <w:rsid w:val="0067756A"/>
    <w:rsid w:val="006A1CED"/>
    <w:rsid w:val="006C35BB"/>
    <w:rsid w:val="006C44F2"/>
    <w:rsid w:val="006C65ED"/>
    <w:rsid w:val="006C6974"/>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81629"/>
    <w:rsid w:val="0079650F"/>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57A33"/>
    <w:rsid w:val="0086587B"/>
    <w:rsid w:val="008A1408"/>
    <w:rsid w:val="008A3687"/>
    <w:rsid w:val="008A3A90"/>
    <w:rsid w:val="008B148D"/>
    <w:rsid w:val="008B2D99"/>
    <w:rsid w:val="008B40B1"/>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A08B3"/>
    <w:rsid w:val="00AB4A47"/>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BF6CA7"/>
    <w:rsid w:val="00C02618"/>
    <w:rsid w:val="00C11EC7"/>
    <w:rsid w:val="00C17360"/>
    <w:rsid w:val="00C30CE5"/>
    <w:rsid w:val="00C55559"/>
    <w:rsid w:val="00C5656B"/>
    <w:rsid w:val="00C61524"/>
    <w:rsid w:val="00C7221B"/>
    <w:rsid w:val="00C72E29"/>
    <w:rsid w:val="00C74129"/>
    <w:rsid w:val="00C75390"/>
    <w:rsid w:val="00C80A0F"/>
    <w:rsid w:val="00C84E27"/>
    <w:rsid w:val="00C85649"/>
    <w:rsid w:val="00CA1A08"/>
    <w:rsid w:val="00CA275A"/>
    <w:rsid w:val="00CA61D0"/>
    <w:rsid w:val="00CB60DB"/>
    <w:rsid w:val="00CC5A9C"/>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D3F1B"/>
    <w:rsid w:val="00DF1B18"/>
    <w:rsid w:val="00DF2380"/>
    <w:rsid w:val="00E01B39"/>
    <w:rsid w:val="00E02BB6"/>
    <w:rsid w:val="00E17B4A"/>
    <w:rsid w:val="00E25747"/>
    <w:rsid w:val="00E4214A"/>
    <w:rsid w:val="00E42FE0"/>
    <w:rsid w:val="00E45EF1"/>
    <w:rsid w:val="00E46E30"/>
    <w:rsid w:val="00E73FBA"/>
    <w:rsid w:val="00E763E2"/>
    <w:rsid w:val="00E81345"/>
    <w:rsid w:val="00E847F6"/>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52406"/>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