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6C50A8" w:rsidP="00DB0A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C50A8" w:rsidR="006E7CF4">
        <w:rPr>
          <w:rFonts w:ascii="Times New Roman" w:hAnsi="Times New Roman" w:cs="Times New Roman"/>
          <w:sz w:val="20"/>
          <w:szCs w:val="20"/>
        </w:rPr>
        <w:t xml:space="preserve">       </w:t>
      </w:r>
      <w:r w:rsidRPr="006C50A8" w:rsidR="00CE6C1C">
        <w:rPr>
          <w:rFonts w:ascii="Times New Roman" w:hAnsi="Times New Roman" w:cs="Times New Roman"/>
          <w:sz w:val="20"/>
          <w:szCs w:val="20"/>
        </w:rPr>
        <w:t xml:space="preserve"> </w:t>
      </w:r>
      <w:r w:rsidRPr="006C50A8" w:rsidR="006E7CF4">
        <w:rPr>
          <w:rFonts w:ascii="Times New Roman" w:hAnsi="Times New Roman" w:cs="Times New Roman"/>
          <w:sz w:val="20"/>
          <w:szCs w:val="20"/>
        </w:rPr>
        <w:t xml:space="preserve">  </w:t>
      </w:r>
      <w:r w:rsidRPr="006C50A8" w:rsidR="005A7ACF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Дело №</w:t>
      </w:r>
      <w:r w:rsidRPr="006C50A8" w:rsidR="00E46E30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5-11-</w:t>
      </w:r>
      <w:r w:rsidRPr="006C50A8" w:rsidR="006C1AC6">
        <w:rPr>
          <w:rFonts w:ascii="Times New Roman" w:hAnsi="Times New Roman" w:cs="Times New Roman"/>
          <w:sz w:val="20"/>
          <w:szCs w:val="20"/>
        </w:rPr>
        <w:t>231</w:t>
      </w:r>
      <w:r w:rsidRPr="006C50A8" w:rsidR="00D10253">
        <w:rPr>
          <w:rFonts w:ascii="Times New Roman" w:hAnsi="Times New Roman" w:cs="Times New Roman"/>
          <w:sz w:val="20"/>
          <w:szCs w:val="20"/>
        </w:rPr>
        <w:t>/</w:t>
      </w:r>
      <w:r w:rsidRPr="006C50A8" w:rsidR="00E46E30">
        <w:rPr>
          <w:rFonts w:ascii="Times New Roman" w:hAnsi="Times New Roman" w:cs="Times New Roman"/>
          <w:sz w:val="20"/>
          <w:szCs w:val="20"/>
        </w:rPr>
        <w:t>21</w:t>
      </w:r>
    </w:p>
    <w:p w:rsidR="00ED757D" w:rsidRPr="006C50A8" w:rsidP="00DB0A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6C50A8" w:rsidR="00CE6C1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6C50A8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(05-0</w:t>
      </w:r>
      <w:r w:rsidRPr="006C50A8" w:rsidR="006C1AC6">
        <w:rPr>
          <w:rFonts w:ascii="Times New Roman" w:hAnsi="Times New Roman" w:cs="Times New Roman"/>
          <w:sz w:val="20"/>
          <w:szCs w:val="20"/>
        </w:rPr>
        <w:t>231</w:t>
      </w:r>
      <w:r w:rsidRPr="006C50A8" w:rsidR="00143153">
        <w:rPr>
          <w:rFonts w:ascii="Times New Roman" w:hAnsi="Times New Roman" w:cs="Times New Roman"/>
          <w:sz w:val="20"/>
          <w:szCs w:val="20"/>
        </w:rPr>
        <w:t>/11/20</w:t>
      </w:r>
      <w:r w:rsidRPr="006C50A8" w:rsidR="005A7ACF">
        <w:rPr>
          <w:rFonts w:ascii="Times New Roman" w:hAnsi="Times New Roman" w:cs="Times New Roman"/>
          <w:sz w:val="20"/>
          <w:szCs w:val="20"/>
        </w:rPr>
        <w:t>2</w:t>
      </w:r>
      <w:r w:rsidRPr="006C50A8" w:rsidR="00E46E30">
        <w:rPr>
          <w:rFonts w:ascii="Times New Roman" w:hAnsi="Times New Roman" w:cs="Times New Roman"/>
          <w:sz w:val="20"/>
          <w:szCs w:val="20"/>
        </w:rPr>
        <w:t>1</w:t>
      </w:r>
      <w:r w:rsidRPr="006C50A8">
        <w:rPr>
          <w:rFonts w:ascii="Times New Roman" w:hAnsi="Times New Roman" w:cs="Times New Roman"/>
          <w:sz w:val="20"/>
          <w:szCs w:val="20"/>
        </w:rPr>
        <w:t>)</w:t>
      </w:r>
    </w:p>
    <w:p w:rsidR="00ED757D" w:rsidRPr="006C50A8" w:rsidP="00DB0A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50A8">
        <w:rPr>
          <w:rFonts w:ascii="Times New Roman" w:hAnsi="Times New Roman" w:cs="Times New Roman"/>
          <w:b/>
          <w:sz w:val="20"/>
          <w:szCs w:val="20"/>
        </w:rPr>
        <w:t>П О С Т А Н О В Л Е Н И Е</w:t>
      </w:r>
    </w:p>
    <w:p w:rsidR="00ED757D" w:rsidRPr="006C50A8" w:rsidP="00DB0A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6C50A8" w:rsidP="00DB0A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19 мая</w:t>
      </w:r>
      <w:r w:rsidRPr="006C50A8" w:rsidR="00E46E30">
        <w:rPr>
          <w:rFonts w:ascii="Times New Roman" w:hAnsi="Times New Roman" w:cs="Times New Roman"/>
          <w:sz w:val="20"/>
          <w:szCs w:val="20"/>
        </w:rPr>
        <w:t xml:space="preserve"> 2021</w:t>
      </w:r>
      <w:r w:rsidRPr="006C50A8" w:rsidR="00FC7966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C50A8">
        <w:rPr>
          <w:rFonts w:ascii="Times New Roman" w:hAnsi="Times New Roman" w:cs="Times New Roman"/>
          <w:sz w:val="20"/>
          <w:szCs w:val="20"/>
        </w:rPr>
        <w:tab/>
      </w:r>
      <w:r w:rsidRPr="006C50A8">
        <w:rPr>
          <w:rFonts w:ascii="Times New Roman" w:hAnsi="Times New Roman" w:cs="Times New Roman"/>
          <w:sz w:val="20"/>
          <w:szCs w:val="20"/>
        </w:rPr>
        <w:tab/>
      </w:r>
      <w:r w:rsidRPr="006C50A8">
        <w:rPr>
          <w:rFonts w:ascii="Times New Roman" w:hAnsi="Times New Roman" w:cs="Times New Roman"/>
          <w:sz w:val="20"/>
          <w:szCs w:val="20"/>
        </w:rPr>
        <w:tab/>
      </w:r>
      <w:r w:rsidRPr="006C50A8">
        <w:rPr>
          <w:rFonts w:ascii="Times New Roman" w:hAnsi="Times New Roman" w:cs="Times New Roman"/>
          <w:sz w:val="20"/>
          <w:szCs w:val="20"/>
        </w:rPr>
        <w:tab/>
      </w:r>
      <w:r w:rsidRPr="006C50A8">
        <w:rPr>
          <w:rFonts w:ascii="Times New Roman" w:hAnsi="Times New Roman" w:cs="Times New Roman"/>
          <w:sz w:val="20"/>
          <w:szCs w:val="20"/>
        </w:rPr>
        <w:tab/>
      </w:r>
      <w:r w:rsidRPr="006C50A8" w:rsidR="00FC7966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C50A8" w:rsidR="00CE6C1C">
        <w:rPr>
          <w:rFonts w:ascii="Times New Roman" w:hAnsi="Times New Roman" w:cs="Times New Roman"/>
          <w:sz w:val="20"/>
          <w:szCs w:val="20"/>
        </w:rPr>
        <w:t xml:space="preserve">    </w:t>
      </w:r>
      <w:r w:rsidRPr="006C50A8" w:rsidR="00FC7966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6C50A8" w:rsidP="00DB0A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6C50A8" w:rsidP="00DB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        М</w:t>
      </w:r>
      <w:r w:rsidRPr="006C50A8" w:rsidR="00AD5D18">
        <w:rPr>
          <w:rFonts w:ascii="Times New Roman" w:hAnsi="Times New Roman" w:cs="Times New Roman"/>
          <w:sz w:val="20"/>
          <w:szCs w:val="20"/>
        </w:rPr>
        <w:t>ировой судья судебного участка № 1</w:t>
      </w:r>
      <w:r w:rsidRPr="006C50A8">
        <w:rPr>
          <w:rFonts w:ascii="Times New Roman" w:hAnsi="Times New Roman" w:cs="Times New Roman"/>
          <w:sz w:val="20"/>
          <w:szCs w:val="20"/>
        </w:rPr>
        <w:t>1</w:t>
      </w:r>
      <w:r w:rsidRPr="006C50A8" w:rsidR="00AD5D18">
        <w:rPr>
          <w:rFonts w:ascii="Times New Roman" w:hAnsi="Times New Roman" w:cs="Times New Roman"/>
          <w:sz w:val="20"/>
          <w:szCs w:val="20"/>
        </w:rPr>
        <w:t xml:space="preserve"> Киевского судебного района </w:t>
      </w:r>
      <w:r w:rsidRPr="006C50A8" w:rsidR="004F441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6C50A8" w:rsidR="00AD5D18">
        <w:rPr>
          <w:rFonts w:ascii="Times New Roman" w:hAnsi="Times New Roman" w:cs="Times New Roman"/>
          <w:sz w:val="20"/>
          <w:szCs w:val="20"/>
        </w:rPr>
        <w:t>г. Симферополь</w:t>
      </w:r>
      <w:r w:rsidRPr="006C50A8" w:rsidR="008A1408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Трошина М</w:t>
      </w:r>
      <w:r w:rsidRPr="006C50A8">
        <w:rPr>
          <w:rFonts w:ascii="Times New Roman" w:hAnsi="Times New Roman" w:cs="Times New Roman"/>
          <w:sz w:val="20"/>
          <w:szCs w:val="20"/>
        </w:rPr>
        <w:t>.В., рассмотрев</w:t>
      </w:r>
      <w:r w:rsidRPr="006C50A8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</w:t>
      </w:r>
      <w:r w:rsidRPr="006C50A8" w:rsidR="004F4415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6C50A8" w:rsidR="005F1608">
        <w:rPr>
          <w:rFonts w:ascii="Times New Roman" w:hAnsi="Times New Roman" w:cs="Times New Roman"/>
          <w:sz w:val="20"/>
          <w:szCs w:val="20"/>
        </w:rPr>
        <w:t>(ул. Киевская, 55/2)</w:t>
      </w:r>
      <w:r w:rsidRPr="006C50A8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FD34BC" w:rsidRPr="006C50A8" w:rsidP="00DB0A8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b/>
          <w:sz w:val="20"/>
          <w:szCs w:val="20"/>
        </w:rPr>
        <w:t xml:space="preserve">Оборина </w:t>
      </w:r>
      <w:r w:rsidRPr="006C50A8" w:rsidR="006C50A8">
        <w:rPr>
          <w:rFonts w:ascii="Times New Roman" w:hAnsi="Times New Roman" w:cs="Times New Roman"/>
          <w:b/>
          <w:sz w:val="20"/>
          <w:szCs w:val="20"/>
        </w:rPr>
        <w:t>А.Д.</w:t>
      </w:r>
      <w:r w:rsidRPr="006C50A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40B18" w:rsidRPr="006C50A8" w:rsidP="00DB0A8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в  совершении административного правон</w:t>
      </w:r>
      <w:r w:rsidRPr="006C50A8" w:rsidR="00F131EB">
        <w:rPr>
          <w:rFonts w:ascii="Times New Roman" w:hAnsi="Times New Roman" w:cs="Times New Roman"/>
          <w:sz w:val="20"/>
          <w:szCs w:val="20"/>
        </w:rPr>
        <w:t xml:space="preserve">арушения, предусмотренного </w:t>
      </w:r>
      <w:r w:rsidRPr="006C50A8" w:rsidR="006C1AC6">
        <w:rPr>
          <w:rFonts w:ascii="Times New Roman" w:hAnsi="Times New Roman" w:cs="Times New Roman"/>
          <w:sz w:val="20"/>
          <w:szCs w:val="20"/>
        </w:rPr>
        <w:t>статьей 14.17.2</w:t>
      </w:r>
      <w:r w:rsidRPr="006C50A8">
        <w:rPr>
          <w:rFonts w:ascii="Times New Roman" w:hAnsi="Times New Roman" w:cs="Times New Roman"/>
          <w:sz w:val="20"/>
          <w:szCs w:val="20"/>
        </w:rPr>
        <w:t xml:space="preserve"> Кодекса РФ об административных правонарушениях</w:t>
      </w:r>
      <w:r w:rsidRPr="006C50A8" w:rsidR="00ED757D">
        <w:rPr>
          <w:rFonts w:ascii="Times New Roman" w:hAnsi="Times New Roman" w:cs="Times New Roman"/>
          <w:sz w:val="20"/>
          <w:szCs w:val="20"/>
        </w:rPr>
        <w:t>,</w:t>
      </w:r>
    </w:p>
    <w:p w:rsidR="00BB7262" w:rsidRPr="006C50A8" w:rsidP="00DB0A8C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у с т а н о в и л</w:t>
      </w:r>
      <w:r w:rsidRPr="006C50A8" w:rsidR="00ED757D">
        <w:rPr>
          <w:rFonts w:ascii="Times New Roman" w:hAnsi="Times New Roman" w:cs="Times New Roman"/>
          <w:sz w:val="20"/>
          <w:szCs w:val="20"/>
        </w:rPr>
        <w:t>:</w:t>
      </w:r>
    </w:p>
    <w:p w:rsidR="00BB7262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 Оборин А.Д. совершил</w:t>
      </w:r>
      <w:r w:rsidRPr="006C50A8" w:rsidR="002D6F66">
        <w:rPr>
          <w:rFonts w:ascii="Times New Roman" w:hAnsi="Times New Roman" w:cs="Times New Roman"/>
          <w:sz w:val="20"/>
          <w:szCs w:val="20"/>
        </w:rPr>
        <w:t xml:space="preserve"> административное</w:t>
      </w:r>
      <w:r w:rsidRPr="006C50A8">
        <w:rPr>
          <w:rFonts w:ascii="Times New Roman" w:hAnsi="Times New Roman" w:cs="Times New Roman"/>
          <w:sz w:val="20"/>
          <w:szCs w:val="20"/>
        </w:rPr>
        <w:t xml:space="preserve"> правонарушение, выразившееся в перемещении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</w:t>
      </w:r>
      <w:r w:rsidRPr="006C50A8">
        <w:rPr>
          <w:rFonts w:ascii="Times New Roman" w:hAnsi="Times New Roman" w:cs="Times New Roman"/>
          <w:sz w:val="20"/>
          <w:szCs w:val="20"/>
        </w:rPr>
        <w:t>при следующих обстоятельствах.</w:t>
      </w:r>
    </w:p>
    <w:p w:rsidR="002D6F66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в </w:t>
      </w:r>
      <w:r w:rsidRP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Оборин А.Д. на автомобиле </w:t>
      </w:r>
      <w:r w:rsidRPr="006C50A8">
        <w:rPr>
          <w:rFonts w:ascii="Times New Roman" w:hAnsi="Times New Roman" w:cs="Times New Roman"/>
          <w:sz w:val="20"/>
          <w:szCs w:val="20"/>
        </w:rPr>
        <w:t xml:space="preserve">&lt;данные изъяты&gt;, </w:t>
      </w:r>
      <w:r w:rsidRPr="006C50A8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6C50A8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6C50A8" w:rsidR="00B12FFB">
        <w:rPr>
          <w:rFonts w:ascii="Times New Roman" w:hAnsi="Times New Roman" w:cs="Times New Roman"/>
          <w:sz w:val="20"/>
          <w:szCs w:val="20"/>
        </w:rPr>
        <w:t>перевозил</w:t>
      </w:r>
      <w:r w:rsidRPr="006C50A8" w:rsidR="000B25C5">
        <w:rPr>
          <w:rFonts w:ascii="Times New Roman" w:hAnsi="Times New Roman" w:cs="Times New Roman"/>
          <w:sz w:val="20"/>
          <w:szCs w:val="20"/>
        </w:rPr>
        <w:t xml:space="preserve"> алкогольную продукцию без маркировки, а именно:</w:t>
      </w:r>
      <w:r w:rsidRPr="006C50A8" w:rsidR="00B12FFB">
        <w:rPr>
          <w:rFonts w:ascii="Times New Roman" w:hAnsi="Times New Roman" w:cs="Times New Roman"/>
          <w:sz w:val="20"/>
          <w:szCs w:val="20"/>
        </w:rPr>
        <w:t xml:space="preserve"> 20 литров спирта, 10 литров коньяка, 10 литров вина.</w:t>
      </w:r>
    </w:p>
    <w:p w:rsidR="003519C1" w:rsidRPr="006C50A8" w:rsidP="00D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6C50A8">
        <w:rPr>
          <w:rFonts w:ascii="Times New Roman" w:hAnsi="Times New Roman" w:cs="Times New Roman"/>
          <w:sz w:val="20"/>
          <w:szCs w:val="20"/>
        </w:rPr>
        <w:t xml:space="preserve">Оборин А.Д. </w:t>
      </w:r>
      <w:r w:rsidRPr="006C50A8">
        <w:rPr>
          <w:rFonts w:ascii="Times New Roman" w:eastAsia="Times New Roman" w:hAnsi="Times New Roman" w:cs="Times New Roman"/>
          <w:sz w:val="20"/>
          <w:szCs w:val="20"/>
        </w:rPr>
        <w:t>не явился, о дате, времени и месте рассмотрения дела извещен судом</w:t>
      </w:r>
      <w:r w:rsidRPr="006C50A8" w:rsidR="00B12FFB">
        <w:rPr>
          <w:rFonts w:ascii="Times New Roman" w:eastAsia="Times New Roman" w:hAnsi="Times New Roman" w:cs="Times New Roman"/>
          <w:sz w:val="20"/>
          <w:szCs w:val="20"/>
        </w:rPr>
        <w:t xml:space="preserve"> надлежаще, что подтверждается почтовым уведомлением о вручении.</w:t>
      </w:r>
    </w:p>
    <w:p w:rsidR="003519C1" w:rsidRPr="006C50A8" w:rsidP="00D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6C1AC6" w:rsidRPr="006C50A8" w:rsidP="00D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Оборина А.Д.</w:t>
      </w:r>
    </w:p>
    <w:p w:rsidR="00B12FFB" w:rsidRPr="006C50A8" w:rsidP="00D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 об административном правонарушении прихожу к следующему.</w:t>
      </w:r>
    </w:p>
    <w:p w:rsidR="00DB0A8C" w:rsidRPr="006C50A8" w:rsidP="00DB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4" w:history="1">
        <w:r w:rsidRPr="006C50A8">
          <w:rPr>
            <w:rFonts w:ascii="Times New Roman" w:hAnsi="Times New Roman" w:cs="Times New Roman"/>
            <w:sz w:val="20"/>
            <w:szCs w:val="20"/>
          </w:rPr>
          <w:t>пункту 1 статьи 1</w:t>
        </w:r>
      </w:hyperlink>
      <w:r w:rsidRPr="006C50A8">
        <w:rPr>
          <w:rFonts w:ascii="Times New Roman" w:hAnsi="Times New Roman" w:cs="Times New Roman"/>
          <w:sz w:val="20"/>
          <w:szCs w:val="20"/>
        </w:rP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Федеральный закон от 22 ноября 1995 года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</w:t>
      </w:r>
      <w:r w:rsidRPr="006C50A8">
        <w:rPr>
          <w:rFonts w:ascii="Times New Roman" w:hAnsi="Times New Roman" w:cs="Times New Roman"/>
          <w:sz w:val="20"/>
          <w:szCs w:val="20"/>
        </w:rPr>
        <w:t>уемой области.</w:t>
      </w:r>
    </w:p>
    <w:p w:rsidR="00DB0A8C" w:rsidRPr="006C50A8" w:rsidP="00DB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6C50A8" w:rsidR="000B25C5">
          <w:rPr>
            <w:rFonts w:ascii="Times New Roman" w:hAnsi="Times New Roman" w:cs="Times New Roman"/>
            <w:sz w:val="20"/>
            <w:szCs w:val="20"/>
          </w:rPr>
          <w:t>Статьей 2</w:t>
        </w:r>
      </w:hyperlink>
      <w:r w:rsidRPr="006C50A8" w:rsidR="000B25C5">
        <w:rPr>
          <w:rFonts w:ascii="Times New Roman" w:hAnsi="Times New Roman" w:cs="Times New Roman"/>
          <w:sz w:val="20"/>
          <w:szCs w:val="20"/>
        </w:rPr>
        <w:t xml:space="preserve"> Федерального закона от 22 ноября 1995 года N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</w:t>
      </w:r>
      <w:r w:rsidRPr="006C50A8" w:rsidR="000B25C5">
        <w:rPr>
          <w:rFonts w:ascii="Times New Roman" w:hAnsi="Times New Roman" w:cs="Times New Roman"/>
          <w:sz w:val="20"/>
          <w:szCs w:val="20"/>
        </w:rPr>
        <w:t>пуаре</w:t>
      </w:r>
      <w:r w:rsidRPr="006C50A8" w:rsidR="000B25C5">
        <w:rPr>
          <w:rFonts w:ascii="Times New Roman" w:hAnsi="Times New Roman" w:cs="Times New Roman"/>
          <w:sz w:val="20"/>
          <w:szCs w:val="20"/>
        </w:rPr>
        <w:t>, медовуха;</w:t>
      </w:r>
    </w:p>
    <w:p w:rsidR="00DB0A8C" w:rsidRPr="006C50A8" w:rsidP="00DB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Согласно </w:t>
      </w:r>
      <w:hyperlink r:id="rId6" w:history="1">
        <w:r w:rsidRPr="006C50A8">
          <w:rPr>
            <w:rFonts w:ascii="Times New Roman" w:hAnsi="Times New Roman" w:cs="Times New Roman"/>
            <w:sz w:val="20"/>
            <w:szCs w:val="20"/>
          </w:rPr>
          <w:t>пункту 1 статьи 12</w:t>
        </w:r>
      </w:hyperlink>
      <w:r w:rsidRPr="006C50A8">
        <w:rPr>
          <w:rFonts w:ascii="Times New Roman" w:hAnsi="Times New Roman" w:cs="Times New Roman"/>
          <w:sz w:val="20"/>
          <w:szCs w:val="20"/>
        </w:rPr>
        <w:t xml:space="preserve"> Федерального закона от 22 ноября 1995 года N 171-ФЗ 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случаев, предусмотренных </w:t>
      </w:r>
      <w:hyperlink r:id="rId7" w:history="1">
        <w:r w:rsidRPr="006C50A8">
          <w:rPr>
            <w:rFonts w:ascii="Times New Roman" w:hAnsi="Times New Roman" w:cs="Times New Roman"/>
            <w:sz w:val="20"/>
            <w:szCs w:val="20"/>
          </w:rPr>
          <w:t>пунктом 19 настоящей статьи</w:t>
        </w:r>
      </w:hyperlink>
      <w:r w:rsidRPr="006C50A8">
        <w:rPr>
          <w:rFonts w:ascii="Times New Roman" w:hAnsi="Times New Roman" w:cs="Times New Roman"/>
          <w:sz w:val="20"/>
          <w:szCs w:val="20"/>
        </w:rPr>
        <w:t>, подлежит обязательной маркировке федеральными специальными марками.</w:t>
      </w:r>
    </w:p>
    <w:p w:rsidR="000B25C5" w:rsidRPr="006C50A8" w:rsidP="00DB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В силу положений </w:t>
      </w:r>
      <w:hyperlink r:id="rId8" w:history="1">
        <w:r w:rsidRPr="006C50A8">
          <w:rPr>
            <w:rFonts w:ascii="Times New Roman" w:hAnsi="Times New Roman" w:cs="Times New Roman"/>
            <w:sz w:val="20"/>
            <w:szCs w:val="20"/>
          </w:rPr>
          <w:t>пункта 1 статьи 26</w:t>
        </w:r>
      </w:hyperlink>
      <w:r w:rsidRPr="006C50A8">
        <w:rPr>
          <w:rFonts w:ascii="Times New Roman" w:hAnsi="Times New Roman" w:cs="Times New Roman"/>
          <w:sz w:val="20"/>
          <w:szCs w:val="20"/>
        </w:rPr>
        <w:t xml:space="preserve"> Федерального закона от 22 ноября 1995 года N 171-ФЗ в области производства и оборота этилового спирта, алкогольной и спиртосодержащей продукции запрещается, в частности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</w:t>
      </w:r>
      <w:r w:rsidRPr="006C50A8">
        <w:rPr>
          <w:rFonts w:ascii="Times New Roman" w:hAnsi="Times New Roman" w:cs="Times New Roman"/>
          <w:sz w:val="20"/>
          <w:szCs w:val="20"/>
        </w:rPr>
        <w:t>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человека.</w:t>
      </w:r>
    </w:p>
    <w:p w:rsidR="00883975" w:rsidRPr="006C50A8" w:rsidP="00DB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6C50A8">
        <w:rPr>
          <w:rFonts w:ascii="Times New Roman" w:hAnsi="Times New Roman" w:cs="Times New Roman"/>
          <w:sz w:val="20"/>
          <w:szCs w:val="20"/>
        </w:rPr>
        <w:t xml:space="preserve">В соответствии с ч. 2 ст. 3 Федерального закона от 02.01.2000 N 29-ФЗ "О качестве и безопасности пищевых продуктов", не могут находиться в обороте пищевые продукты, материалы и изделия, которые не имеют маркировки, содержащей сведения, предусмотренные законом или нормативными документами, либо в отношении которых не имеется такой информации. Такие пищевые продукты, материалы и изделия признаются некачественными и опасными и не подлежат реализации, утилизируются или уничтожаются. </w:t>
      </w:r>
    </w:p>
    <w:p w:rsidR="000B25C5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Судом установлено, что Оборин А.Д.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в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Оборин А.Д. на автомобиле </w:t>
      </w:r>
      <w:r w:rsidRPr="006C50A8" w:rsidR="006C50A8">
        <w:rPr>
          <w:rFonts w:ascii="Times New Roman" w:hAnsi="Times New Roman" w:cs="Times New Roman"/>
          <w:sz w:val="20"/>
          <w:szCs w:val="20"/>
        </w:rPr>
        <w:t xml:space="preserve">&lt;данные изъяты&gt;, </w:t>
      </w:r>
      <w:r w:rsidRPr="006C50A8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6C50A8" w:rsidR="006C50A8">
        <w:rPr>
          <w:rFonts w:ascii="Times New Roman" w:hAnsi="Times New Roman" w:cs="Times New Roman"/>
          <w:sz w:val="20"/>
          <w:szCs w:val="20"/>
        </w:rPr>
        <w:t xml:space="preserve">&lt;данные изъяты&gt; </w:t>
      </w:r>
      <w:r w:rsidRPr="006C50A8">
        <w:rPr>
          <w:rFonts w:ascii="Times New Roman" w:hAnsi="Times New Roman" w:cs="Times New Roman"/>
          <w:sz w:val="20"/>
          <w:szCs w:val="20"/>
        </w:rPr>
        <w:t>перевозил алкогольную продукцию без маркировки, а именно: 20 литров спирта, 10 литров коньяка, 10 литров вина, которая у него была изъята.</w:t>
      </w:r>
    </w:p>
    <w:p w:rsidR="006C1AC6" w:rsidRPr="006C50A8" w:rsidP="00DB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C50A8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6C50A8" w:rsidR="00883975">
        <w:rPr>
          <w:rFonts w:ascii="Times New Roman" w:hAnsi="Times New Roman" w:cs="Times New Roman"/>
          <w:sz w:val="20"/>
          <w:szCs w:val="20"/>
        </w:rPr>
        <w:t>Оборина А.Д.,</w:t>
      </w:r>
      <w:r w:rsidRPr="006C50A8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</w:t>
      </w:r>
      <w:r w:rsidRPr="006C50A8" w:rsidR="00883975">
        <w:rPr>
          <w:rFonts w:ascii="Times New Roman" w:hAnsi="Times New Roman" w:cs="Times New Roman"/>
          <w:sz w:val="20"/>
          <w:szCs w:val="20"/>
        </w:rPr>
        <w:t>14.17.2</w:t>
      </w:r>
      <w:r w:rsidRPr="006C50A8">
        <w:rPr>
          <w:rFonts w:ascii="Times New Roman" w:hAnsi="Times New Roman" w:cs="Times New Roman"/>
          <w:sz w:val="20"/>
          <w:szCs w:val="20"/>
        </w:rPr>
        <w:t xml:space="preserve"> КоАП РФ, подтверждается представленными доказательствами: </w:t>
      </w:r>
    </w:p>
    <w:p w:rsidR="006C1AC6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 w:rsidR="00883975">
        <w:rPr>
          <w:rFonts w:ascii="Times New Roman" w:hAnsi="Times New Roman" w:cs="Times New Roman"/>
          <w:sz w:val="20"/>
          <w:szCs w:val="20"/>
        </w:rPr>
        <w:t>, в</w:t>
      </w:r>
      <w:r w:rsidRPr="006C50A8">
        <w:rPr>
          <w:rFonts w:ascii="Times New Roman" w:hAnsi="Times New Roman" w:cs="Times New Roman"/>
          <w:sz w:val="20"/>
          <w:szCs w:val="20"/>
        </w:rPr>
        <w:t xml:space="preserve"> котором изложены обстоятельства совершения последним правонарушения (л.д.1); </w:t>
      </w:r>
    </w:p>
    <w:p w:rsidR="006C1AC6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- объяснениями </w:t>
      </w:r>
      <w:r w:rsidRPr="006C50A8" w:rsidR="00883975">
        <w:rPr>
          <w:rFonts w:ascii="Times New Roman" w:hAnsi="Times New Roman" w:cs="Times New Roman"/>
          <w:sz w:val="20"/>
          <w:szCs w:val="20"/>
        </w:rPr>
        <w:t>Оборина А.Д.</w:t>
      </w:r>
      <w:r w:rsidRPr="006C50A8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C50A8" w:rsidR="00883975">
        <w:rPr>
          <w:rFonts w:ascii="Times New Roman" w:hAnsi="Times New Roman" w:cs="Times New Roman"/>
          <w:sz w:val="20"/>
          <w:szCs w:val="20"/>
        </w:rPr>
        <w:t>6</w:t>
      </w:r>
      <w:r w:rsidRPr="006C50A8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6C1AC6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- протоколом осмотра места происшествия</w:t>
      </w:r>
      <w:r w:rsidRPr="006C50A8" w:rsidR="00883975">
        <w:rPr>
          <w:rFonts w:ascii="Times New Roman" w:hAnsi="Times New Roman" w:cs="Times New Roman"/>
          <w:sz w:val="20"/>
          <w:szCs w:val="20"/>
        </w:rPr>
        <w:t xml:space="preserve"> от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C50A8" w:rsidR="00883975">
        <w:rPr>
          <w:rFonts w:ascii="Times New Roman" w:hAnsi="Times New Roman" w:cs="Times New Roman"/>
          <w:sz w:val="20"/>
          <w:szCs w:val="20"/>
        </w:rPr>
        <w:t>9-12);</w:t>
      </w:r>
    </w:p>
    <w:p w:rsidR="00883975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- </w:t>
      </w:r>
      <w:r w:rsidRPr="006C50A8">
        <w:rPr>
          <w:rFonts w:ascii="Times New Roman" w:hAnsi="Times New Roman" w:cs="Times New Roman"/>
          <w:sz w:val="20"/>
          <w:szCs w:val="20"/>
        </w:rPr>
        <w:t>фототаблицей</w:t>
      </w:r>
      <w:r w:rsidRPr="006C50A8">
        <w:rPr>
          <w:rFonts w:ascii="Times New Roman" w:hAnsi="Times New Roman" w:cs="Times New Roman"/>
          <w:sz w:val="20"/>
          <w:szCs w:val="20"/>
        </w:rPr>
        <w:t xml:space="preserve"> к протоколу осмотра от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(л.д.</w:t>
      </w:r>
      <w:r w:rsidRPr="006C50A8">
        <w:rPr>
          <w:rFonts w:ascii="Times New Roman" w:hAnsi="Times New Roman" w:cs="Times New Roman"/>
          <w:sz w:val="20"/>
          <w:szCs w:val="20"/>
        </w:rPr>
        <w:t>13-14);</w:t>
      </w:r>
    </w:p>
    <w:p w:rsidR="00B95C28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- актом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о приеме-передаче</w:t>
      </w:r>
      <w:r w:rsidRPr="006C50A8">
        <w:rPr>
          <w:rFonts w:ascii="Times New Roman" w:hAnsi="Times New Roman" w:cs="Times New Roman"/>
          <w:sz w:val="20"/>
          <w:szCs w:val="20"/>
        </w:rPr>
        <w:t xml:space="preserve"> изъятых вещей и документов на хранение (л.д.33);</w:t>
      </w:r>
    </w:p>
    <w:p w:rsidR="006C1AC6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- </w:t>
      </w:r>
      <w:r w:rsidRPr="006C50A8" w:rsidR="00883975">
        <w:rPr>
          <w:rFonts w:ascii="Times New Roman" w:hAnsi="Times New Roman" w:cs="Times New Roman"/>
          <w:sz w:val="20"/>
          <w:szCs w:val="20"/>
        </w:rPr>
        <w:t xml:space="preserve">заключением </w:t>
      </w:r>
      <w:r w:rsidRPr="006C50A8">
        <w:rPr>
          <w:rFonts w:ascii="Times New Roman" w:hAnsi="Times New Roman" w:cs="Times New Roman"/>
          <w:sz w:val="20"/>
          <w:szCs w:val="20"/>
        </w:rPr>
        <w:t xml:space="preserve">эксперта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hAnsi="Times New Roman" w:cs="Times New Roman"/>
          <w:sz w:val="20"/>
          <w:szCs w:val="20"/>
        </w:rPr>
        <w:t xml:space="preserve"> (л.д.19-21)</w:t>
      </w:r>
      <w:r w:rsidRPr="006C50A8">
        <w:rPr>
          <w:rFonts w:ascii="Times New Roman" w:hAnsi="Times New Roman" w:cs="Times New Roman"/>
          <w:sz w:val="20"/>
          <w:szCs w:val="20"/>
        </w:rPr>
        <w:t xml:space="preserve"> и другими материалами.</w:t>
      </w:r>
    </w:p>
    <w:p w:rsidR="006C1AC6" w:rsidRPr="006C50A8" w:rsidP="00DB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6C50A8" w:rsidR="00B95C28">
        <w:rPr>
          <w:rFonts w:ascii="Times New Roman" w:hAnsi="Times New Roman" w:cs="Times New Roman"/>
          <w:sz w:val="20"/>
          <w:szCs w:val="20"/>
        </w:rPr>
        <w:t>Оборина А.Д.</w:t>
      </w:r>
      <w:r w:rsidRPr="006C50A8">
        <w:rPr>
          <w:rFonts w:ascii="Times New Roman" w:hAnsi="Times New Roman" w:cs="Times New Roman"/>
          <w:sz w:val="20"/>
          <w:szCs w:val="20"/>
        </w:rPr>
        <w:t xml:space="preserve"> состава административного правонарушения предусмотренного статьей 14.</w:t>
      </w:r>
      <w:r w:rsidRPr="006C50A8" w:rsidR="00B95C28">
        <w:rPr>
          <w:rFonts w:ascii="Times New Roman" w:hAnsi="Times New Roman" w:cs="Times New Roman"/>
          <w:sz w:val="20"/>
          <w:szCs w:val="20"/>
        </w:rPr>
        <w:t>17.2</w:t>
      </w:r>
      <w:r w:rsidRPr="006C50A8">
        <w:rPr>
          <w:rFonts w:ascii="Times New Roman" w:hAnsi="Times New Roman" w:cs="Times New Roman"/>
          <w:sz w:val="20"/>
          <w:szCs w:val="20"/>
        </w:rPr>
        <w:t xml:space="preserve"> Кодекса об административных правонарушениях Российской Федерации,</w:t>
      </w:r>
      <w:r w:rsidRPr="006C50A8" w:rsidR="00B95C28">
        <w:rPr>
          <w:rFonts w:ascii="Times New Roman" w:hAnsi="Times New Roman" w:cs="Times New Roman"/>
          <w:sz w:val="20"/>
          <w:szCs w:val="20"/>
        </w:rPr>
        <w:t xml:space="preserve"> </w:t>
      </w:r>
      <w:r w:rsidRPr="006C50A8">
        <w:rPr>
          <w:rFonts w:ascii="Times New Roman" w:hAnsi="Times New Roman" w:cs="Times New Roman"/>
          <w:sz w:val="20"/>
          <w:szCs w:val="20"/>
        </w:rPr>
        <w:t>как </w:t>
      </w:r>
      <w:r w:rsidRPr="006C50A8" w:rsidR="00B95C28">
        <w:rPr>
          <w:rFonts w:ascii="Times New Roman" w:hAnsi="Times New Roman" w:cs="Times New Roman"/>
          <w:sz w:val="20"/>
          <w:szCs w:val="20"/>
        </w:rPr>
        <w:t>перемещение по территории Российской Федерации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человека.</w:t>
      </w:r>
      <w:r w:rsidRPr="006C50A8">
        <w:rPr>
          <w:rFonts w:ascii="Times New Roman" w:hAnsi="Times New Roman" w:cs="Times New Roman"/>
          <w:sz w:val="20"/>
          <w:szCs w:val="20"/>
        </w:rPr>
        <w:tab/>
      </w:r>
    </w:p>
    <w:p w:rsidR="006C1AC6" w:rsidRPr="006C50A8" w:rsidP="00DB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имеется, срок привлечения к административной ответственности не истек. </w:t>
      </w:r>
      <w:r w:rsidRPr="006C50A8">
        <w:rPr>
          <w:rFonts w:ascii="Times New Roman" w:hAnsi="Times New Roman" w:cs="Times New Roman"/>
          <w:sz w:val="20"/>
          <w:szCs w:val="20"/>
        </w:rPr>
        <w:tab/>
      </w:r>
    </w:p>
    <w:p w:rsidR="006C1AC6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правонарушения, личность лица, совершившего правонарушение. </w:t>
      </w:r>
    </w:p>
    <w:p w:rsidR="006C1AC6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признаю то обстоятельство, что </w:t>
      </w:r>
      <w:r w:rsidRPr="006C50A8" w:rsidR="007D7E77">
        <w:rPr>
          <w:rFonts w:ascii="Times New Roman" w:hAnsi="Times New Roman" w:cs="Times New Roman"/>
          <w:sz w:val="20"/>
          <w:szCs w:val="20"/>
        </w:rPr>
        <w:t xml:space="preserve">у </w:t>
      </w:r>
      <w:r w:rsidRPr="006C50A8" w:rsidR="00B5169D">
        <w:rPr>
          <w:rFonts w:ascii="Times New Roman" w:hAnsi="Times New Roman" w:cs="Times New Roman"/>
          <w:sz w:val="20"/>
          <w:szCs w:val="20"/>
        </w:rPr>
        <w:t>Оборина А.Д</w:t>
      </w:r>
      <w:r w:rsidRPr="006C50A8">
        <w:rPr>
          <w:rFonts w:ascii="Times New Roman" w:hAnsi="Times New Roman" w:cs="Times New Roman"/>
          <w:sz w:val="20"/>
          <w:szCs w:val="20"/>
        </w:rPr>
        <w:t xml:space="preserve">. </w:t>
      </w:r>
      <w:r w:rsidRPr="006C50A8" w:rsidR="00B5169D">
        <w:rPr>
          <w:rFonts w:ascii="Times New Roman" w:hAnsi="Times New Roman" w:cs="Times New Roman"/>
          <w:sz w:val="20"/>
          <w:szCs w:val="20"/>
        </w:rPr>
        <w:t>нахо</w:t>
      </w:r>
      <w:r w:rsidRPr="006C50A8" w:rsidR="007D7E77">
        <w:rPr>
          <w:rFonts w:ascii="Times New Roman" w:hAnsi="Times New Roman" w:cs="Times New Roman"/>
          <w:sz w:val="20"/>
          <w:szCs w:val="20"/>
        </w:rPr>
        <w:t xml:space="preserve">дится </w:t>
      </w:r>
      <w:r w:rsidRPr="006C50A8" w:rsidR="00B5169D">
        <w:rPr>
          <w:rFonts w:ascii="Times New Roman" w:hAnsi="Times New Roman" w:cs="Times New Roman"/>
          <w:sz w:val="20"/>
          <w:szCs w:val="20"/>
        </w:rPr>
        <w:t>на иждивении малолетн</w:t>
      </w:r>
      <w:r w:rsidRPr="006C50A8" w:rsidR="007D7E77">
        <w:rPr>
          <w:rFonts w:ascii="Times New Roman" w:hAnsi="Times New Roman" w:cs="Times New Roman"/>
          <w:sz w:val="20"/>
          <w:szCs w:val="20"/>
        </w:rPr>
        <w:t>ий</w:t>
      </w:r>
      <w:r w:rsidRPr="006C50A8" w:rsidR="00B5169D">
        <w:rPr>
          <w:rFonts w:ascii="Times New Roman" w:hAnsi="Times New Roman" w:cs="Times New Roman"/>
          <w:sz w:val="20"/>
          <w:szCs w:val="20"/>
        </w:rPr>
        <w:t xml:space="preserve"> ребен</w:t>
      </w:r>
      <w:r w:rsidRPr="006C50A8" w:rsidR="007D7E77">
        <w:rPr>
          <w:rFonts w:ascii="Times New Roman" w:hAnsi="Times New Roman" w:cs="Times New Roman"/>
          <w:sz w:val="20"/>
          <w:szCs w:val="20"/>
        </w:rPr>
        <w:t>ок</w:t>
      </w:r>
      <w:r w:rsidRPr="006C50A8">
        <w:rPr>
          <w:rFonts w:ascii="Times New Roman" w:hAnsi="Times New Roman" w:cs="Times New Roman"/>
          <w:sz w:val="20"/>
          <w:szCs w:val="20"/>
        </w:rPr>
        <w:t>, обстоятельств  отягчающих административную ответственность не установлено.</w:t>
      </w:r>
    </w:p>
    <w:p w:rsidR="00B5169D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Перемещаемая спиртосодержащая продукция на основании </w:t>
      </w:r>
      <w:r w:rsidRPr="006C50A8">
        <w:rPr>
          <w:rFonts w:ascii="Times New Roman" w:hAnsi="Times New Roman" w:cs="Times New Roman"/>
          <w:sz w:val="20"/>
          <w:szCs w:val="20"/>
        </w:rPr>
        <w:t>абз</w:t>
      </w:r>
      <w:r w:rsidRPr="006C50A8">
        <w:rPr>
          <w:rFonts w:ascii="Times New Roman" w:hAnsi="Times New Roman" w:cs="Times New Roman"/>
          <w:sz w:val="20"/>
          <w:szCs w:val="20"/>
        </w:rPr>
        <w:t xml:space="preserve">. 2 подп. 1 п. 1 ст. 25 Федерального закона N 171-ФЗ находится в незаконном обороте и в силу указанной нормы, а также ч. 3 ст. 3.7 КоАП РФ подлежит изъятию. </w:t>
      </w:r>
    </w:p>
    <w:p w:rsidR="00B5169D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Согласно пункту 2 части 3 статьи 29.10 КоАП РФ вещи, изъятые из оборота, подлежат передаче в соответствующие организации или уничтожению.</w:t>
      </w:r>
    </w:p>
    <w:p w:rsidR="00B5169D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В силу части 3 статьи 3.7 КоАП РФ не является конфискацией изъятие из незаконного владения лица, совершившего административное правонарушение,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</w:t>
      </w:r>
    </w:p>
    <w:p w:rsidR="00B5169D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Конфискация как безальтернативное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п. 1 ст. 25 Федерального закона N 171-ФЗ находящимися в незаконном обороте (Обзор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правонарушения, утвержден Президиумом Верховного Суда Российской Федерации от 19.09.2018</w:t>
      </w:r>
    </w:p>
    <w:p w:rsidR="006C1AC6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6C1AC6" w:rsidRPr="006C50A8" w:rsidP="00DB0A8C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>п о с т а н о в и л :</w:t>
      </w:r>
    </w:p>
    <w:p w:rsidR="00883975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b/>
          <w:sz w:val="20"/>
          <w:szCs w:val="20"/>
        </w:rPr>
        <w:t xml:space="preserve">Оборина </w:t>
      </w:r>
      <w:r w:rsidRPr="006C50A8" w:rsidR="006C50A8">
        <w:rPr>
          <w:rFonts w:ascii="Times New Roman" w:hAnsi="Times New Roman" w:cs="Times New Roman"/>
          <w:b/>
          <w:sz w:val="20"/>
          <w:szCs w:val="20"/>
        </w:rPr>
        <w:t>А.Л.</w:t>
      </w:r>
      <w:r w:rsidRPr="006C50A8">
        <w:rPr>
          <w:rFonts w:ascii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ответственность за которое предусмотрена статьей </w:t>
      </w:r>
      <w:r w:rsidRPr="006C50A8">
        <w:rPr>
          <w:rFonts w:ascii="Times New Roman" w:hAnsi="Times New Roman" w:cs="Times New Roman"/>
          <w:sz w:val="20"/>
          <w:szCs w:val="20"/>
        </w:rPr>
        <w:t xml:space="preserve">14.17.2 </w:t>
      </w:r>
      <w:r w:rsidRPr="006C50A8">
        <w:rPr>
          <w:rFonts w:ascii="Times New Roman" w:hAnsi="Times New Roman" w:cs="Times New Roman"/>
          <w:sz w:val="20"/>
          <w:szCs w:val="20"/>
        </w:rPr>
        <w:t xml:space="preserve">Кодекса об административных правонарушениях Российской </w:t>
      </w:r>
      <w:r w:rsidRPr="006C50A8">
        <w:rPr>
          <w:rFonts w:ascii="Times New Roman" w:hAnsi="Times New Roman" w:cs="Times New Roman"/>
          <w:sz w:val="20"/>
          <w:szCs w:val="20"/>
        </w:rPr>
        <w:t xml:space="preserve">Федерации и назначить ему административное наказание в виде административного штрафа в размере </w:t>
      </w:r>
      <w:r w:rsidRPr="006C50A8">
        <w:rPr>
          <w:rFonts w:ascii="Times New Roman" w:hAnsi="Times New Roman" w:cs="Times New Roman"/>
          <w:sz w:val="20"/>
          <w:szCs w:val="20"/>
        </w:rPr>
        <w:t>3</w:t>
      </w:r>
      <w:r w:rsidRPr="006C50A8">
        <w:rPr>
          <w:rFonts w:ascii="Times New Roman" w:hAnsi="Times New Roman" w:cs="Times New Roman"/>
          <w:sz w:val="20"/>
          <w:szCs w:val="20"/>
        </w:rPr>
        <w:t xml:space="preserve"> 000 (</w:t>
      </w:r>
      <w:r w:rsidRPr="006C50A8">
        <w:rPr>
          <w:rFonts w:ascii="Times New Roman" w:hAnsi="Times New Roman" w:cs="Times New Roman"/>
          <w:sz w:val="20"/>
          <w:szCs w:val="20"/>
        </w:rPr>
        <w:t>трех</w:t>
      </w:r>
      <w:r w:rsidRPr="006C50A8">
        <w:rPr>
          <w:rFonts w:ascii="Times New Roman" w:hAnsi="Times New Roman" w:cs="Times New Roman"/>
          <w:sz w:val="20"/>
          <w:szCs w:val="20"/>
        </w:rPr>
        <w:t xml:space="preserve"> тысячи) рублей</w:t>
      </w:r>
      <w:r w:rsidRPr="006C50A8" w:rsidR="000B25C5">
        <w:rPr>
          <w:rFonts w:ascii="Times New Roman" w:hAnsi="Times New Roman" w:cs="Times New Roman"/>
          <w:sz w:val="20"/>
          <w:szCs w:val="20"/>
        </w:rPr>
        <w:t>.</w:t>
      </w:r>
      <w:r w:rsidRPr="006C50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5169D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Изъятые</w:t>
      </w:r>
      <w:r w:rsidRPr="006C50A8">
        <w:rPr>
          <w:rFonts w:ascii="Times New Roman" w:hAnsi="Times New Roman" w:cs="Times New Roman"/>
          <w:sz w:val="20"/>
          <w:szCs w:val="20"/>
        </w:rPr>
        <w:t xml:space="preserve"> у Оборина А.Д. </w:t>
      </w:r>
      <w:r w:rsidRPr="006C50A8" w:rsidR="00085E90">
        <w:rPr>
          <w:rFonts w:ascii="Times New Roman" w:hAnsi="Times New Roman" w:cs="Times New Roman"/>
          <w:sz w:val="20"/>
          <w:szCs w:val="20"/>
        </w:rPr>
        <w:t xml:space="preserve">спирт и </w:t>
      </w:r>
      <w:r w:rsidRPr="006C50A8">
        <w:rPr>
          <w:rFonts w:ascii="Times New Roman" w:hAnsi="Times New Roman" w:cs="Times New Roman"/>
          <w:sz w:val="20"/>
          <w:szCs w:val="20"/>
        </w:rPr>
        <w:t xml:space="preserve">спиртосодержащую продукцию, общим объемом </w:t>
      </w:r>
      <w:r w:rsidRPr="006C50A8" w:rsidR="00085E90">
        <w:rPr>
          <w:rFonts w:ascii="Times New Roman" w:hAnsi="Times New Roman" w:cs="Times New Roman"/>
          <w:sz w:val="20"/>
          <w:szCs w:val="20"/>
        </w:rPr>
        <w:t>40</w:t>
      </w:r>
      <w:r w:rsidRPr="006C50A8">
        <w:rPr>
          <w:rFonts w:ascii="Times New Roman" w:hAnsi="Times New Roman" w:cs="Times New Roman"/>
          <w:sz w:val="20"/>
          <w:szCs w:val="20"/>
        </w:rPr>
        <w:t xml:space="preserve"> литров, </w:t>
      </w:r>
      <w:r w:rsidRPr="006C50A8" w:rsidR="000B25C5">
        <w:rPr>
          <w:rFonts w:ascii="Times New Roman" w:eastAsia="Times New Roman" w:hAnsi="Times New Roman" w:cs="Times New Roman"/>
          <w:sz w:val="20"/>
          <w:szCs w:val="20"/>
        </w:rPr>
        <w:t xml:space="preserve">находящуюся на хранении в </w:t>
      </w:r>
      <w:r w:rsidRPr="006C50A8" w:rsidR="006C50A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 по акту </w:t>
      </w:r>
      <w:r w:rsidRPr="006C50A8" w:rsidR="006C50A8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C50A8" w:rsidR="00085E9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C50A8">
        <w:rPr>
          <w:rFonts w:ascii="Times New Roman" w:eastAsia="Times New Roman" w:hAnsi="Times New Roman" w:cs="Times New Roman"/>
          <w:sz w:val="20"/>
          <w:szCs w:val="20"/>
        </w:rPr>
        <w:t>изъять из оборота и уничтожить в установленном порядке.</w:t>
      </w:r>
    </w:p>
    <w:p w:rsidR="006C1AC6" w:rsidRPr="006C50A8" w:rsidP="00DB0A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C50A8" w:rsidR="006C50A8">
        <w:rPr>
          <w:rFonts w:ascii="Times New Roman" w:hAnsi="Times New Roman" w:cs="Times New Roman"/>
          <w:sz w:val="20"/>
          <w:szCs w:val="20"/>
        </w:rPr>
        <w:t>&lt;данные изъяты&gt;.</w:t>
      </w:r>
    </w:p>
    <w:p w:rsidR="006C1AC6" w:rsidRPr="006C50A8" w:rsidP="00DB0A8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6C1AC6" w:rsidRPr="006C50A8" w:rsidP="00DB0A8C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50A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C50A8">
        <w:rPr>
          <w:rFonts w:ascii="Times New Roman" w:hAnsi="Times New Roman" w:cs="Times New Roman"/>
          <w:sz w:val="20"/>
          <w:szCs w:val="20"/>
        </w:rPr>
        <w:t>в Киевский районный суд                            г. Симферополя через судебный участок № 11 Киевского судебного района                             г. Симферополь в течение 10 суток со дня вручения или получения копии постановления.</w:t>
      </w:r>
    </w:p>
    <w:p w:rsidR="006C1AC6" w:rsidRPr="006C50A8" w:rsidP="00D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1AC6" w:rsidRPr="006C50A8" w:rsidP="00D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1AC6" w:rsidRPr="006C50A8" w:rsidP="00D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</w:t>
      </w:r>
      <w:r w:rsidRPr="006C50A8" w:rsidR="00DB0A8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6C50A8">
        <w:rPr>
          <w:rFonts w:ascii="Times New Roman" w:eastAsia="Times New Roman" w:hAnsi="Times New Roman" w:cs="Times New Roman"/>
          <w:sz w:val="20"/>
          <w:szCs w:val="20"/>
        </w:rPr>
        <w:t xml:space="preserve">      Трошина М.В.</w:t>
      </w:r>
    </w:p>
    <w:p w:rsidR="008F72DE" w:rsidRPr="006C50A8" w:rsidP="00DB0A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6C50A8" w:rsidP="00DB0A8C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F72DE" w:rsidRPr="006C50A8" w:rsidP="00D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416AE" w:rsidRPr="00DB0A8C" w:rsidP="00D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F637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1C7FB5"/>
    <w:multiLevelType w:val="hybridMultilevel"/>
    <w:tmpl w:val="45FE6F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A7920"/>
    <w:multiLevelType w:val="hybridMultilevel"/>
    <w:tmpl w:val="1CE03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2003E"/>
    <w:rsid w:val="00026502"/>
    <w:rsid w:val="0003067C"/>
    <w:rsid w:val="00046E01"/>
    <w:rsid w:val="00051115"/>
    <w:rsid w:val="00056979"/>
    <w:rsid w:val="0005798D"/>
    <w:rsid w:val="00062A16"/>
    <w:rsid w:val="00076C5A"/>
    <w:rsid w:val="00085E90"/>
    <w:rsid w:val="00087792"/>
    <w:rsid w:val="000A1757"/>
    <w:rsid w:val="000B25C5"/>
    <w:rsid w:val="000C6695"/>
    <w:rsid w:val="000C7070"/>
    <w:rsid w:val="0010563E"/>
    <w:rsid w:val="00114177"/>
    <w:rsid w:val="001145A6"/>
    <w:rsid w:val="00121FA4"/>
    <w:rsid w:val="00132DBD"/>
    <w:rsid w:val="001365C1"/>
    <w:rsid w:val="001372F4"/>
    <w:rsid w:val="00143153"/>
    <w:rsid w:val="00145DFE"/>
    <w:rsid w:val="0015454A"/>
    <w:rsid w:val="00161FC0"/>
    <w:rsid w:val="00183B4D"/>
    <w:rsid w:val="00192ABE"/>
    <w:rsid w:val="0019739A"/>
    <w:rsid w:val="001A5E7B"/>
    <w:rsid w:val="001A6229"/>
    <w:rsid w:val="001B0567"/>
    <w:rsid w:val="001B0DB4"/>
    <w:rsid w:val="001C58A6"/>
    <w:rsid w:val="001E27E1"/>
    <w:rsid w:val="001E7120"/>
    <w:rsid w:val="001F4694"/>
    <w:rsid w:val="001F7EBE"/>
    <w:rsid w:val="00221AC5"/>
    <w:rsid w:val="00255B97"/>
    <w:rsid w:val="00283013"/>
    <w:rsid w:val="002A3E9B"/>
    <w:rsid w:val="002A4E8D"/>
    <w:rsid w:val="002A6274"/>
    <w:rsid w:val="002B28E5"/>
    <w:rsid w:val="002B4194"/>
    <w:rsid w:val="002B445C"/>
    <w:rsid w:val="002C57E2"/>
    <w:rsid w:val="002D0B76"/>
    <w:rsid w:val="002D0C5D"/>
    <w:rsid w:val="002D50F3"/>
    <w:rsid w:val="002D6F66"/>
    <w:rsid w:val="002E1268"/>
    <w:rsid w:val="002E7C43"/>
    <w:rsid w:val="002F679D"/>
    <w:rsid w:val="002F71CC"/>
    <w:rsid w:val="00304C93"/>
    <w:rsid w:val="003171E7"/>
    <w:rsid w:val="00326314"/>
    <w:rsid w:val="003416AE"/>
    <w:rsid w:val="00343B5B"/>
    <w:rsid w:val="003468B7"/>
    <w:rsid w:val="003519C1"/>
    <w:rsid w:val="00355F05"/>
    <w:rsid w:val="00357B80"/>
    <w:rsid w:val="00360042"/>
    <w:rsid w:val="0039085B"/>
    <w:rsid w:val="003A0532"/>
    <w:rsid w:val="003B2B1D"/>
    <w:rsid w:val="003B71B3"/>
    <w:rsid w:val="003C2136"/>
    <w:rsid w:val="003D6346"/>
    <w:rsid w:val="003D695D"/>
    <w:rsid w:val="003E4A69"/>
    <w:rsid w:val="003E659D"/>
    <w:rsid w:val="00403F28"/>
    <w:rsid w:val="00410AB8"/>
    <w:rsid w:val="004336D7"/>
    <w:rsid w:val="0045677C"/>
    <w:rsid w:val="00472E8C"/>
    <w:rsid w:val="00474202"/>
    <w:rsid w:val="00490EBB"/>
    <w:rsid w:val="0049203D"/>
    <w:rsid w:val="004A2FA1"/>
    <w:rsid w:val="004A63D0"/>
    <w:rsid w:val="004A7B6C"/>
    <w:rsid w:val="004B0D1A"/>
    <w:rsid w:val="004D0E94"/>
    <w:rsid w:val="004E5064"/>
    <w:rsid w:val="004F4415"/>
    <w:rsid w:val="00502B85"/>
    <w:rsid w:val="00505ED6"/>
    <w:rsid w:val="005154B8"/>
    <w:rsid w:val="0052007C"/>
    <w:rsid w:val="0052763E"/>
    <w:rsid w:val="0054644B"/>
    <w:rsid w:val="00553E4F"/>
    <w:rsid w:val="00556EF9"/>
    <w:rsid w:val="00562962"/>
    <w:rsid w:val="00572900"/>
    <w:rsid w:val="0057574D"/>
    <w:rsid w:val="0058340B"/>
    <w:rsid w:val="00584DD1"/>
    <w:rsid w:val="005A0132"/>
    <w:rsid w:val="005A2D4F"/>
    <w:rsid w:val="005A53F2"/>
    <w:rsid w:val="005A7ACF"/>
    <w:rsid w:val="005D0412"/>
    <w:rsid w:val="005E06AA"/>
    <w:rsid w:val="005E23B6"/>
    <w:rsid w:val="005F0818"/>
    <w:rsid w:val="005F1608"/>
    <w:rsid w:val="005F2FE7"/>
    <w:rsid w:val="005F7BFC"/>
    <w:rsid w:val="006035E6"/>
    <w:rsid w:val="00612008"/>
    <w:rsid w:val="00633B43"/>
    <w:rsid w:val="00665729"/>
    <w:rsid w:val="00665AA3"/>
    <w:rsid w:val="006A1CED"/>
    <w:rsid w:val="006C1AC6"/>
    <w:rsid w:val="006C35BB"/>
    <w:rsid w:val="006C44F2"/>
    <w:rsid w:val="006C50A8"/>
    <w:rsid w:val="006C65ED"/>
    <w:rsid w:val="006D7FD9"/>
    <w:rsid w:val="006E3CA9"/>
    <w:rsid w:val="006E758E"/>
    <w:rsid w:val="006E7CF4"/>
    <w:rsid w:val="006F20C0"/>
    <w:rsid w:val="0070029B"/>
    <w:rsid w:val="00701683"/>
    <w:rsid w:val="00713711"/>
    <w:rsid w:val="00714001"/>
    <w:rsid w:val="00716356"/>
    <w:rsid w:val="00725150"/>
    <w:rsid w:val="00732A84"/>
    <w:rsid w:val="007369F7"/>
    <w:rsid w:val="00743082"/>
    <w:rsid w:val="0075091D"/>
    <w:rsid w:val="00760B1A"/>
    <w:rsid w:val="00771F50"/>
    <w:rsid w:val="00780F9E"/>
    <w:rsid w:val="007A4F5B"/>
    <w:rsid w:val="007B2972"/>
    <w:rsid w:val="007B3D02"/>
    <w:rsid w:val="007B57AF"/>
    <w:rsid w:val="007D7E77"/>
    <w:rsid w:val="007E1C82"/>
    <w:rsid w:val="007F1762"/>
    <w:rsid w:val="00802A97"/>
    <w:rsid w:val="008050EB"/>
    <w:rsid w:val="0080681E"/>
    <w:rsid w:val="0081017B"/>
    <w:rsid w:val="00823A21"/>
    <w:rsid w:val="00833C73"/>
    <w:rsid w:val="00840F80"/>
    <w:rsid w:val="0084489C"/>
    <w:rsid w:val="00846459"/>
    <w:rsid w:val="0084697C"/>
    <w:rsid w:val="00852699"/>
    <w:rsid w:val="0086587B"/>
    <w:rsid w:val="00872281"/>
    <w:rsid w:val="00883975"/>
    <w:rsid w:val="008A1408"/>
    <w:rsid w:val="008A3687"/>
    <w:rsid w:val="008A3A90"/>
    <w:rsid w:val="008B148D"/>
    <w:rsid w:val="008B2D99"/>
    <w:rsid w:val="008B4638"/>
    <w:rsid w:val="008C3328"/>
    <w:rsid w:val="008D2B2E"/>
    <w:rsid w:val="008D5598"/>
    <w:rsid w:val="008D7107"/>
    <w:rsid w:val="008F0852"/>
    <w:rsid w:val="008F72DE"/>
    <w:rsid w:val="0091116E"/>
    <w:rsid w:val="00917A3B"/>
    <w:rsid w:val="00926E7E"/>
    <w:rsid w:val="00927032"/>
    <w:rsid w:val="00934AC6"/>
    <w:rsid w:val="00936AA9"/>
    <w:rsid w:val="00937714"/>
    <w:rsid w:val="009425CB"/>
    <w:rsid w:val="00962575"/>
    <w:rsid w:val="009639F5"/>
    <w:rsid w:val="009803CE"/>
    <w:rsid w:val="009E1D0C"/>
    <w:rsid w:val="009E4F67"/>
    <w:rsid w:val="00A00EF4"/>
    <w:rsid w:val="00A21F8A"/>
    <w:rsid w:val="00A35996"/>
    <w:rsid w:val="00A57169"/>
    <w:rsid w:val="00A6273C"/>
    <w:rsid w:val="00A70323"/>
    <w:rsid w:val="00A735DB"/>
    <w:rsid w:val="00A804C6"/>
    <w:rsid w:val="00A838FA"/>
    <w:rsid w:val="00A84038"/>
    <w:rsid w:val="00A90D86"/>
    <w:rsid w:val="00A95450"/>
    <w:rsid w:val="00AC5F4E"/>
    <w:rsid w:val="00AD5D18"/>
    <w:rsid w:val="00AD6B2F"/>
    <w:rsid w:val="00AF05D8"/>
    <w:rsid w:val="00B02966"/>
    <w:rsid w:val="00B0463B"/>
    <w:rsid w:val="00B04FC9"/>
    <w:rsid w:val="00B11ED5"/>
    <w:rsid w:val="00B124D8"/>
    <w:rsid w:val="00B12FFB"/>
    <w:rsid w:val="00B2060A"/>
    <w:rsid w:val="00B24581"/>
    <w:rsid w:val="00B37109"/>
    <w:rsid w:val="00B404F5"/>
    <w:rsid w:val="00B475AA"/>
    <w:rsid w:val="00B475AD"/>
    <w:rsid w:val="00B51144"/>
    <w:rsid w:val="00B5169D"/>
    <w:rsid w:val="00B718D6"/>
    <w:rsid w:val="00B95C28"/>
    <w:rsid w:val="00BA2EC4"/>
    <w:rsid w:val="00BA557B"/>
    <w:rsid w:val="00BA6D81"/>
    <w:rsid w:val="00BB0532"/>
    <w:rsid w:val="00BB7262"/>
    <w:rsid w:val="00BE0A1A"/>
    <w:rsid w:val="00BE2E24"/>
    <w:rsid w:val="00C02618"/>
    <w:rsid w:val="00C11EC7"/>
    <w:rsid w:val="00C17360"/>
    <w:rsid w:val="00C30CE5"/>
    <w:rsid w:val="00C55559"/>
    <w:rsid w:val="00C5656B"/>
    <w:rsid w:val="00C61524"/>
    <w:rsid w:val="00C7221B"/>
    <w:rsid w:val="00C72E29"/>
    <w:rsid w:val="00C74129"/>
    <w:rsid w:val="00C75390"/>
    <w:rsid w:val="00C80A0F"/>
    <w:rsid w:val="00C84E27"/>
    <w:rsid w:val="00CA1A08"/>
    <w:rsid w:val="00CA275A"/>
    <w:rsid w:val="00CA61D0"/>
    <w:rsid w:val="00CB60DB"/>
    <w:rsid w:val="00CE0DCE"/>
    <w:rsid w:val="00CE6C1C"/>
    <w:rsid w:val="00CF1687"/>
    <w:rsid w:val="00CF6848"/>
    <w:rsid w:val="00D0082F"/>
    <w:rsid w:val="00D00975"/>
    <w:rsid w:val="00D10253"/>
    <w:rsid w:val="00D16ADF"/>
    <w:rsid w:val="00D27107"/>
    <w:rsid w:val="00D33926"/>
    <w:rsid w:val="00D34466"/>
    <w:rsid w:val="00D40AA7"/>
    <w:rsid w:val="00D40B18"/>
    <w:rsid w:val="00D45118"/>
    <w:rsid w:val="00D47709"/>
    <w:rsid w:val="00D553CF"/>
    <w:rsid w:val="00D633BA"/>
    <w:rsid w:val="00D649C9"/>
    <w:rsid w:val="00D72044"/>
    <w:rsid w:val="00D807D0"/>
    <w:rsid w:val="00D9009E"/>
    <w:rsid w:val="00DB0A8C"/>
    <w:rsid w:val="00DB5A5E"/>
    <w:rsid w:val="00DB7BD7"/>
    <w:rsid w:val="00DC60FE"/>
    <w:rsid w:val="00DC61F9"/>
    <w:rsid w:val="00DC669D"/>
    <w:rsid w:val="00DC69FC"/>
    <w:rsid w:val="00DD2611"/>
    <w:rsid w:val="00DF1B18"/>
    <w:rsid w:val="00DF2380"/>
    <w:rsid w:val="00E01B39"/>
    <w:rsid w:val="00E02BB6"/>
    <w:rsid w:val="00E25747"/>
    <w:rsid w:val="00E4214A"/>
    <w:rsid w:val="00E42FE0"/>
    <w:rsid w:val="00E45EF1"/>
    <w:rsid w:val="00E46E30"/>
    <w:rsid w:val="00E73FBA"/>
    <w:rsid w:val="00E763E2"/>
    <w:rsid w:val="00E81345"/>
    <w:rsid w:val="00E84F19"/>
    <w:rsid w:val="00E85609"/>
    <w:rsid w:val="00E85697"/>
    <w:rsid w:val="00E93BCB"/>
    <w:rsid w:val="00E940D6"/>
    <w:rsid w:val="00E956A0"/>
    <w:rsid w:val="00EA4888"/>
    <w:rsid w:val="00EA5B88"/>
    <w:rsid w:val="00EA739F"/>
    <w:rsid w:val="00EB6A97"/>
    <w:rsid w:val="00EB6B38"/>
    <w:rsid w:val="00EC0046"/>
    <w:rsid w:val="00EC1DB8"/>
    <w:rsid w:val="00EC23C8"/>
    <w:rsid w:val="00EC7FDA"/>
    <w:rsid w:val="00ED757D"/>
    <w:rsid w:val="00EE662C"/>
    <w:rsid w:val="00EF1A85"/>
    <w:rsid w:val="00EF3861"/>
    <w:rsid w:val="00EF4378"/>
    <w:rsid w:val="00F104FE"/>
    <w:rsid w:val="00F11258"/>
    <w:rsid w:val="00F131EB"/>
    <w:rsid w:val="00F15C89"/>
    <w:rsid w:val="00F17991"/>
    <w:rsid w:val="00F20C64"/>
    <w:rsid w:val="00F235CA"/>
    <w:rsid w:val="00F34DAC"/>
    <w:rsid w:val="00F36371"/>
    <w:rsid w:val="00F37479"/>
    <w:rsid w:val="00F463E6"/>
    <w:rsid w:val="00F5118F"/>
    <w:rsid w:val="00F61463"/>
    <w:rsid w:val="00F623C7"/>
    <w:rsid w:val="00F63736"/>
    <w:rsid w:val="00F73036"/>
    <w:rsid w:val="00F747E2"/>
    <w:rsid w:val="00F77D6B"/>
    <w:rsid w:val="00F8045F"/>
    <w:rsid w:val="00F87182"/>
    <w:rsid w:val="00F9276B"/>
    <w:rsid w:val="00FA3160"/>
    <w:rsid w:val="00FC14CF"/>
    <w:rsid w:val="00FC7966"/>
    <w:rsid w:val="00FC7AE4"/>
    <w:rsid w:val="00FD34BC"/>
    <w:rsid w:val="00FD43BE"/>
    <w:rsid w:val="00FE65DB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iPriority w:val="99"/>
    <w:rsid w:val="00B475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475AD"/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Emphasis">
    <w:name w:val="Emphasis"/>
    <w:basedOn w:val="DefaultParagraphFont"/>
    <w:uiPriority w:val="20"/>
    <w:qFormat/>
    <w:rsid w:val="00283013"/>
    <w:rPr>
      <w:i/>
      <w:iCs/>
    </w:rPr>
  </w:style>
  <w:style w:type="paragraph" w:styleId="ListParagraph">
    <w:name w:val="List Paragraph"/>
    <w:basedOn w:val="Normal"/>
    <w:uiPriority w:val="34"/>
    <w:qFormat/>
    <w:rsid w:val="002A4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D3E06D4477AEF32577B7F450928FA7653956E8843CBF23D070C0D9DF73D0DE072BE7DD484AE45E5A8C32D287783C7CEAE970A1392A28A1t9M7P" TargetMode="External" /><Relationship Id="rId5" Type="http://schemas.openxmlformats.org/officeDocument/2006/relationships/hyperlink" Target="consultantplus://offline/ref=3ED3E06D4477AEF32577B7F450928FA7653956E8843CBF23D070C0D9DF73D0DE072BE7DB431EB61D0E8A6783DD2D3763E8F772tAM6P" TargetMode="External" /><Relationship Id="rId6" Type="http://schemas.openxmlformats.org/officeDocument/2006/relationships/hyperlink" Target="consultantplus://offline/ref=3ED3E06D4477AEF32577B7F450928FA7653B53EA863DBF23D070C0D9DF73D0DE072BE7DD484CEE520FD622D6CE2C3163EAF16EA5272At2M9P" TargetMode="External" /><Relationship Id="rId7" Type="http://schemas.openxmlformats.org/officeDocument/2006/relationships/hyperlink" Target="consultantplus://offline/ref=3ED3E06D4477AEF32577B7F450928FA7653B53EA863DBF23D070C0D9DF73D0DE072BE7DD4948E1520FD622D6CE2C3163EAF16EA5272At2M9P" TargetMode="External" /><Relationship Id="rId8" Type="http://schemas.openxmlformats.org/officeDocument/2006/relationships/hyperlink" Target="consultantplus://offline/ref=3ED3E06D4477AEF32577B7F450928FA7653956E8843CBF23D070C0D9DF73D0DE072BE7DD484AE55E528C32D287783C7CEAE970A1392A28A1t9M7P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