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A63A70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A63A70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A63A70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A63A70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A63A70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>Дело №</w:t>
      </w:r>
      <w:r w:rsidRPr="00A63A70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>5-11-</w:t>
      </w:r>
      <w:r w:rsidRPr="00A63A70" w:rsidR="00084082">
        <w:rPr>
          <w:rFonts w:ascii="Times New Roman" w:hAnsi="Times New Roman" w:cs="Times New Roman"/>
          <w:sz w:val="20"/>
          <w:szCs w:val="20"/>
        </w:rPr>
        <w:t>420</w:t>
      </w:r>
      <w:r w:rsidRPr="00A63A70" w:rsidR="00D10253">
        <w:rPr>
          <w:rFonts w:ascii="Times New Roman" w:hAnsi="Times New Roman" w:cs="Times New Roman"/>
          <w:sz w:val="20"/>
          <w:szCs w:val="20"/>
        </w:rPr>
        <w:t>/</w:t>
      </w:r>
      <w:r w:rsidRPr="00A63A70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A63A70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A63A70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63A70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>(05-0</w:t>
      </w:r>
      <w:r w:rsidRPr="00A63A70" w:rsidR="00084082">
        <w:rPr>
          <w:rFonts w:ascii="Times New Roman" w:hAnsi="Times New Roman" w:cs="Times New Roman"/>
          <w:sz w:val="20"/>
          <w:szCs w:val="20"/>
        </w:rPr>
        <w:t>420</w:t>
      </w:r>
      <w:r w:rsidRPr="00A63A70" w:rsidR="00143153">
        <w:rPr>
          <w:rFonts w:ascii="Times New Roman" w:hAnsi="Times New Roman" w:cs="Times New Roman"/>
          <w:sz w:val="20"/>
          <w:szCs w:val="20"/>
        </w:rPr>
        <w:t>/11/20</w:t>
      </w:r>
      <w:r w:rsidRPr="00A63A70" w:rsidR="005A7ACF">
        <w:rPr>
          <w:rFonts w:ascii="Times New Roman" w:hAnsi="Times New Roman" w:cs="Times New Roman"/>
          <w:sz w:val="20"/>
          <w:szCs w:val="20"/>
        </w:rPr>
        <w:t>2</w:t>
      </w:r>
      <w:r w:rsidRPr="00A63A70" w:rsidR="00E46E30">
        <w:rPr>
          <w:rFonts w:ascii="Times New Roman" w:hAnsi="Times New Roman" w:cs="Times New Roman"/>
          <w:sz w:val="20"/>
          <w:szCs w:val="20"/>
        </w:rPr>
        <w:t>1</w:t>
      </w:r>
      <w:r w:rsidRPr="00A63A70">
        <w:rPr>
          <w:rFonts w:ascii="Times New Roman" w:hAnsi="Times New Roman" w:cs="Times New Roman"/>
          <w:sz w:val="20"/>
          <w:szCs w:val="20"/>
        </w:rPr>
        <w:t>)</w:t>
      </w:r>
    </w:p>
    <w:p w:rsidR="00ED757D" w:rsidRPr="00A63A70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A70">
        <w:rPr>
          <w:rFonts w:ascii="Times New Roman" w:hAnsi="Times New Roman" w:cs="Times New Roman"/>
          <w:b/>
          <w:sz w:val="20"/>
          <w:szCs w:val="20"/>
        </w:rPr>
        <w:t>П</w:t>
      </w:r>
      <w:r w:rsidRPr="00A63A7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A63A70" w:rsidP="00CE42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A63A70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color w:val="FF0000"/>
          <w:sz w:val="20"/>
          <w:szCs w:val="20"/>
        </w:rPr>
        <w:t>23 сентября</w:t>
      </w:r>
      <w:r w:rsidRPr="00A63A70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A63A70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A63A70">
        <w:rPr>
          <w:rFonts w:ascii="Times New Roman" w:hAnsi="Times New Roman" w:cs="Times New Roman"/>
          <w:sz w:val="20"/>
          <w:szCs w:val="20"/>
        </w:rPr>
        <w:tab/>
      </w:r>
      <w:r w:rsidRPr="00A63A70">
        <w:rPr>
          <w:rFonts w:ascii="Times New Roman" w:hAnsi="Times New Roman" w:cs="Times New Roman"/>
          <w:sz w:val="20"/>
          <w:szCs w:val="20"/>
        </w:rPr>
        <w:tab/>
      </w:r>
      <w:r w:rsidRPr="00A63A70">
        <w:rPr>
          <w:rFonts w:ascii="Times New Roman" w:hAnsi="Times New Roman" w:cs="Times New Roman"/>
          <w:sz w:val="20"/>
          <w:szCs w:val="20"/>
        </w:rPr>
        <w:tab/>
      </w:r>
      <w:r w:rsidRPr="00A63A70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63A70" w:rsidR="00CE6C1C">
        <w:rPr>
          <w:rFonts w:ascii="Times New Roman" w:hAnsi="Times New Roman" w:cs="Times New Roman"/>
          <w:sz w:val="20"/>
          <w:szCs w:val="20"/>
        </w:rPr>
        <w:t xml:space="preserve">  </w:t>
      </w:r>
      <w:r w:rsidRPr="00A63A70" w:rsidR="00CE4257">
        <w:rPr>
          <w:rFonts w:ascii="Times New Roman" w:hAnsi="Times New Roman" w:cs="Times New Roman"/>
          <w:sz w:val="20"/>
          <w:szCs w:val="20"/>
        </w:rPr>
        <w:t xml:space="preserve">       </w:t>
      </w:r>
      <w:r w:rsidRPr="00A63A70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63A70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A63A70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A63A70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A63A70" w:rsidP="000A1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color w:val="000000"/>
          <w:sz w:val="20"/>
          <w:szCs w:val="20"/>
        </w:rPr>
        <w:t xml:space="preserve">        М</w:t>
      </w:r>
      <w:r w:rsidRPr="00A63A70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A63A70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</w:t>
      </w:r>
      <w:r w:rsidRPr="00A63A70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3A70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A63A70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A63A70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A63A70">
        <w:rPr>
          <w:rFonts w:ascii="Times New Roman" w:hAnsi="Times New Roman" w:cs="Times New Roman"/>
          <w:sz w:val="20"/>
          <w:szCs w:val="20"/>
        </w:rPr>
        <w:t>.,</w:t>
      </w:r>
      <w:r w:rsidRPr="00A63A70" w:rsidR="00084082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составлен протокол об административном правонарушении Ковалевского Н.Н.,</w:t>
      </w:r>
      <w:r w:rsidRPr="00A63A70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A63A70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</w:t>
      </w:r>
      <w:r w:rsidRPr="00A63A70" w:rsidR="004F4415">
        <w:rPr>
          <w:rFonts w:ascii="Times New Roman" w:hAnsi="Times New Roman" w:cs="Times New Roman"/>
          <w:sz w:val="20"/>
          <w:szCs w:val="20"/>
        </w:rPr>
        <w:t xml:space="preserve"> </w:t>
      </w:r>
      <w:r w:rsidRPr="00A63A70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A63A70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84082" w:rsidRPr="00A63A70" w:rsidP="0008408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/>
          <w:b/>
          <w:sz w:val="20"/>
          <w:szCs w:val="20"/>
        </w:rPr>
        <w:t xml:space="preserve">Ковалевского </w:t>
      </w:r>
      <w:r w:rsidRPr="00A63A70" w:rsidR="00A63A70">
        <w:rPr>
          <w:rFonts w:ascii="Times New Roman" w:hAnsi="Times New Roman"/>
          <w:b/>
          <w:sz w:val="20"/>
          <w:szCs w:val="20"/>
        </w:rPr>
        <w:t>Н.Н.</w:t>
      </w:r>
      <w:r w:rsidRPr="00A63A70">
        <w:rPr>
          <w:rFonts w:ascii="Times New Roman" w:hAnsi="Times New Roman"/>
          <w:b/>
          <w:sz w:val="20"/>
          <w:szCs w:val="20"/>
        </w:rPr>
        <w:t xml:space="preserve">,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0B18" w:rsidRPr="00A63A70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="00A63A70">
        <w:rPr>
          <w:rFonts w:ascii="Times New Roman" w:hAnsi="Times New Roman" w:cs="Times New Roman"/>
          <w:sz w:val="20"/>
          <w:szCs w:val="20"/>
        </w:rPr>
        <w:t>арушения, предусмотренного</w:t>
      </w:r>
      <w:r w:rsidRPr="00A63A70" w:rsidR="008E12A1">
        <w:rPr>
          <w:rFonts w:ascii="Times New Roman" w:hAnsi="Times New Roman" w:cs="Times New Roman"/>
          <w:sz w:val="20"/>
          <w:szCs w:val="20"/>
        </w:rPr>
        <w:t xml:space="preserve"> </w:t>
      </w:r>
      <w:r w:rsidRPr="00A63A70" w:rsidR="00F131EB">
        <w:rPr>
          <w:rFonts w:ascii="Times New Roman" w:hAnsi="Times New Roman" w:cs="Times New Roman"/>
          <w:sz w:val="20"/>
          <w:szCs w:val="20"/>
        </w:rPr>
        <w:t>частью</w:t>
      </w:r>
      <w:r w:rsidRPr="00A63A70">
        <w:rPr>
          <w:rFonts w:ascii="Times New Roman" w:hAnsi="Times New Roman" w:cs="Times New Roman"/>
          <w:sz w:val="20"/>
          <w:szCs w:val="20"/>
        </w:rPr>
        <w:t xml:space="preserve"> </w:t>
      </w:r>
      <w:r w:rsidRPr="00A63A70" w:rsidR="00CE4257">
        <w:rPr>
          <w:rFonts w:ascii="Times New Roman" w:hAnsi="Times New Roman" w:cs="Times New Roman"/>
          <w:sz w:val="20"/>
          <w:szCs w:val="20"/>
        </w:rPr>
        <w:t>2</w:t>
      </w:r>
      <w:r w:rsidRPr="00A63A70">
        <w:rPr>
          <w:rFonts w:ascii="Times New Roman" w:hAnsi="Times New Roman" w:cs="Times New Roman"/>
          <w:sz w:val="20"/>
          <w:szCs w:val="20"/>
        </w:rPr>
        <w:t xml:space="preserve"> статьи 12.</w:t>
      </w:r>
      <w:r w:rsidRPr="00A63A70" w:rsidR="00CE4257">
        <w:rPr>
          <w:rFonts w:ascii="Times New Roman" w:hAnsi="Times New Roman" w:cs="Times New Roman"/>
          <w:sz w:val="20"/>
          <w:szCs w:val="20"/>
        </w:rPr>
        <w:t>7</w:t>
      </w:r>
      <w:r w:rsidRPr="00A63A70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</w:t>
      </w:r>
      <w:r w:rsidRPr="00A63A70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A63A70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A63A70">
        <w:rPr>
          <w:rFonts w:ascii="Times New Roman" w:hAnsi="Times New Roman" w:cs="Times New Roman"/>
          <w:sz w:val="20"/>
          <w:szCs w:val="20"/>
        </w:rPr>
        <w:t>л</w:t>
      </w:r>
      <w:r w:rsidRPr="00A63A70" w:rsidR="00ED757D">
        <w:rPr>
          <w:rFonts w:ascii="Times New Roman" w:hAnsi="Times New Roman" w:cs="Times New Roman"/>
          <w:sz w:val="20"/>
          <w:szCs w:val="20"/>
        </w:rPr>
        <w:t>:</w:t>
      </w:r>
    </w:p>
    <w:p w:rsidR="00CE4257" w:rsidRPr="00A63A70" w:rsidP="000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 xml:space="preserve">Ковалевский Н.Н.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sz w:val="20"/>
          <w:szCs w:val="20"/>
        </w:rPr>
        <w:t xml:space="preserve"> на бул.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sz w:val="20"/>
          <w:szCs w:val="20"/>
        </w:rPr>
        <w:t xml:space="preserve">, </w:t>
      </w:r>
      <w:r w:rsidRPr="00A63A70">
        <w:rPr>
          <w:rFonts w:ascii="Times New Roman" w:hAnsi="Times New Roman" w:cs="Times New Roman"/>
          <w:sz w:val="20"/>
          <w:szCs w:val="20"/>
        </w:rPr>
        <w:t xml:space="preserve">управлял принадлежащим </w:t>
      </w:r>
      <w:r w:rsidRPr="00A63A70">
        <w:rPr>
          <w:rFonts w:ascii="Times New Roman" w:hAnsi="Times New Roman" w:cs="Times New Roman"/>
          <w:sz w:val="20"/>
          <w:szCs w:val="20"/>
        </w:rPr>
        <w:t xml:space="preserve">ему </w:t>
      </w:r>
      <w:r w:rsidRPr="00A63A70">
        <w:rPr>
          <w:rFonts w:ascii="Times New Roman" w:hAnsi="Times New Roman" w:cs="Times New Roman"/>
          <w:sz w:val="20"/>
          <w:szCs w:val="20"/>
        </w:rPr>
        <w:t xml:space="preserve">транспортным средством – автомобилем </w:t>
      </w:r>
      <w:r w:rsidRPr="00A63A70">
        <w:rPr>
          <w:rFonts w:ascii="Times New Roman" w:hAnsi="Times New Roman" w:cs="Times New Roman"/>
          <w:sz w:val="20"/>
          <w:szCs w:val="20"/>
        </w:rPr>
        <w:t>ВАЗ 21150</w:t>
      </w:r>
      <w:r w:rsidRPr="00A63A70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sz w:val="20"/>
          <w:szCs w:val="20"/>
        </w:rPr>
        <w:t xml:space="preserve">, будучи </w:t>
      </w:r>
      <w:r w:rsidRPr="00A63A70">
        <w:rPr>
          <w:rFonts w:ascii="Times New Roman" w:hAnsi="Times New Roman" w:cs="Times New Roman"/>
          <w:sz w:val="20"/>
          <w:szCs w:val="20"/>
        </w:rPr>
        <w:t>лишенным</w:t>
      </w:r>
      <w:r w:rsidRPr="00A63A70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 постановлением мирового судьи судебного участка № </w:t>
      </w:r>
      <w:r w:rsidRPr="00A63A70">
        <w:rPr>
          <w:rFonts w:ascii="Times New Roman" w:hAnsi="Times New Roman" w:cs="Times New Roman"/>
          <w:sz w:val="20"/>
          <w:szCs w:val="20"/>
        </w:rPr>
        <w:t>9</w:t>
      </w:r>
      <w:r w:rsidRPr="00A63A70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sz w:val="20"/>
          <w:szCs w:val="20"/>
        </w:rPr>
        <w:t xml:space="preserve">Киевского судебного района г. Симферополь </w:t>
      </w:r>
      <w:r w:rsidRPr="00A63A70">
        <w:rPr>
          <w:rFonts w:ascii="Times New Roman" w:hAnsi="Times New Roman" w:cs="Times New Roman"/>
          <w:sz w:val="20"/>
          <w:szCs w:val="20"/>
        </w:rPr>
        <w:t xml:space="preserve">от </w:t>
      </w:r>
      <w:r w:rsidRPr="00A63A70">
        <w:rPr>
          <w:rFonts w:ascii="Times New Roman" w:hAnsi="Times New Roman" w:cs="Times New Roman"/>
          <w:sz w:val="20"/>
          <w:szCs w:val="20"/>
        </w:rPr>
        <w:t>«03» марта 2020</w:t>
      </w:r>
      <w:r w:rsidRPr="00A63A70">
        <w:rPr>
          <w:rFonts w:ascii="Times New Roman" w:hAnsi="Times New Roman" w:cs="Times New Roman"/>
          <w:sz w:val="20"/>
          <w:szCs w:val="20"/>
        </w:rPr>
        <w:t xml:space="preserve"> года, чем нарушил требования п. 2.1.1 ПДД РФ.</w:t>
      </w:r>
    </w:p>
    <w:p w:rsidR="002418BD" w:rsidRPr="00A63A70" w:rsidP="00CE4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В суде </w:t>
      </w:r>
      <w:r w:rsidRPr="00A63A70" w:rsidR="00084082">
        <w:rPr>
          <w:rFonts w:ascii="Times New Roman" w:hAnsi="Times New Roman" w:cs="Times New Roman"/>
          <w:sz w:val="20"/>
          <w:szCs w:val="20"/>
        </w:rPr>
        <w:t xml:space="preserve">Ковалевский Н.Н. </w:t>
      </w: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свою вину в совершенном административном правонарушении признал и пояснил, что управлял автомобилем</w:t>
      </w:r>
      <w:r w:rsidRPr="00A63A70" w:rsidR="0008408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будучи </w:t>
      </w: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лишенным</w:t>
      </w: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водительских прав</w:t>
      </w:r>
      <w:r w:rsidRPr="00A63A7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 В содеянном раскаивается.</w:t>
      </w:r>
    </w:p>
    <w:p w:rsidR="00CE4257" w:rsidRPr="00A63A70" w:rsidP="00CE425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63A70">
        <w:rPr>
          <w:rFonts w:ascii="Times New Roman" w:hAnsi="Times New Roman"/>
          <w:color w:val="000000" w:themeColor="text1"/>
          <w:sz w:val="20"/>
          <w:szCs w:val="20"/>
        </w:rPr>
        <w:t xml:space="preserve">Выслушав </w:t>
      </w:r>
      <w:r w:rsidRPr="00A63A70" w:rsidR="00084082">
        <w:rPr>
          <w:rFonts w:ascii="Times New Roman" w:hAnsi="Times New Roman"/>
          <w:sz w:val="20"/>
          <w:szCs w:val="20"/>
        </w:rPr>
        <w:t>Ковалевского Н.Н.</w:t>
      </w:r>
      <w:r w:rsidRPr="00A63A70">
        <w:rPr>
          <w:rFonts w:ascii="Times New Roman" w:hAnsi="Times New Roman"/>
          <w:color w:val="000000" w:themeColor="text1"/>
          <w:sz w:val="20"/>
          <w:szCs w:val="20"/>
        </w:rPr>
        <w:t xml:space="preserve">, исследовав письменные материалы дела об административном правонарушении, прихожу к выводу, что в действиях </w:t>
      </w:r>
      <w:r w:rsidRPr="00A63A70" w:rsidR="00084082">
        <w:rPr>
          <w:rFonts w:ascii="Times New Roman" w:hAnsi="Times New Roman"/>
          <w:sz w:val="20"/>
          <w:szCs w:val="20"/>
        </w:rPr>
        <w:t>Ковалевского Н.Н.</w:t>
      </w:r>
      <w:r w:rsidRPr="00A63A70">
        <w:rPr>
          <w:rFonts w:ascii="Times New Roman" w:hAnsi="Times New Roman"/>
          <w:sz w:val="20"/>
          <w:szCs w:val="20"/>
        </w:rPr>
        <w:t xml:space="preserve"> </w:t>
      </w:r>
      <w:r w:rsidRPr="00A63A70">
        <w:rPr>
          <w:rFonts w:ascii="Times New Roman" w:hAnsi="Times New Roman"/>
          <w:color w:val="000000" w:themeColor="text1"/>
          <w:sz w:val="20"/>
          <w:szCs w:val="20"/>
        </w:rPr>
        <w:t>имеется состав административного правонарушения, предусмотренного ч. 2 ст. 12.7 Кодекса РФ об АП.</w:t>
      </w:r>
      <w:r w:rsidRPr="00A63A70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CE4257" w:rsidRPr="00A63A70" w:rsidP="00CE4257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ч. 2 ст. 12.7 Кодекса РФ об административных правонарушениях, 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транспортным средством </w:t>
      </w:r>
      <w:r w:rsidRPr="00A63A70">
        <w:rPr>
          <w:rStyle w:val="blk"/>
          <w:rFonts w:ascii="Times New Roman" w:hAnsi="Times New Roman" w:cs="Times New Roman"/>
          <w:color w:val="000000"/>
          <w:sz w:val="20"/>
          <w:szCs w:val="20"/>
        </w:rPr>
        <w:t>водителем, лишенным права управления транспортными средствами,</w:t>
      </w:r>
      <w:r w:rsidRPr="00A63A70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E4257" w:rsidRPr="00A63A70" w:rsidP="00CE4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A63A70" w:rsidR="00084082">
        <w:rPr>
          <w:rFonts w:ascii="Times New Roman" w:hAnsi="Times New Roman" w:cs="Times New Roman"/>
          <w:sz w:val="20"/>
          <w:szCs w:val="20"/>
        </w:rPr>
        <w:t>Ковалевск</w:t>
      </w:r>
      <w:r w:rsidRPr="00A63A70" w:rsidR="00084082">
        <w:rPr>
          <w:rFonts w:ascii="Times New Roman" w:hAnsi="Times New Roman"/>
          <w:sz w:val="20"/>
          <w:szCs w:val="20"/>
        </w:rPr>
        <w:t>ого</w:t>
      </w:r>
      <w:r w:rsidRPr="00A63A70" w:rsidR="00084082">
        <w:rPr>
          <w:rFonts w:ascii="Times New Roman" w:hAnsi="Times New Roman" w:cs="Times New Roman"/>
          <w:sz w:val="20"/>
          <w:szCs w:val="20"/>
        </w:rPr>
        <w:t xml:space="preserve"> Н.Н.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 исследованными материалами дела, а именно:</w:t>
      </w:r>
    </w:p>
    <w:p w:rsidR="00CE4257" w:rsidRPr="00A63A70" w:rsidP="000840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протоколом об административном правонарушении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 w:rsidR="000840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котором изложены обстоятельства совершения правонарушения </w:t>
      </w:r>
      <w:r w:rsidRPr="00A63A70" w:rsidR="00084082">
        <w:rPr>
          <w:rFonts w:ascii="Times New Roman" w:hAnsi="Times New Roman" w:cs="Times New Roman"/>
          <w:sz w:val="20"/>
          <w:szCs w:val="20"/>
        </w:rPr>
        <w:t>Ковалевским Н.Н.</w:t>
      </w:r>
      <w:r w:rsidRPr="00A63A70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(л.д.1);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418BD" w:rsidRPr="00A63A70" w:rsidP="0008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A63A70" w:rsidR="000840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копией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протокол</w:t>
      </w:r>
      <w:r w:rsidRPr="00A63A70" w:rsidR="00084082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отстранении от управления транспортным средством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 w:rsidR="000840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которому </w:t>
      </w:r>
      <w:r w:rsidRPr="00A63A70" w:rsidR="00084082">
        <w:rPr>
          <w:rFonts w:ascii="Times New Roman" w:hAnsi="Times New Roman" w:cs="Times New Roman"/>
          <w:sz w:val="20"/>
          <w:szCs w:val="20"/>
        </w:rPr>
        <w:t>Ковалевск</w:t>
      </w:r>
      <w:r w:rsidRPr="00A63A70" w:rsidR="00084082">
        <w:rPr>
          <w:rFonts w:ascii="Times New Roman" w:hAnsi="Times New Roman"/>
          <w:sz w:val="20"/>
          <w:szCs w:val="20"/>
        </w:rPr>
        <w:t>ий</w:t>
      </w:r>
      <w:r w:rsidRPr="00A63A70" w:rsidR="00084082">
        <w:rPr>
          <w:rFonts w:ascii="Times New Roman" w:hAnsi="Times New Roman" w:cs="Times New Roman"/>
          <w:sz w:val="20"/>
          <w:szCs w:val="20"/>
        </w:rPr>
        <w:t xml:space="preserve"> Н.Н.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был отстранен от управления транспортным средством –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государственный регистрационный знак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 w:rsid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A63A70" w:rsidR="0008408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);</w:t>
      </w: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ab/>
      </w:r>
    </w:p>
    <w:p w:rsidR="00084082" w:rsidRPr="00A63A70" w:rsidP="0008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- копией протокола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об изъятии вещей и документов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согласно которому у Ковалевского Н.Н. изъято водительское 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удостоверение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A63A70" w:rsidR="00A63A70">
        <w:rPr>
          <w:rFonts w:ascii="Times New Roman" w:hAnsi="Times New Roman"/>
          <w:sz w:val="20"/>
          <w:szCs w:val="20"/>
        </w:rPr>
        <w:t>&lt;данные изъяты&gt;</w:t>
      </w:r>
      <w:r w:rsidRPr="00A63A70" w:rsid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(л.д.7);</w:t>
      </w:r>
    </w:p>
    <w:p w:rsidR="00BE0F8E" w:rsidRPr="00A63A70" w:rsidP="0008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- рапортом лица, составившего протокол об административном правонарушении от 23.09.2021 г. (л.д.11);</w:t>
      </w:r>
    </w:p>
    <w:p w:rsidR="00CE4257" w:rsidRPr="00A63A70" w:rsidP="00BE0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- 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копией </w:t>
      </w:r>
      <w:r w:rsidRPr="00A63A70" w:rsidR="002418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постановлени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я</w:t>
      </w:r>
      <w:r w:rsidRPr="00A63A70" w:rsidR="002418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мирового судьи судебного участка 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№ 9 Киевского судебного района г. Симферополь от «03» марта 2020 года,</w:t>
      </w:r>
      <w:r w:rsidRPr="00A63A70" w:rsidR="002418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вступивш</w:t>
      </w:r>
      <w:r w:rsidRPr="00A63A70" w:rsidR="00BE0F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ей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законную силу </w:t>
      </w:r>
      <w:r w:rsidRPr="00A63A70" w:rsidR="00BE0F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14.03</w:t>
      </w:r>
      <w:r w:rsidRPr="00A63A70" w:rsidR="002418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.202</w:t>
      </w:r>
      <w:r w:rsidRPr="00A63A70" w:rsidR="00BE0F8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</w:t>
      </w:r>
      <w:r w:rsidRPr="00A63A70" w:rsidR="002418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г.</w:t>
      </w:r>
      <w:r w:rsidRPr="00A63A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(л.д.</w:t>
      </w:r>
      <w:r w:rsidRPr="00A63A70" w:rsidR="00BE0F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12-14);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A63A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B62907" w:rsidRPr="00A63A70" w:rsidP="00BE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Из справки ГИБДД усматривается, что водитель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Ковалевский Н.Н. 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постановлением </w:t>
      </w:r>
      <w:r w:rsidRPr="00A63A70" w:rsidR="002418B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мирового судьи судебного участка №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9 Киевского судебного района г. Симферополь от «03» марта 2020 года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был привлечен к административной ответственности по части 1 статьи 12.26 КоАП РФ и ему назначено административное наказание в виде штрафа в размере 30000 рублей с лишением права управления транспортными средствами на 1 год 6 месяцев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(копия постановления имеется в материалах дела).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Водительское удостоверение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Ковалевским Н.Н.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 сдано</w:t>
      </w:r>
      <w:r w:rsidRPr="00A63A70" w:rsidR="00B434F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остановке транспортного средства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22.09.2021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г. указанное водительское удостоверение было изъято у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Ковалевского Н.Н.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CE4257" w:rsidRPr="00A63A70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Согласно пункту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A63A70">
        <w:rPr>
          <w:rFonts w:ascii="Times New Roman" w:hAnsi="Times New Roman" w:cs="Times New Roman"/>
          <w:sz w:val="20"/>
          <w:szCs w:val="20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</w:t>
      </w:r>
      <w:r w:rsidRPr="00A63A70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 (</w:t>
      </w:r>
      <w:hyperlink r:id="rId4" w:history="1">
        <w:r w:rsidRPr="00A63A70">
          <w:rPr>
            <w:rFonts w:ascii="Times New Roman" w:hAnsi="Times New Roman" w:cs="Times New Roman"/>
            <w:color w:val="0000FF"/>
            <w:sz w:val="20"/>
            <w:szCs w:val="20"/>
          </w:rPr>
          <w:t>статья 3.8</w:t>
        </w:r>
      </w:hyperlink>
      <w:r w:rsidRPr="00A63A70">
        <w:rPr>
          <w:rFonts w:ascii="Times New Roman" w:hAnsi="Times New Roman" w:cs="Times New Roman"/>
          <w:sz w:val="20"/>
          <w:szCs w:val="20"/>
        </w:rPr>
        <w:t xml:space="preserve"> КоАП РФ) либо в </w:t>
      </w:r>
      <w:r w:rsidRPr="00A63A70">
        <w:rPr>
          <w:rFonts w:ascii="Times New Roman" w:hAnsi="Times New Roman" w:cs="Times New Roman"/>
          <w:sz w:val="20"/>
          <w:szCs w:val="20"/>
        </w:rPr>
        <w:t>отношении</w:t>
      </w:r>
      <w:r w:rsidRPr="00A63A70">
        <w:rPr>
          <w:rFonts w:ascii="Times New Roman" w:hAnsi="Times New Roman" w:cs="Times New Roman"/>
          <w:sz w:val="20"/>
          <w:szCs w:val="20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A63A70">
          <w:rPr>
            <w:rFonts w:ascii="Times New Roman" w:hAnsi="Times New Roman" w:cs="Times New Roman"/>
            <w:color w:val="0000FF"/>
            <w:sz w:val="20"/>
            <w:szCs w:val="20"/>
          </w:rPr>
          <w:t>статья 47</w:t>
        </w:r>
      </w:hyperlink>
      <w:r w:rsidRPr="00A63A70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CE4257" w:rsidRPr="00A63A70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 xml:space="preserve"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</w:t>
      </w:r>
      <w:r w:rsidRPr="00A63A70">
        <w:rPr>
          <w:rFonts w:ascii="Times New Roman" w:hAnsi="Times New Roman" w:cs="Times New Roman"/>
          <w:sz w:val="20"/>
          <w:szCs w:val="20"/>
        </w:rPr>
        <w:t>транспортным средством какой категории (подкатегории) оно управляло в момент совершения административного правонарушения.</w:t>
      </w:r>
    </w:p>
    <w:p w:rsidR="00CE4257" w:rsidRPr="00A63A70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 учетом анализа приведенных норм следует, что водитель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Ковалевский Н.Н. 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управлял транспортным средством, на которое требуется обязательное разрешение на право его управления, на него распространяются все требования Правил дорожного движения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63A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Российской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Федерации, за нарушение которых предусмотрена ответственность в соответствии с Кодексом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63A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Российской 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Федерации об административных правонарушениях, он лишен права управления транспортными средствами, а поэтому он подлежит ответственности с назначением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наказания, предусмотренного санкцией ч. 2 ст.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A63A7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12.7 </w:t>
        </w:r>
        <w:r w:rsidRPr="00A63A70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КоАП </w:t>
        </w:r>
      </w:hyperlink>
      <w:r w:rsidRPr="00A63A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РФ</w:t>
      </w:r>
      <w:r w:rsidRPr="00A63A70" w:rsidR="002418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</w:rPr>
        <w:t>.</w:t>
      </w: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CE4257" w:rsidRPr="00A63A70" w:rsidP="00CE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3A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Анализируя собранные по делу доказательства в их совокупности, прихожу к выводу о наличии в действиях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Ковалевского Н.Н. </w:t>
      </w:r>
      <w:r w:rsidRPr="00A63A7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состава административного правонарушения, предусмотренного частью 2 ст. 12.7 Кодекса Российской Федерации об административных правонарушениях и вина его в совершении данного административного правонарушения доказана.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E4257" w:rsidRPr="00A63A70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E4257" w:rsidRPr="00A63A70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Обстоятельством смягчающим административную ответственность </w:t>
      </w:r>
      <w:r w:rsidRPr="00A63A70" w:rsidR="00BE0F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Ковалевского Н.Н.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признаю признание им своей вины,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обстоятельств, отягчающих административную ответственность </w:t>
      </w:r>
      <w:r w:rsidRPr="00A63A70" w:rsidR="00084082">
        <w:rPr>
          <w:rFonts w:ascii="Times New Roman" w:hAnsi="Times New Roman" w:cs="Times New Roman"/>
          <w:sz w:val="20"/>
          <w:szCs w:val="20"/>
        </w:rPr>
        <w:t>Ковалевск</w:t>
      </w:r>
      <w:r w:rsidRPr="00A63A70" w:rsidR="00084082">
        <w:rPr>
          <w:rFonts w:ascii="Times New Roman" w:hAnsi="Times New Roman"/>
          <w:sz w:val="20"/>
          <w:szCs w:val="20"/>
        </w:rPr>
        <w:t>ого</w:t>
      </w:r>
      <w:r w:rsidRPr="00A63A70" w:rsidR="00084082">
        <w:rPr>
          <w:rFonts w:ascii="Times New Roman" w:hAnsi="Times New Roman" w:cs="Times New Roman"/>
          <w:sz w:val="20"/>
          <w:szCs w:val="20"/>
        </w:rPr>
        <w:t xml:space="preserve"> Н.Н.</w:t>
      </w:r>
      <w:r w:rsidRPr="00A63A70" w:rsidR="00BE0F8E">
        <w:rPr>
          <w:rFonts w:ascii="Times New Roman" w:hAnsi="Times New Roman" w:cs="Times New Roman"/>
          <w:sz w:val="20"/>
          <w:szCs w:val="20"/>
        </w:rPr>
        <w:t xml:space="preserve">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не установлено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434FE" w:rsidRPr="00A63A70" w:rsidP="00B43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A63A70" w:rsidR="002418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учетом</w:t>
      </w:r>
      <w:r w:rsidRPr="00A63A70" w:rsidR="00CE42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конкретных обстоятельств настоящего дела, прихожу к выводу о необходимости назначения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Ковалевскому Н.Н. </w:t>
      </w:r>
      <w:r w:rsidRPr="00A63A70" w:rsidR="00CE4257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наказания в границах санкции, предусмотренной ч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астью</w:t>
      </w:r>
      <w:r w:rsidRPr="00A63A70" w:rsidR="00CE42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ст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A63A70" w:rsidR="00CE42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12.7 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A63A70" w:rsidR="00CE4257">
        <w:rPr>
          <w:rFonts w:ascii="Times New Roman" w:hAnsi="Times New Roman" w:cs="Times New Roman"/>
          <w:color w:val="000000" w:themeColor="text1"/>
          <w:sz w:val="20"/>
          <w:szCs w:val="20"/>
        </w:rPr>
        <w:t>в виде административного</w:t>
      </w:r>
      <w:r w:rsidRPr="00A63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штрафа.</w:t>
      </w:r>
    </w:p>
    <w:p w:rsidR="00CE4257" w:rsidRPr="00A63A70" w:rsidP="00CE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tab/>
      </w:r>
    </w:p>
    <w:p w:rsidR="00CE4257" w:rsidRPr="00A63A70" w:rsidP="00CE4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3A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</w:t>
      </w:r>
      <w:r w:rsidRPr="00A63A70">
        <w:rPr>
          <w:rFonts w:ascii="Times New Roman" w:eastAsia="Times New Roman" w:hAnsi="Times New Roman" w:cs="Times New Roman"/>
          <w:sz w:val="20"/>
          <w:szCs w:val="20"/>
        </w:rPr>
        <w:t xml:space="preserve"> 23.1</w:t>
      </w:r>
      <w:r w:rsidRPr="00A63A70" w:rsidR="00B434FE">
        <w:rPr>
          <w:rFonts w:ascii="Times New Roman" w:eastAsia="Times New Roman" w:hAnsi="Times New Roman" w:cs="Times New Roman"/>
          <w:sz w:val="20"/>
          <w:szCs w:val="20"/>
        </w:rPr>
        <w:t>, ст. 29.10, ст. 29.11, ст. 32.2</w:t>
      </w:r>
      <w:r w:rsidRPr="00A63A70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</w:t>
      </w:r>
    </w:p>
    <w:p w:rsidR="00CE4257" w:rsidRPr="00A63A70" w:rsidP="00CE4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3A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A63A7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63A7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418BD" w:rsidRPr="00A63A70" w:rsidP="00BE0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sz w:val="20"/>
          <w:szCs w:val="20"/>
        </w:rPr>
        <w:br/>
      </w:r>
      <w:r w:rsidRPr="00A63A70">
        <w:rPr>
          <w:rFonts w:ascii="Times New Roman" w:eastAsia="Times New Roman" w:hAnsi="Times New Roman" w:cs="Times New Roman"/>
          <w:sz w:val="20"/>
          <w:szCs w:val="20"/>
        </w:rPr>
        <w:tab/>
      </w:r>
      <w:r w:rsidRPr="00A63A70" w:rsidR="00BE0F8E">
        <w:rPr>
          <w:rFonts w:ascii="Times New Roman" w:hAnsi="Times New Roman" w:cs="Times New Roman"/>
          <w:b/>
          <w:sz w:val="20"/>
          <w:szCs w:val="20"/>
        </w:rPr>
        <w:t xml:space="preserve">Ковалевского Николая Николаевича </w:t>
      </w:r>
      <w:r w:rsidRPr="00A63A70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частью 2 статьи 12.7 Кодекса РФ об административных правонарушениях и назначить ему наказание в виде </w:t>
      </w:r>
      <w:r w:rsidRPr="00A63A70" w:rsidR="00BE0F8E">
        <w:rPr>
          <w:rFonts w:ascii="Times New Roman" w:eastAsia="Times New Roman" w:hAnsi="Times New Roman" w:cs="Times New Roman"/>
          <w:sz w:val="20"/>
          <w:szCs w:val="20"/>
        </w:rPr>
        <w:t>административного штрафа в размере тридцати тысяч рублей</w:t>
      </w:r>
      <w:r w:rsidRPr="00A63A70" w:rsidR="00B434F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3A70" w:rsidR="00BE0F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860DC" w:rsidRPr="00A63A70" w:rsidP="001860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A63A70" w:rsidR="00A63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&lt;данные изъяты&gt;.</w:t>
      </w:r>
    </w:p>
    <w:p w:rsidR="001860DC" w:rsidRPr="00A63A70" w:rsidP="001860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63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CE4257" w:rsidRPr="00A63A70" w:rsidP="0024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3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A63A70" w:rsidR="002418B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Симферополя через судебный участок №11 Киевского судебного района    </w:t>
      </w:r>
      <w:r w:rsidRPr="00A63A70" w:rsidR="002418B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A63A70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CE4257" w:rsidRPr="00A63A70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E4257" w:rsidRPr="00A63A70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E4257" w:rsidRPr="00A63A70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63A70">
        <w:rPr>
          <w:rFonts w:ascii="Times New Roman" w:eastAsia="Times New Roman" w:hAnsi="Times New Roman"/>
          <w:sz w:val="20"/>
          <w:szCs w:val="20"/>
        </w:rPr>
        <w:t xml:space="preserve">Мировой судья:                                                                         </w:t>
      </w:r>
      <w:r w:rsidRPr="00A63A70" w:rsidR="002418BD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A63A70">
        <w:rPr>
          <w:rFonts w:ascii="Times New Roman" w:eastAsia="Times New Roman" w:hAnsi="Times New Roman"/>
          <w:sz w:val="20"/>
          <w:szCs w:val="20"/>
        </w:rPr>
        <w:t xml:space="preserve">       Трошина М.В.</w:t>
      </w:r>
    </w:p>
    <w:p w:rsidR="003416AE" w:rsidRPr="005D0412" w:rsidP="00CE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CE42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4082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860DC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418BD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E12A1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63A70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34FE"/>
    <w:rsid w:val="00B475AA"/>
    <w:rsid w:val="00B475AD"/>
    <w:rsid w:val="00B51144"/>
    <w:rsid w:val="00B62907"/>
    <w:rsid w:val="00B718D6"/>
    <w:rsid w:val="00BA2EC4"/>
    <w:rsid w:val="00BA557B"/>
    <w:rsid w:val="00BA6D81"/>
    <w:rsid w:val="00BB0532"/>
    <w:rsid w:val="00BB7262"/>
    <w:rsid w:val="00BE0A1A"/>
    <w:rsid w:val="00BE0F8E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4257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Spacing">
    <w:name w:val="No Spacing"/>
    <w:uiPriority w:val="1"/>
    <w:qFormat/>
    <w:rsid w:val="00CE4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CE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F809AA299E8E0F45EFFC239AC048ACE5640E0EDE419C1F0FB61470B269D6A9EB4BA7FCD247D59F8DCC867D2DDADC5BEDEA464933F9E3CBC9U0O" TargetMode="External" /><Relationship Id="rId5" Type="http://schemas.openxmlformats.org/officeDocument/2006/relationships/hyperlink" Target="consultantplus://offline/ref=BDF809AA299E8E0F45EFFC239AC048ACE5640E0EDE429C1F0FB61470B269D6A9EB4BA7FCD247D69E8FCC867D2DDADC5BEDEA464933F9E3CBC9U0O" TargetMode="External" /><Relationship Id="rId6" Type="http://schemas.openxmlformats.org/officeDocument/2006/relationships/hyperlink" Target="http://sudact.ru/law/koap/razdel-ii/glava-12/statia-12.26_1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