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12731A" w:rsidP="005415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sz w:val="20"/>
          <w:szCs w:val="20"/>
        </w:rPr>
        <w:t>Дело №</w:t>
      </w:r>
      <w:r w:rsidRPr="0012731A" w:rsidR="0072566A">
        <w:rPr>
          <w:rFonts w:ascii="Times New Roman" w:hAnsi="Times New Roman" w:cs="Times New Roman"/>
          <w:sz w:val="20"/>
          <w:szCs w:val="20"/>
        </w:rPr>
        <w:t xml:space="preserve"> </w:t>
      </w:r>
      <w:r w:rsidRPr="0012731A">
        <w:rPr>
          <w:rFonts w:ascii="Times New Roman" w:hAnsi="Times New Roman" w:cs="Times New Roman"/>
          <w:sz w:val="20"/>
          <w:szCs w:val="20"/>
        </w:rPr>
        <w:t>5-11-</w:t>
      </w:r>
      <w:r w:rsidRPr="0012731A" w:rsidR="0072566A">
        <w:rPr>
          <w:rFonts w:ascii="Times New Roman" w:hAnsi="Times New Roman" w:cs="Times New Roman"/>
          <w:sz w:val="20"/>
          <w:szCs w:val="20"/>
        </w:rPr>
        <w:t>462</w:t>
      </w:r>
      <w:r w:rsidRPr="0012731A">
        <w:rPr>
          <w:rFonts w:ascii="Times New Roman" w:hAnsi="Times New Roman" w:cs="Times New Roman"/>
          <w:sz w:val="20"/>
          <w:szCs w:val="20"/>
        </w:rPr>
        <w:t>/</w:t>
      </w:r>
      <w:r w:rsidRPr="0012731A" w:rsidR="004149AD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12731A" w:rsidP="005415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sz w:val="20"/>
          <w:szCs w:val="20"/>
        </w:rPr>
        <w:t>(05-0</w:t>
      </w:r>
      <w:r w:rsidRPr="0012731A" w:rsidR="0072566A">
        <w:rPr>
          <w:rFonts w:ascii="Times New Roman" w:hAnsi="Times New Roman" w:cs="Times New Roman"/>
          <w:sz w:val="20"/>
          <w:szCs w:val="20"/>
        </w:rPr>
        <w:t>462/</w:t>
      </w:r>
      <w:r w:rsidRPr="0012731A">
        <w:rPr>
          <w:rFonts w:ascii="Times New Roman" w:hAnsi="Times New Roman" w:cs="Times New Roman"/>
          <w:sz w:val="20"/>
          <w:szCs w:val="20"/>
        </w:rPr>
        <w:t>11/20</w:t>
      </w:r>
      <w:r w:rsidRPr="0012731A" w:rsidR="004149AD">
        <w:rPr>
          <w:rFonts w:ascii="Times New Roman" w:hAnsi="Times New Roman" w:cs="Times New Roman"/>
          <w:sz w:val="20"/>
          <w:szCs w:val="20"/>
        </w:rPr>
        <w:t>20</w:t>
      </w:r>
      <w:r w:rsidRPr="0012731A">
        <w:rPr>
          <w:rFonts w:ascii="Times New Roman" w:hAnsi="Times New Roman" w:cs="Times New Roman"/>
          <w:sz w:val="20"/>
          <w:szCs w:val="20"/>
        </w:rPr>
        <w:t>)</w:t>
      </w:r>
    </w:p>
    <w:p w:rsidR="007977D7" w:rsidRPr="0012731A" w:rsidP="005415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731A">
        <w:rPr>
          <w:rFonts w:ascii="Times New Roman" w:hAnsi="Times New Roman" w:cs="Times New Roman"/>
          <w:b/>
          <w:sz w:val="20"/>
          <w:szCs w:val="20"/>
        </w:rPr>
        <w:t>П</w:t>
      </w:r>
      <w:r w:rsidRPr="0012731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12731A" w:rsidP="00541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12731A" w:rsidP="00541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12731A" w:rsidP="005415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sz w:val="20"/>
          <w:szCs w:val="20"/>
        </w:rPr>
        <w:t>16 декабря</w:t>
      </w:r>
      <w:r w:rsidRPr="0012731A" w:rsidR="004149AD">
        <w:rPr>
          <w:rFonts w:ascii="Times New Roman" w:hAnsi="Times New Roman" w:cs="Times New Roman"/>
          <w:sz w:val="20"/>
          <w:szCs w:val="20"/>
        </w:rPr>
        <w:t xml:space="preserve"> 2020</w:t>
      </w:r>
      <w:r w:rsidRPr="0012731A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2731A">
        <w:rPr>
          <w:rFonts w:ascii="Times New Roman" w:hAnsi="Times New Roman" w:cs="Times New Roman"/>
          <w:sz w:val="20"/>
          <w:szCs w:val="20"/>
        </w:rPr>
        <w:tab/>
      </w:r>
      <w:r w:rsidRPr="0012731A">
        <w:rPr>
          <w:rFonts w:ascii="Times New Roman" w:hAnsi="Times New Roman" w:cs="Times New Roman"/>
          <w:sz w:val="20"/>
          <w:szCs w:val="20"/>
        </w:rPr>
        <w:tab/>
      </w:r>
      <w:r w:rsidRPr="0012731A">
        <w:rPr>
          <w:rFonts w:ascii="Times New Roman" w:hAnsi="Times New Roman" w:cs="Times New Roman"/>
          <w:sz w:val="20"/>
          <w:szCs w:val="20"/>
        </w:rPr>
        <w:tab/>
      </w:r>
      <w:r w:rsidRPr="0012731A">
        <w:rPr>
          <w:rFonts w:ascii="Times New Roman" w:hAnsi="Times New Roman" w:cs="Times New Roman"/>
          <w:sz w:val="20"/>
          <w:szCs w:val="20"/>
        </w:rPr>
        <w:tab/>
      </w:r>
      <w:r w:rsidRPr="0012731A">
        <w:rPr>
          <w:rFonts w:ascii="Times New Roman" w:hAnsi="Times New Roman" w:cs="Times New Roman"/>
          <w:sz w:val="20"/>
          <w:szCs w:val="20"/>
        </w:rPr>
        <w:tab/>
      </w:r>
      <w:r w:rsidRPr="0012731A" w:rsidR="0087716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2731A">
        <w:rPr>
          <w:rFonts w:ascii="Times New Roman" w:hAnsi="Times New Roman" w:cs="Times New Roman"/>
          <w:sz w:val="20"/>
          <w:szCs w:val="20"/>
        </w:rPr>
        <w:tab/>
      </w:r>
      <w:r w:rsidRPr="0012731A">
        <w:rPr>
          <w:rFonts w:ascii="Times New Roman" w:hAnsi="Times New Roman" w:cs="Times New Roman"/>
          <w:sz w:val="20"/>
          <w:szCs w:val="20"/>
        </w:rPr>
        <w:t xml:space="preserve">       </w:t>
      </w:r>
      <w:r w:rsidRPr="0012731A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12731A" w:rsidP="005415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16E" w:rsidRPr="0012731A" w:rsidP="005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/>
          <w:sz w:val="20"/>
          <w:szCs w:val="20"/>
        </w:rPr>
        <w:t xml:space="preserve"> </w:t>
      </w:r>
      <w:r w:rsidRPr="0012731A">
        <w:rPr>
          <w:rFonts w:ascii="Times New Roman" w:hAnsi="Times New Roman"/>
          <w:sz w:val="20"/>
          <w:szCs w:val="20"/>
        </w:rPr>
        <w:tab/>
      </w:r>
      <w:r w:rsidRPr="0012731A" w:rsidR="001C6F1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12731A" w:rsidR="001C6F14">
        <w:rPr>
          <w:rFonts w:ascii="Times New Roman" w:hAnsi="Times New Roman" w:cs="Times New Roman"/>
          <w:sz w:val="20"/>
          <w:szCs w:val="20"/>
        </w:rPr>
        <w:t>Трошина</w:t>
      </w:r>
      <w:r w:rsidRPr="0012731A" w:rsidR="001C6F14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 Симферополь,                     ул. Киевская, 55/2) дело об административном правонарушении в отношении:</w:t>
      </w:r>
    </w:p>
    <w:p w:rsidR="0072566A" w:rsidRPr="0012731A" w:rsidP="00541531">
      <w:pPr>
        <w:spacing w:after="0" w:line="24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b/>
          <w:sz w:val="20"/>
          <w:szCs w:val="20"/>
        </w:rPr>
        <w:t>Пакилевой</w:t>
      </w:r>
      <w:r w:rsidRPr="0012731A">
        <w:rPr>
          <w:rFonts w:ascii="Times New Roman" w:hAnsi="Times New Roman" w:cs="Times New Roman"/>
          <w:b/>
          <w:sz w:val="20"/>
          <w:szCs w:val="20"/>
        </w:rPr>
        <w:t xml:space="preserve"> Анастасии Сергеевны</w:t>
      </w:r>
      <w:r w:rsidRPr="0012731A">
        <w:rPr>
          <w:rFonts w:ascii="Times New Roman" w:hAnsi="Times New Roman" w:cs="Times New Roman"/>
          <w:sz w:val="20"/>
          <w:szCs w:val="20"/>
        </w:rPr>
        <w:t xml:space="preserve">,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2731A">
        <w:rPr>
          <w:rFonts w:ascii="Times New Roman" w:hAnsi="Times New Roman" w:cs="Times New Roman"/>
          <w:sz w:val="20"/>
          <w:szCs w:val="20"/>
        </w:rPr>
        <w:t xml:space="preserve">года рождения, уроженки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>
        <w:rPr>
          <w:rFonts w:ascii="Times New Roman" w:hAnsi="Times New Roman" w:cs="Times New Roman"/>
          <w:sz w:val="20"/>
          <w:szCs w:val="20"/>
        </w:rPr>
        <w:t xml:space="preserve">, паспорт гражданина РФ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>
        <w:rPr>
          <w:rFonts w:ascii="Times New Roman" w:hAnsi="Times New Roman" w:cs="Times New Roman"/>
          <w:sz w:val="20"/>
          <w:szCs w:val="20"/>
        </w:rPr>
        <w:t>, директор</w:t>
      </w:r>
      <w:r w:rsidRPr="0012731A">
        <w:rPr>
          <w:rFonts w:ascii="Times New Roman" w:hAnsi="Times New Roman" w:cs="Times New Roman"/>
          <w:sz w:val="20"/>
          <w:szCs w:val="20"/>
        </w:rPr>
        <w:t>а ООО</w:t>
      </w:r>
      <w:r w:rsidRPr="0012731A">
        <w:rPr>
          <w:rFonts w:ascii="Times New Roman" w:hAnsi="Times New Roman" w:cs="Times New Roman"/>
          <w:sz w:val="20"/>
          <w:szCs w:val="20"/>
        </w:rPr>
        <w:t xml:space="preserve"> «ОТДЕЛ ПРОДАЖ», ранее привлеклась к административной ответственности по  ч. 4 ст. 14.25        КоАП РФ, </w:t>
      </w:r>
    </w:p>
    <w:p w:rsidR="00E67D86" w:rsidRPr="0012731A" w:rsidP="0054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12731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2731A" w:rsidR="0072566A">
        <w:rPr>
          <w:rFonts w:ascii="Times New Roman" w:hAnsi="Times New Roman"/>
          <w:color w:val="000000" w:themeColor="text1"/>
          <w:sz w:val="20"/>
          <w:szCs w:val="20"/>
        </w:rPr>
        <w:t xml:space="preserve">частью 5 статьи </w:t>
      </w:r>
      <w:r w:rsidRPr="0012731A" w:rsidR="00C75131">
        <w:rPr>
          <w:rFonts w:ascii="Times New Roman" w:hAnsi="Times New Roman"/>
          <w:color w:val="000000" w:themeColor="text1"/>
          <w:sz w:val="20"/>
          <w:szCs w:val="20"/>
        </w:rPr>
        <w:t>14.25</w:t>
      </w:r>
      <w:r w:rsidRPr="0012731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12731A">
        <w:rPr>
          <w:rFonts w:ascii="Times New Roman" w:hAnsi="Times New Roman"/>
          <w:color w:val="000000" w:themeColor="text1"/>
          <w:sz w:val="20"/>
          <w:szCs w:val="20"/>
        </w:rPr>
        <w:t xml:space="preserve">Кодекса </w:t>
      </w:r>
      <w:r w:rsidRPr="0012731A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правонарушениях,</w:t>
      </w:r>
    </w:p>
    <w:p w:rsidR="002D08F0" w:rsidRPr="0012731A" w:rsidP="005415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731A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7977D7" w:rsidRPr="0012731A" w:rsidP="005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12731A">
        <w:rPr>
          <w:rFonts w:ascii="Times New Roman" w:hAnsi="Times New Roman" w:cs="Times New Roman"/>
          <w:sz w:val="20"/>
          <w:szCs w:val="20"/>
        </w:rPr>
        <w:t xml:space="preserve">         у с т а н о в и л</w:t>
      </w:r>
      <w:r w:rsidRPr="0012731A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7977D7" w:rsidRPr="0012731A" w:rsidP="005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66A" w:rsidRPr="0012731A" w:rsidP="0054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Pr="0012731A">
        <w:rPr>
          <w:rFonts w:ascii="Times New Roman" w:hAnsi="Times New Roman" w:cs="Times New Roman"/>
          <w:sz w:val="20"/>
          <w:szCs w:val="20"/>
        </w:rPr>
        <w:t xml:space="preserve">«ОТДЕЛ ПРОДАЖ»  </w:t>
      </w:r>
      <w:r w:rsidRPr="0012731A">
        <w:rPr>
          <w:rFonts w:ascii="Times New Roman" w:hAnsi="Times New Roman" w:cs="Times New Roman"/>
          <w:sz w:val="20"/>
          <w:szCs w:val="20"/>
        </w:rPr>
        <w:t xml:space="preserve">зарегистрировано Инспекцией Федеральной налоговой службы </w:t>
      </w:r>
      <w:r w:rsidRPr="0012731A" w:rsidR="008E1734">
        <w:rPr>
          <w:rFonts w:ascii="Times New Roman" w:hAnsi="Times New Roman" w:cs="Times New Roman"/>
          <w:sz w:val="20"/>
          <w:szCs w:val="20"/>
        </w:rPr>
        <w:t xml:space="preserve">России </w:t>
      </w:r>
      <w:r w:rsidRPr="0012731A">
        <w:rPr>
          <w:rFonts w:ascii="Times New Roman" w:hAnsi="Times New Roman" w:cs="Times New Roman"/>
          <w:sz w:val="20"/>
          <w:szCs w:val="20"/>
        </w:rPr>
        <w:t>п</w:t>
      </w:r>
      <w:r w:rsidRPr="0012731A" w:rsidR="008E1734">
        <w:rPr>
          <w:rFonts w:ascii="Times New Roman" w:hAnsi="Times New Roman" w:cs="Times New Roman"/>
          <w:sz w:val="20"/>
          <w:szCs w:val="20"/>
        </w:rPr>
        <w:t xml:space="preserve">о </w:t>
      </w:r>
      <w:r w:rsidRPr="001273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2731A" w:rsidR="008E1734">
        <w:rPr>
          <w:rFonts w:ascii="Times New Roman" w:hAnsi="Times New Roman" w:cs="Times New Roman"/>
          <w:sz w:val="20"/>
          <w:szCs w:val="20"/>
        </w:rPr>
        <w:t xml:space="preserve">г. Симферополю </w:t>
      </w:r>
      <w:r w:rsidRPr="0012731A">
        <w:rPr>
          <w:rFonts w:ascii="Times New Roman" w:hAnsi="Times New Roman" w:cs="Times New Roman"/>
          <w:sz w:val="20"/>
          <w:szCs w:val="20"/>
        </w:rPr>
        <w:t>– 08.12.2014 г</w:t>
      </w:r>
      <w:r w:rsidRPr="0012731A" w:rsidR="009B5BFD">
        <w:rPr>
          <w:rFonts w:ascii="Times New Roman" w:hAnsi="Times New Roman" w:cs="Times New Roman"/>
          <w:sz w:val="20"/>
          <w:szCs w:val="20"/>
        </w:rPr>
        <w:t>.</w:t>
      </w:r>
      <w:r w:rsidRPr="0012731A">
        <w:rPr>
          <w:rFonts w:ascii="Times New Roman" w:hAnsi="Times New Roman" w:cs="Times New Roman"/>
          <w:sz w:val="20"/>
          <w:szCs w:val="20"/>
        </w:rPr>
        <w:t xml:space="preserve"> с присвоением ОГРН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>
        <w:rPr>
          <w:rFonts w:ascii="Times New Roman" w:hAnsi="Times New Roman" w:cs="Times New Roman"/>
          <w:sz w:val="20"/>
          <w:szCs w:val="20"/>
        </w:rPr>
        <w:t xml:space="preserve">, по адресу: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F27A29">
        <w:rPr>
          <w:rFonts w:ascii="Times New Roman" w:hAnsi="Times New Roman" w:cs="Times New Roman"/>
          <w:sz w:val="20"/>
          <w:szCs w:val="20"/>
        </w:rPr>
        <w:t>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sz w:val="20"/>
          <w:szCs w:val="20"/>
        </w:rPr>
        <w:t xml:space="preserve">17.08.2020 года </w:t>
      </w:r>
      <w:r w:rsidRPr="0012731A" w:rsidR="00304833">
        <w:rPr>
          <w:rFonts w:ascii="Times New Roman" w:hAnsi="Times New Roman" w:cs="Times New Roman"/>
          <w:sz w:val="20"/>
          <w:szCs w:val="20"/>
        </w:rPr>
        <w:t xml:space="preserve">постановлением начальника Межрайонной ИФНС России </w:t>
      </w:r>
      <w:r w:rsidRPr="0012731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2731A" w:rsidR="00304833">
        <w:rPr>
          <w:rFonts w:ascii="Times New Roman" w:hAnsi="Times New Roman" w:cs="Times New Roman"/>
          <w:sz w:val="20"/>
          <w:szCs w:val="20"/>
        </w:rPr>
        <w:t xml:space="preserve">№ 9 по Республике Крым директор ООО </w:t>
      </w:r>
      <w:r w:rsidRPr="0012731A">
        <w:rPr>
          <w:rFonts w:ascii="Times New Roman" w:hAnsi="Times New Roman" w:cs="Times New Roman"/>
          <w:sz w:val="20"/>
          <w:szCs w:val="20"/>
        </w:rPr>
        <w:t xml:space="preserve">«ОТДЕЛ ПРОДАЖ» </w:t>
      </w:r>
      <w:r w:rsidRPr="0012731A">
        <w:rPr>
          <w:rFonts w:ascii="Times New Roman" w:hAnsi="Times New Roman" w:cs="Times New Roman"/>
          <w:sz w:val="20"/>
          <w:szCs w:val="20"/>
        </w:rPr>
        <w:t>Пакилева</w:t>
      </w:r>
      <w:r w:rsidRPr="0012731A">
        <w:rPr>
          <w:rFonts w:ascii="Times New Roman" w:hAnsi="Times New Roman" w:cs="Times New Roman"/>
          <w:sz w:val="20"/>
          <w:szCs w:val="20"/>
        </w:rPr>
        <w:t xml:space="preserve"> А.С. привлечена </w:t>
      </w:r>
      <w:r w:rsidRPr="0012731A" w:rsidR="00304833">
        <w:rPr>
          <w:rFonts w:ascii="Times New Roman" w:hAnsi="Times New Roman" w:cs="Times New Roman"/>
          <w:sz w:val="20"/>
          <w:szCs w:val="20"/>
        </w:rPr>
        <w:t>к административной ответственности по части 4 статьи 14.25 Кодекса РФ об административных правонарушениях и подвергнут</w:t>
      </w:r>
      <w:r w:rsidRPr="0012731A">
        <w:rPr>
          <w:rFonts w:ascii="Times New Roman" w:hAnsi="Times New Roman" w:cs="Times New Roman"/>
          <w:sz w:val="20"/>
          <w:szCs w:val="20"/>
        </w:rPr>
        <w:t>а</w:t>
      </w:r>
      <w:r w:rsidRPr="0012731A" w:rsidR="00304833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в виде штрафа в размере пяти тысяч рублей з</w:t>
      </w:r>
      <w:r w:rsidRPr="0012731A">
        <w:rPr>
          <w:rFonts w:ascii="Times New Roman" w:hAnsi="Times New Roman" w:cs="Times New Roman"/>
          <w:sz w:val="20"/>
          <w:szCs w:val="20"/>
        </w:rPr>
        <w:t>а не</w:t>
      </w:r>
      <w:r w:rsidRPr="0012731A" w:rsidR="00304833">
        <w:rPr>
          <w:rFonts w:ascii="Times New Roman" w:hAnsi="Times New Roman" w:cs="Times New Roman"/>
          <w:sz w:val="20"/>
          <w:szCs w:val="20"/>
        </w:rPr>
        <w:t>представление достоверных сведений о юридическом лице.</w:t>
      </w:r>
      <w:r w:rsidRPr="0012731A" w:rsidR="00AF426C">
        <w:rPr>
          <w:rFonts w:ascii="Times New Roman" w:hAnsi="Times New Roman" w:cs="Times New Roman"/>
          <w:sz w:val="20"/>
          <w:szCs w:val="20"/>
        </w:rPr>
        <w:t xml:space="preserve"> Постановление вступило</w:t>
      </w:r>
      <w:r w:rsidRPr="0012731A">
        <w:rPr>
          <w:rFonts w:ascii="Times New Roman" w:hAnsi="Times New Roman" w:cs="Times New Roman"/>
          <w:sz w:val="20"/>
          <w:szCs w:val="20"/>
        </w:rPr>
        <w:t xml:space="preserve"> в законную силу</w:t>
      </w:r>
      <w:r w:rsidRPr="0012731A" w:rsidR="00004ABC">
        <w:rPr>
          <w:rFonts w:ascii="Times New Roman" w:hAnsi="Times New Roman" w:cs="Times New Roman"/>
          <w:sz w:val="20"/>
          <w:szCs w:val="20"/>
        </w:rPr>
        <w:t xml:space="preserve"> 11.08.2020</w:t>
      </w:r>
      <w:r w:rsidRPr="0012731A">
        <w:rPr>
          <w:rFonts w:ascii="Times New Roman" w:hAnsi="Times New Roman" w:cs="Times New Roman"/>
          <w:sz w:val="20"/>
          <w:szCs w:val="20"/>
        </w:rPr>
        <w:t>. Данный штраф не оплачен.</w:t>
      </w:r>
    </w:p>
    <w:p w:rsidR="008E1734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ЕГРЮЛ,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27.10.2020 УФНС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России по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г. Симферополю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 повторный осмотр места регистрации юридического лиц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«ОТДЕЛ ПРОДАЖ», по адресу: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результатам осмотра адреса составлен акт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обследования адреса места нахождения юридического лица</w:t>
      </w:r>
      <w:r w:rsidRPr="0012731A" w:rsid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>27.10.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731A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результате обследования установлено, что по данному адресу находится 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нежилое помещение в девятиэтажном жилом доме.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Руководитель, должностные лица или сотрудник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12731A" w:rsidR="00F27A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«ОТДЕЛ ПРОДАЖ» по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заявленному адресу не находятся. Вывески и информационные указатели с наименованием </w:t>
      </w:r>
      <w:r w:rsidRPr="0012731A" w:rsidR="005415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ООО «ОТДЕЛ ПРОДАЖ» </w:t>
      </w:r>
      <w:r w:rsidRPr="0012731A" w:rsidR="004C2A5D">
        <w:rPr>
          <w:rFonts w:ascii="Times New Roman" w:hAnsi="Times New Roman" w:cs="Times New Roman"/>
          <w:sz w:val="20"/>
          <w:szCs w:val="20"/>
        </w:rPr>
        <w:t>по адресу</w:t>
      </w:r>
      <w:r w:rsidRPr="0012731A" w:rsidR="00541531">
        <w:rPr>
          <w:sz w:val="20"/>
          <w:szCs w:val="20"/>
        </w:rPr>
        <w:t xml:space="preserve">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2731A">
        <w:rPr>
          <w:rFonts w:ascii="Times New Roman" w:hAnsi="Times New Roman" w:cs="Times New Roman"/>
          <w:sz w:val="20"/>
          <w:szCs w:val="20"/>
        </w:rPr>
        <w:t>не находятся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Ранее, 09.01.2020 г.,</w:t>
      </w:r>
      <w:r w:rsidRPr="0012731A">
        <w:rPr>
          <w:rFonts w:ascii="Times New Roman" w:hAnsi="Times New Roman" w:cs="Times New Roman"/>
          <w:sz w:val="20"/>
          <w:szCs w:val="20"/>
        </w:rPr>
        <w:t xml:space="preserve">  Межрайонной ИФНС России № 9 по Республике Крым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составлялся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акт обследования адреса места нахождения юридического лица,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которым установлено,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о ООО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«ОТДЕЛ ПРОДАЖ» не находится по адресу государственной регистрации с 09.01.2020 г. 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образом, по состоянию на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27.10.2020 г. директор ООО «ОТДЕЛ ПРОДАЖ»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Пакилева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А.С.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свою обязанность по изменению в ЕГРЮЛ сведений об адресе места нахождения Общества не исполнил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. Комплект документов, предусмотренных статьей 17 Федерального закона от 08.08.2011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731A" w:rsidR="009B5BFD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129-ФЗ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«О государственной регистрации юридических лиц и индивидуальных предпринимателей», в регистрирующий орган не предоставил</w:t>
      </w:r>
      <w:r w:rsidRPr="0012731A" w:rsidR="00004ABC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. В результате бездействия директор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ООО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«ОТДЕЛ ПРОДАЖ»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Пакилевой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А.С.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ЕГРЮЛ содержатся неактуальные и недостоверные сведения об адресе места нахождения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ООО «ОТДЕЛ ПРОДАЖ»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подтверждается выпиской из ЕГРЮЛ.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12731A">
        <w:rPr>
          <w:rFonts w:ascii="Times New Roman" w:hAnsi="Times New Roman" w:cs="Times New Roman"/>
          <w:sz w:val="20"/>
          <w:szCs w:val="20"/>
        </w:rPr>
        <w:t>Пакилева</w:t>
      </w:r>
      <w:r w:rsidRPr="0012731A">
        <w:rPr>
          <w:rFonts w:ascii="Times New Roman" w:hAnsi="Times New Roman" w:cs="Times New Roman"/>
          <w:sz w:val="20"/>
          <w:szCs w:val="20"/>
        </w:rPr>
        <w:t xml:space="preserve"> А.С. </w:t>
      </w:r>
      <w:r w:rsidRPr="0012731A">
        <w:rPr>
          <w:rFonts w:ascii="Times New Roman" w:hAnsi="Times New Roman" w:cs="Times New Roman"/>
          <w:sz w:val="20"/>
          <w:szCs w:val="20"/>
        </w:rPr>
        <w:t>не явил</w:t>
      </w:r>
      <w:r w:rsidRPr="0012731A">
        <w:rPr>
          <w:rFonts w:ascii="Times New Roman" w:hAnsi="Times New Roman" w:cs="Times New Roman"/>
          <w:sz w:val="20"/>
          <w:szCs w:val="20"/>
        </w:rPr>
        <w:t>ась</w:t>
      </w:r>
      <w:r w:rsidRPr="0012731A">
        <w:rPr>
          <w:rFonts w:ascii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12731A">
        <w:rPr>
          <w:rFonts w:ascii="Times New Roman" w:hAnsi="Times New Roman" w:cs="Times New Roman"/>
          <w:sz w:val="20"/>
          <w:szCs w:val="20"/>
        </w:rPr>
        <w:t>извещен</w:t>
      </w:r>
      <w:r w:rsidRPr="0012731A">
        <w:rPr>
          <w:rFonts w:ascii="Times New Roman" w:hAnsi="Times New Roman" w:cs="Times New Roman"/>
          <w:sz w:val="20"/>
          <w:szCs w:val="20"/>
        </w:rPr>
        <w:t>а</w:t>
      </w:r>
      <w:r w:rsidRPr="0012731A">
        <w:rPr>
          <w:rFonts w:ascii="Times New Roman" w:hAnsi="Times New Roman" w:cs="Times New Roman"/>
          <w:sz w:val="20"/>
          <w:szCs w:val="20"/>
        </w:rPr>
        <w:t xml:space="preserve"> надлежаще, что подтверждается конвертом, который вернулся с отметкой «срок хранения истек».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Пакилевой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 А.С.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по месту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, а именно:</w:t>
      </w:r>
      <w:r w:rsidRPr="0012731A" w:rsidR="004C2A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4C2A5D">
        <w:rPr>
          <w:rFonts w:ascii="Times New Roman" w:eastAsia="Times New Roman" w:hAnsi="Times New Roman" w:cs="Times New Roman"/>
          <w:sz w:val="20"/>
          <w:szCs w:val="20"/>
        </w:rPr>
        <w:t xml:space="preserve">, а также по адресу: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части 2 статьи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руководствуясь ст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атьей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25.1 КоАП РФ полагаю возможным рассмотреть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 дело в отсутствие 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>Пакилевой</w:t>
      </w:r>
      <w:r w:rsidRPr="0012731A">
        <w:rPr>
          <w:rFonts w:ascii="Times New Roman" w:eastAsia="Times New Roman" w:hAnsi="Times New Roman" w:cs="Times New Roman"/>
          <w:sz w:val="20"/>
          <w:szCs w:val="20"/>
        </w:rPr>
        <w:t xml:space="preserve"> А.С.  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ункту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1 ст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атьи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 Федерального закона от 08.08.2001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«в» п. 1 ст. 5 Федерального закона от 08.08.2001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органа или лица,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имеющих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ии у ю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пункте 1.2. статьи 9 Федерального закона от 08.08.2001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129-ФЗ «О государственной регистрации юридических лиц и индивидуальных предпринимателей» указано, что 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Свидетельствование в нотариальном порядке подписи заявителя на представляемых при государственной регистрации заявлении, уведомле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нии сообщении не требуется в случае направления документов регистрирующий орган в порядке, установленном пунктом 1 настоящей статьи, в форме электронных документов, подписанных усиленной квалифицированной электронной подписью заявителя.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п. «а» ст. 12 вышеуказанного Закона при государственной регистрации создаваемого юридического лица в регистрирующий орган представляется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регистрации, достоверны, что при создании юридического лица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лица.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на заявителя возложена обязанность по представлению в регистрирующий орган достоверной информации.</w:t>
      </w:r>
    </w:p>
    <w:p w:rsidR="00541531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Исходя из разъяснений, данных в пункте 21 Постановления Пленума Верховного Суда Российской Федерации от 24.10.2006 года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  <w:t>N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</w:t>
      </w:r>
      <w:r w:rsidRPr="0012731A">
        <w:rPr>
          <w:rFonts w:ascii="Times New Roman" w:eastAsia="Times New Roman" w:hAnsi="Times New Roman" w:cs="Times New Roman"/>
          <w:color w:val="000000"/>
          <w:sz w:val="20"/>
          <w:szCs w:val="20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F71A22" w:rsidRPr="0012731A" w:rsidP="00541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73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12731A" w:rsidR="00541531">
        <w:rPr>
          <w:rFonts w:ascii="Times New Roman" w:eastAsia="Times New Roman" w:hAnsi="Times New Roman" w:cs="Times New Roman"/>
          <w:sz w:val="20"/>
          <w:szCs w:val="20"/>
        </w:rPr>
        <w:t>Пакилевой</w:t>
      </w:r>
      <w:r w:rsidRPr="0012731A" w:rsidR="00541531">
        <w:rPr>
          <w:rFonts w:ascii="Times New Roman" w:eastAsia="Times New Roman" w:hAnsi="Times New Roman" w:cs="Times New Roman"/>
          <w:sz w:val="20"/>
          <w:szCs w:val="20"/>
        </w:rPr>
        <w:t xml:space="preserve"> А.С. </w:t>
      </w:r>
      <w:r w:rsidRPr="0012731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12731A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1273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731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2731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12731A" w:rsidR="004C2A5D">
        <w:rPr>
          <w:rFonts w:ascii="Times New Roman" w:hAnsi="Times New Roman" w:cs="Times New Roman"/>
          <w:color w:val="000000" w:themeColor="text1"/>
          <w:sz w:val="20"/>
          <w:szCs w:val="20"/>
        </w:rPr>
        <w:t>. 2-6)</w:t>
      </w:r>
      <w:r w:rsidRPr="0012731A" w:rsidR="009E3E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12731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12731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обследования адреса места нахождения юридического лица</w:t>
      </w:r>
      <w:r w:rsidRPr="0012731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12731A" w:rsidR="000D5CB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12731A" w:rsidR="00DF5F3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12731A" w:rsidR="000D5CB4">
        <w:rPr>
          <w:rFonts w:ascii="Times New Roman" w:hAnsi="Times New Roman" w:cs="Times New Roman"/>
          <w:color w:val="000000" w:themeColor="text1"/>
          <w:sz w:val="20"/>
          <w:szCs w:val="20"/>
        </w:rPr>
        <w:t>-1</w:t>
      </w:r>
      <w:r w:rsidRPr="0012731A" w:rsidR="00DF5F3A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2731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2731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постановлением </w:t>
      </w:r>
      <w:r w:rsidRPr="0012731A" w:rsidR="0012731A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2731A" w:rsidR="001273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731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2731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12731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2731A" w:rsidR="00DF5F3A">
        <w:rPr>
          <w:rFonts w:ascii="Times New Roman" w:hAnsi="Times New Roman" w:cs="Times New Roman"/>
          <w:color w:val="000000" w:themeColor="text1"/>
          <w:sz w:val="20"/>
          <w:szCs w:val="20"/>
        </w:rPr>
        <w:t>16-19</w:t>
      </w:r>
      <w:r w:rsidRPr="0012731A" w:rsidR="00DC3CF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2731A" w:rsidR="00B47B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r w:rsidRPr="0012731A">
        <w:rPr>
          <w:rFonts w:ascii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  <w:r w:rsidRPr="0012731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407440" w:rsidRPr="0012731A" w:rsidP="00541531">
      <w:pPr>
        <w:pStyle w:val="BodyText"/>
        <w:rPr>
          <w:sz w:val="20"/>
          <w:lang w:val="ru-RU"/>
        </w:rPr>
      </w:pPr>
      <w:r w:rsidRPr="0012731A">
        <w:rPr>
          <w:sz w:val="20"/>
          <w:lang w:val="ru-RU"/>
        </w:rPr>
        <w:t xml:space="preserve"> </w:t>
      </w:r>
      <w:r w:rsidRPr="0012731A">
        <w:rPr>
          <w:sz w:val="20"/>
          <w:lang w:val="ru-RU"/>
        </w:rPr>
        <w:tab/>
      </w:r>
      <w:r w:rsidRPr="0012731A">
        <w:rPr>
          <w:sz w:val="20"/>
          <w:lang w:val="ru-RU"/>
        </w:rPr>
        <w:t xml:space="preserve">Проанализировав доказательства в их совокупности, прихожу к выводу о доказанности вины </w:t>
      </w:r>
      <w:r w:rsidRPr="0012731A" w:rsidR="00DF5F3A">
        <w:rPr>
          <w:sz w:val="20"/>
          <w:lang w:val="ru-RU"/>
        </w:rPr>
        <w:t>Пакилевой</w:t>
      </w:r>
      <w:r w:rsidRPr="0012731A" w:rsidR="00DF5F3A">
        <w:rPr>
          <w:sz w:val="20"/>
          <w:lang w:val="ru-RU"/>
        </w:rPr>
        <w:t xml:space="preserve"> А.С. </w:t>
      </w:r>
      <w:r w:rsidRPr="0012731A">
        <w:rPr>
          <w:sz w:val="20"/>
          <w:lang w:val="ru-RU"/>
        </w:rPr>
        <w:t>в совершении административного правонарушения, предусмотренного ч</w:t>
      </w:r>
      <w:r w:rsidRPr="0012731A" w:rsidR="00DF5F3A">
        <w:rPr>
          <w:sz w:val="20"/>
          <w:lang w:val="ru-RU"/>
        </w:rPr>
        <w:t>астью</w:t>
      </w:r>
      <w:r w:rsidRPr="0012731A">
        <w:rPr>
          <w:sz w:val="20"/>
          <w:lang w:val="ru-RU"/>
        </w:rPr>
        <w:t xml:space="preserve"> 5 ст</w:t>
      </w:r>
      <w:r w:rsidRPr="0012731A" w:rsidR="00DF5F3A">
        <w:rPr>
          <w:sz w:val="20"/>
          <w:lang w:val="ru-RU"/>
        </w:rPr>
        <w:t>атьи</w:t>
      </w:r>
      <w:r w:rsidRPr="0012731A">
        <w:rPr>
          <w:sz w:val="20"/>
          <w:lang w:val="ru-RU"/>
        </w:rPr>
        <w:t xml:space="preserve"> 14.25 Кодекса Российской Федерации об административных</w:t>
      </w:r>
      <w:r w:rsidRPr="0012731A" w:rsidR="00004ABC">
        <w:rPr>
          <w:sz w:val="20"/>
          <w:lang w:val="ru-RU"/>
        </w:rPr>
        <w:t xml:space="preserve"> правонарушениях</w:t>
      </w:r>
      <w:r w:rsidRPr="0012731A">
        <w:rPr>
          <w:sz w:val="20"/>
          <w:lang w:val="ru-RU"/>
        </w:rPr>
        <w:t>, как</w:t>
      </w:r>
      <w:r w:rsidRPr="0012731A">
        <w:rPr>
          <w:color w:val="000000" w:themeColor="text1"/>
          <w:sz w:val="20"/>
          <w:shd w:val="clear" w:color="auto" w:fill="FFFFFF"/>
          <w:lang w:val="ru-RU"/>
        </w:rPr>
        <w:t xml:space="preserve"> повторное совершение административного правонарушения, предусмотренного частью 4 настоящей </w:t>
      </w:r>
      <w:r w:rsidRPr="0012731A">
        <w:rPr>
          <w:bCs/>
          <w:color w:val="000000" w:themeColor="text1"/>
          <w:sz w:val="20"/>
          <w:bdr w:val="none" w:sz="0" w:space="0" w:color="auto" w:frame="1"/>
          <w:lang w:val="ru-RU"/>
        </w:rPr>
        <w:t>статьи</w:t>
      </w:r>
      <w:r w:rsidRPr="0012731A">
        <w:rPr>
          <w:color w:val="000000" w:themeColor="text1"/>
          <w:sz w:val="20"/>
          <w:shd w:val="clear" w:color="auto" w:fill="FFFFFF"/>
          <w:lang w:val="ru-RU"/>
        </w:rPr>
        <w:t xml:space="preserve">, а именно: </w:t>
      </w:r>
      <w:r w:rsidRPr="0012731A">
        <w:rPr>
          <w:sz w:val="20"/>
          <w:lang w:val="ru-RU"/>
        </w:rPr>
        <w:t xml:space="preserve">непредставление или представление недостоверных сведений о юридическом лице или об индивидуальном </w:t>
      </w:r>
      <w:r w:rsidRPr="0012731A">
        <w:rPr>
          <w:sz w:val="20"/>
          <w:lang w:val="ru-RU"/>
        </w:rPr>
        <w:t>предпринимателе в орган, осуществляющий государственную регистрацию юридических лиц</w:t>
      </w:r>
      <w:r w:rsidRPr="0012731A">
        <w:rPr>
          <w:sz w:val="20"/>
          <w:lang w:val="ru-RU"/>
        </w:rPr>
        <w:t xml:space="preserve"> и индивидуальных предпринимателей, в случаях, если такое представление предусмотрено законом.</w:t>
      </w:r>
    </w:p>
    <w:p w:rsidR="0019086C" w:rsidRPr="0012731A" w:rsidP="00541531">
      <w:pPr>
        <w:pStyle w:val="BodyText"/>
        <w:rPr>
          <w:sz w:val="20"/>
          <w:lang w:val="ru-RU"/>
        </w:rPr>
      </w:pPr>
      <w:r w:rsidRPr="0012731A">
        <w:rPr>
          <w:sz w:val="20"/>
          <w:lang w:val="ru-RU"/>
        </w:rPr>
        <w:t xml:space="preserve">           </w:t>
      </w:r>
      <w:r w:rsidRPr="0012731A">
        <w:rPr>
          <w:sz w:val="20"/>
          <w:lang w:val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F71A22" w:rsidRPr="0012731A" w:rsidP="00541531">
      <w:pPr>
        <w:pStyle w:val="BodyText"/>
        <w:rPr>
          <w:sz w:val="20"/>
          <w:lang w:val="ru-RU"/>
        </w:rPr>
      </w:pPr>
      <w:r w:rsidRPr="0012731A">
        <w:rPr>
          <w:sz w:val="20"/>
          <w:lang w:val="ru-RU"/>
        </w:rPr>
        <w:t xml:space="preserve">          При назначении административного наказания  учитывается характер совершенного правонарушения, личность </w:t>
      </w:r>
      <w:r w:rsidRPr="0012731A" w:rsidR="00DF5F3A">
        <w:rPr>
          <w:sz w:val="20"/>
          <w:lang w:val="ru-RU"/>
        </w:rPr>
        <w:t>Пакилевой</w:t>
      </w:r>
      <w:r w:rsidRPr="0012731A" w:rsidR="00DF5F3A">
        <w:rPr>
          <w:sz w:val="20"/>
          <w:lang w:val="ru-RU"/>
        </w:rPr>
        <w:t xml:space="preserve"> А.С., обстоятельств </w:t>
      </w:r>
      <w:r w:rsidRPr="0012731A">
        <w:rPr>
          <w:sz w:val="20"/>
          <w:lang w:val="ru-RU"/>
        </w:rPr>
        <w:t>смягчающ</w:t>
      </w:r>
      <w:r w:rsidRPr="0012731A" w:rsidR="00004ABC">
        <w:rPr>
          <w:sz w:val="20"/>
          <w:lang w:val="ru-RU"/>
        </w:rPr>
        <w:t>их</w:t>
      </w:r>
      <w:r w:rsidRPr="0012731A">
        <w:rPr>
          <w:sz w:val="20"/>
          <w:lang w:val="ru-RU"/>
        </w:rPr>
        <w:t xml:space="preserve"> административную ответственность, </w:t>
      </w:r>
      <w:r w:rsidRPr="0012731A" w:rsidR="0049668B">
        <w:rPr>
          <w:sz w:val="20"/>
          <w:lang w:val="ru-RU"/>
        </w:rPr>
        <w:t>и</w:t>
      </w:r>
      <w:r w:rsidRPr="0012731A" w:rsidR="00004ABC">
        <w:rPr>
          <w:sz w:val="20"/>
          <w:lang w:val="ru-RU"/>
        </w:rPr>
        <w:t>ли</w:t>
      </w:r>
      <w:r w:rsidRPr="0012731A" w:rsidR="0049668B">
        <w:rPr>
          <w:sz w:val="20"/>
          <w:lang w:val="ru-RU"/>
        </w:rPr>
        <w:t xml:space="preserve"> </w:t>
      </w:r>
      <w:r w:rsidRPr="0012731A" w:rsidR="00DF5F3A">
        <w:rPr>
          <w:sz w:val="20"/>
          <w:lang w:val="ru-RU"/>
        </w:rPr>
        <w:t xml:space="preserve">отягчающих </w:t>
      </w:r>
      <w:r w:rsidRPr="0012731A">
        <w:rPr>
          <w:sz w:val="20"/>
          <w:lang w:val="ru-RU"/>
        </w:rPr>
        <w:t>административную ответст</w:t>
      </w:r>
      <w:r w:rsidRPr="0012731A" w:rsidR="00004ABC">
        <w:rPr>
          <w:sz w:val="20"/>
          <w:lang w:val="ru-RU"/>
        </w:rPr>
        <w:t xml:space="preserve">венность, </w:t>
      </w:r>
      <w:r w:rsidRPr="0012731A" w:rsidR="00DF5F3A">
        <w:rPr>
          <w:sz w:val="20"/>
          <w:lang w:val="ru-RU"/>
        </w:rPr>
        <w:t xml:space="preserve"> не установлено.</w:t>
      </w:r>
    </w:p>
    <w:p w:rsidR="00F71A22" w:rsidRPr="0012731A" w:rsidP="00541531">
      <w:pPr>
        <w:pStyle w:val="BodyText"/>
        <w:ind w:firstLine="567"/>
        <w:rPr>
          <w:sz w:val="20"/>
          <w:lang w:val="ru-RU"/>
        </w:rPr>
      </w:pPr>
      <w:r w:rsidRPr="0012731A">
        <w:rPr>
          <w:sz w:val="20"/>
          <w:lang w:val="ru-RU"/>
        </w:rPr>
        <w:t xml:space="preserve"> Руководствуясь с</w:t>
      </w:r>
      <w:r w:rsidRPr="0012731A" w:rsidR="00E62DD1">
        <w:rPr>
          <w:sz w:val="20"/>
          <w:lang w:val="ru-RU"/>
        </w:rPr>
        <w:t>татьями 29.9, 29.10, 29.11, 32.11</w:t>
      </w:r>
      <w:r w:rsidRPr="0012731A">
        <w:rPr>
          <w:sz w:val="20"/>
          <w:lang w:val="ru-RU"/>
        </w:rPr>
        <w:t xml:space="preserve"> Кодекса Российской Федерации об административных правонарушениях, </w:t>
      </w:r>
    </w:p>
    <w:p w:rsidR="00F71A22" w:rsidRPr="0012731A" w:rsidP="00541531">
      <w:pPr>
        <w:pStyle w:val="BodyText"/>
        <w:ind w:firstLine="567"/>
        <w:rPr>
          <w:sz w:val="20"/>
          <w:lang w:val="ru-RU"/>
        </w:rPr>
      </w:pPr>
    </w:p>
    <w:p w:rsidR="00F71A22" w:rsidRPr="0012731A" w:rsidP="00541531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2731A">
        <w:rPr>
          <w:rFonts w:ascii="Times New Roman" w:hAnsi="Times New Roman"/>
          <w:sz w:val="20"/>
          <w:szCs w:val="20"/>
        </w:rPr>
        <w:t>п</w:t>
      </w:r>
      <w:r w:rsidRPr="0012731A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F71A22" w:rsidRPr="0012731A" w:rsidP="00541531">
      <w:pPr>
        <w:pStyle w:val="BodyText"/>
        <w:rPr>
          <w:color w:val="000000" w:themeColor="text1"/>
          <w:sz w:val="20"/>
          <w:lang w:val="ru-RU"/>
        </w:rPr>
      </w:pPr>
    </w:p>
    <w:p w:rsidR="00407440" w:rsidRPr="0012731A" w:rsidP="0054153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2731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2731A" w:rsidR="0072566A">
        <w:rPr>
          <w:rFonts w:ascii="Times New Roman" w:eastAsia="Times New Roman" w:hAnsi="Times New Roman" w:cs="Times New Roman"/>
          <w:b/>
          <w:sz w:val="20"/>
          <w:szCs w:val="20"/>
        </w:rPr>
        <w:t>Пакилеву</w:t>
      </w:r>
      <w:r w:rsidRPr="0012731A" w:rsidR="0072566A">
        <w:rPr>
          <w:rFonts w:ascii="Times New Roman" w:eastAsia="Times New Roman" w:hAnsi="Times New Roman" w:cs="Times New Roman"/>
          <w:b/>
          <w:sz w:val="20"/>
          <w:szCs w:val="20"/>
        </w:rPr>
        <w:t xml:space="preserve"> Анастасию Сергеевн</w:t>
      </w:r>
      <w:r w:rsidRPr="0012731A" w:rsidR="0072566A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12731A" w:rsidR="00004AB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2731A" w:rsidR="007256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731A" w:rsidR="009B5BFD">
        <w:rPr>
          <w:rFonts w:ascii="Times New Roman" w:hAnsi="Times New Roman" w:cs="Times New Roman"/>
          <w:sz w:val="20"/>
          <w:szCs w:val="20"/>
        </w:rPr>
        <w:t xml:space="preserve">директора Общества </w:t>
      </w:r>
      <w:r w:rsidRPr="0012731A" w:rsidR="00F27A29">
        <w:rPr>
          <w:rFonts w:ascii="Times New Roman" w:hAnsi="Times New Roman" w:cs="Times New Roman"/>
          <w:sz w:val="20"/>
          <w:szCs w:val="20"/>
        </w:rPr>
        <w:t xml:space="preserve">с ограниченной ответственностью </w:t>
      </w:r>
      <w:r w:rsidRPr="0012731A" w:rsidR="0072566A">
        <w:rPr>
          <w:rFonts w:ascii="Times New Roman" w:hAnsi="Times New Roman" w:cs="Times New Roman"/>
          <w:sz w:val="20"/>
          <w:szCs w:val="20"/>
        </w:rPr>
        <w:t>«ОТДЕЛ ПРОДАЖ»</w:t>
      </w:r>
      <w:r w:rsidRPr="0012731A" w:rsidR="009B5BFD">
        <w:rPr>
          <w:rFonts w:ascii="Times New Roman" w:hAnsi="Times New Roman" w:cs="Times New Roman"/>
          <w:sz w:val="20"/>
          <w:szCs w:val="20"/>
        </w:rPr>
        <w:t>,</w:t>
      </w:r>
      <w:r w:rsidRPr="0012731A" w:rsidR="00B62E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731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12731A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Pr="0012731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12731A" w:rsidR="00F27A29">
        <w:rPr>
          <w:rFonts w:ascii="Times New Roman" w:hAnsi="Times New Roman" w:cs="Times New Roman"/>
          <w:color w:val="000000" w:themeColor="text1"/>
          <w:sz w:val="20"/>
          <w:szCs w:val="20"/>
        </w:rPr>
        <w:t>частью 5 статьи</w:t>
      </w:r>
      <w:r w:rsidRPr="0012731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2731A" w:rsidR="009B5BFD">
        <w:rPr>
          <w:rFonts w:ascii="Times New Roman" w:hAnsi="Times New Roman" w:cs="Times New Roman"/>
          <w:color w:val="000000" w:themeColor="text1"/>
          <w:sz w:val="20"/>
          <w:szCs w:val="20"/>
        </w:rPr>
        <w:t>14.25</w:t>
      </w:r>
      <w:r w:rsidRPr="0012731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</w:t>
      </w:r>
      <w:r w:rsidRPr="0012731A" w:rsidR="00004A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ей административное</w:t>
      </w:r>
      <w:r w:rsidRPr="0012731A" w:rsidR="00F71A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</w:t>
      </w:r>
      <w:r w:rsidRPr="0012731A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виде</w:t>
      </w:r>
      <w:r w:rsidRPr="0012731A" w:rsidR="009B5BF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2731A" w:rsidR="00E75017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дисквалификации на срок один год.</w:t>
      </w:r>
    </w:p>
    <w:p w:rsidR="00407440" w:rsidRPr="0012731A" w:rsidP="005415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73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</w:t>
      </w:r>
      <w:r w:rsidRPr="0012731A" w:rsidR="00F71A22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12731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Копию постановления направить для исполнения в управление ФНС России по Республике Крым.</w:t>
      </w:r>
    </w:p>
    <w:p w:rsidR="00F71A22" w:rsidRPr="0012731A" w:rsidP="005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731A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   </w:t>
      </w:r>
      <w:r w:rsidRPr="001273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2731A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12731A" w:rsidR="00F27A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12731A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12731A" w:rsidR="00F27A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2731A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12731A" w:rsidR="00F27A2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12731A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F71A22" w:rsidRPr="0012731A" w:rsidP="005415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F71A22" w:rsidRPr="0012731A" w:rsidP="00541531">
      <w:pPr>
        <w:pStyle w:val="BodyText"/>
        <w:rPr>
          <w:b/>
          <w:sz w:val="20"/>
          <w:lang w:val="ru-RU"/>
        </w:rPr>
      </w:pPr>
      <w:r w:rsidRPr="0012731A">
        <w:rPr>
          <w:sz w:val="20"/>
          <w:lang w:val="ru-RU"/>
        </w:rPr>
        <w:t xml:space="preserve">Мировой судья                                                                       </w:t>
      </w:r>
      <w:r w:rsidRPr="0012731A" w:rsidR="00F27A29">
        <w:rPr>
          <w:sz w:val="20"/>
          <w:lang w:val="ru-RU"/>
        </w:rPr>
        <w:t xml:space="preserve">                    </w:t>
      </w:r>
      <w:r w:rsidRPr="0012731A">
        <w:rPr>
          <w:sz w:val="20"/>
          <w:lang w:val="ru-RU"/>
        </w:rPr>
        <w:t xml:space="preserve"> </w:t>
      </w:r>
      <w:r w:rsidRPr="0012731A">
        <w:rPr>
          <w:sz w:val="20"/>
          <w:lang w:val="ru-RU"/>
        </w:rPr>
        <w:t>Трошина</w:t>
      </w:r>
      <w:r w:rsidRPr="0012731A">
        <w:rPr>
          <w:sz w:val="20"/>
          <w:lang w:val="ru-RU"/>
        </w:rPr>
        <w:t xml:space="preserve"> М.В.</w:t>
      </w:r>
    </w:p>
    <w:p w:rsidR="00F71A22" w:rsidRPr="0012731A" w:rsidP="00541531">
      <w:pPr>
        <w:pStyle w:val="BodyText"/>
        <w:rPr>
          <w:sz w:val="20"/>
          <w:lang w:val="ru-RU"/>
        </w:rPr>
      </w:pPr>
    </w:p>
    <w:p w:rsidR="00546042" w:rsidRPr="00541531" w:rsidP="0072566A">
      <w:pPr>
        <w:spacing w:after="0" w:line="240" w:lineRule="auto"/>
        <w:jc w:val="both"/>
        <w:rPr>
          <w:sz w:val="26"/>
          <w:szCs w:val="26"/>
        </w:rPr>
      </w:pPr>
    </w:p>
    <w:sectPr w:rsidSect="00DF5F3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4ABC"/>
    <w:rsid w:val="0002689F"/>
    <w:rsid w:val="00046A9D"/>
    <w:rsid w:val="00063B36"/>
    <w:rsid w:val="00072B57"/>
    <w:rsid w:val="0007385A"/>
    <w:rsid w:val="0008154D"/>
    <w:rsid w:val="00082E01"/>
    <w:rsid w:val="00090DCB"/>
    <w:rsid w:val="000A0FB1"/>
    <w:rsid w:val="000A394F"/>
    <w:rsid w:val="000A40DE"/>
    <w:rsid w:val="000D397D"/>
    <w:rsid w:val="000D5114"/>
    <w:rsid w:val="000D5CB4"/>
    <w:rsid w:val="000E0C01"/>
    <w:rsid w:val="00110824"/>
    <w:rsid w:val="00114A4D"/>
    <w:rsid w:val="0012731A"/>
    <w:rsid w:val="00163996"/>
    <w:rsid w:val="0019086C"/>
    <w:rsid w:val="001A6612"/>
    <w:rsid w:val="001C07D4"/>
    <w:rsid w:val="001C4874"/>
    <w:rsid w:val="001C6F14"/>
    <w:rsid w:val="001E2273"/>
    <w:rsid w:val="0021445F"/>
    <w:rsid w:val="002231F4"/>
    <w:rsid w:val="002473D4"/>
    <w:rsid w:val="002A461E"/>
    <w:rsid w:val="002B6831"/>
    <w:rsid w:val="002B70DE"/>
    <w:rsid w:val="002D08F0"/>
    <w:rsid w:val="002D3B0E"/>
    <w:rsid w:val="002E4C02"/>
    <w:rsid w:val="00303434"/>
    <w:rsid w:val="00304833"/>
    <w:rsid w:val="00320FF9"/>
    <w:rsid w:val="00323ADD"/>
    <w:rsid w:val="003A30E8"/>
    <w:rsid w:val="003E224E"/>
    <w:rsid w:val="00400282"/>
    <w:rsid w:val="0040663D"/>
    <w:rsid w:val="00407440"/>
    <w:rsid w:val="00411226"/>
    <w:rsid w:val="00412D23"/>
    <w:rsid w:val="004149AD"/>
    <w:rsid w:val="00417E9B"/>
    <w:rsid w:val="0047060E"/>
    <w:rsid w:val="00472469"/>
    <w:rsid w:val="00480AEC"/>
    <w:rsid w:val="00482644"/>
    <w:rsid w:val="0049668B"/>
    <w:rsid w:val="004A706A"/>
    <w:rsid w:val="004C2A5D"/>
    <w:rsid w:val="004C4D68"/>
    <w:rsid w:val="004F48EA"/>
    <w:rsid w:val="0053677D"/>
    <w:rsid w:val="00541531"/>
    <w:rsid w:val="00542A39"/>
    <w:rsid w:val="00546042"/>
    <w:rsid w:val="00554E32"/>
    <w:rsid w:val="005550A4"/>
    <w:rsid w:val="005F67D2"/>
    <w:rsid w:val="00641363"/>
    <w:rsid w:val="00661287"/>
    <w:rsid w:val="006A5E1B"/>
    <w:rsid w:val="006C0415"/>
    <w:rsid w:val="007238CE"/>
    <w:rsid w:val="0072566A"/>
    <w:rsid w:val="00736212"/>
    <w:rsid w:val="00755092"/>
    <w:rsid w:val="00757EFA"/>
    <w:rsid w:val="007806F4"/>
    <w:rsid w:val="007977D7"/>
    <w:rsid w:val="007E2130"/>
    <w:rsid w:val="007E6C89"/>
    <w:rsid w:val="00802D6F"/>
    <w:rsid w:val="00803AE5"/>
    <w:rsid w:val="008239AF"/>
    <w:rsid w:val="00840D34"/>
    <w:rsid w:val="00867868"/>
    <w:rsid w:val="0087716E"/>
    <w:rsid w:val="008938AE"/>
    <w:rsid w:val="00894EDC"/>
    <w:rsid w:val="008E04AD"/>
    <w:rsid w:val="008E1734"/>
    <w:rsid w:val="00912FA8"/>
    <w:rsid w:val="009236FC"/>
    <w:rsid w:val="009355B9"/>
    <w:rsid w:val="0095197D"/>
    <w:rsid w:val="0097084D"/>
    <w:rsid w:val="00974D16"/>
    <w:rsid w:val="0098734A"/>
    <w:rsid w:val="0099316D"/>
    <w:rsid w:val="00994009"/>
    <w:rsid w:val="009A1D78"/>
    <w:rsid w:val="009B5BFD"/>
    <w:rsid w:val="009E3EE1"/>
    <w:rsid w:val="009F34C5"/>
    <w:rsid w:val="009F4AD2"/>
    <w:rsid w:val="00A16CB8"/>
    <w:rsid w:val="00A321A1"/>
    <w:rsid w:val="00A800C5"/>
    <w:rsid w:val="00A860F4"/>
    <w:rsid w:val="00AA1206"/>
    <w:rsid w:val="00AA29B3"/>
    <w:rsid w:val="00AD04A3"/>
    <w:rsid w:val="00AF426C"/>
    <w:rsid w:val="00AF6634"/>
    <w:rsid w:val="00B47B3B"/>
    <w:rsid w:val="00B62E1A"/>
    <w:rsid w:val="00B6717F"/>
    <w:rsid w:val="00B71C18"/>
    <w:rsid w:val="00B7248E"/>
    <w:rsid w:val="00B9286F"/>
    <w:rsid w:val="00B966A2"/>
    <w:rsid w:val="00C07F98"/>
    <w:rsid w:val="00C37400"/>
    <w:rsid w:val="00C52A11"/>
    <w:rsid w:val="00C57F57"/>
    <w:rsid w:val="00C731D9"/>
    <w:rsid w:val="00C75131"/>
    <w:rsid w:val="00C9312F"/>
    <w:rsid w:val="00C97ACC"/>
    <w:rsid w:val="00CA1FC4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C3CFF"/>
    <w:rsid w:val="00DD39BF"/>
    <w:rsid w:val="00DD3D30"/>
    <w:rsid w:val="00DF5F3A"/>
    <w:rsid w:val="00E35DF9"/>
    <w:rsid w:val="00E62DD1"/>
    <w:rsid w:val="00E65943"/>
    <w:rsid w:val="00E67D86"/>
    <w:rsid w:val="00E74E51"/>
    <w:rsid w:val="00E75017"/>
    <w:rsid w:val="00E773FD"/>
    <w:rsid w:val="00E9077E"/>
    <w:rsid w:val="00EC6D09"/>
    <w:rsid w:val="00EE321F"/>
    <w:rsid w:val="00EE5360"/>
    <w:rsid w:val="00EF04B9"/>
    <w:rsid w:val="00F05D57"/>
    <w:rsid w:val="00F2601B"/>
    <w:rsid w:val="00F27A29"/>
    <w:rsid w:val="00F31EF4"/>
    <w:rsid w:val="00F71A22"/>
    <w:rsid w:val="00FA5E84"/>
    <w:rsid w:val="00FB46FA"/>
    <w:rsid w:val="00FC2617"/>
    <w:rsid w:val="00FF2AEA"/>
    <w:rsid w:val="00FF3F55"/>
    <w:rsid w:val="00FF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B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