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7D7" w:rsidRPr="00747548" w:rsidP="00CF60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47548">
        <w:rPr>
          <w:rFonts w:ascii="Times New Roman" w:hAnsi="Times New Roman" w:cs="Times New Roman"/>
          <w:sz w:val="20"/>
          <w:szCs w:val="20"/>
        </w:rPr>
        <w:t>Дело №</w:t>
      </w:r>
      <w:r w:rsidRPr="00747548" w:rsidR="00703348">
        <w:rPr>
          <w:rFonts w:ascii="Times New Roman" w:hAnsi="Times New Roman" w:cs="Times New Roman"/>
          <w:sz w:val="20"/>
          <w:szCs w:val="20"/>
        </w:rPr>
        <w:t xml:space="preserve"> </w:t>
      </w:r>
      <w:r w:rsidRPr="00747548">
        <w:rPr>
          <w:rFonts w:ascii="Times New Roman" w:hAnsi="Times New Roman" w:cs="Times New Roman"/>
          <w:sz w:val="20"/>
          <w:szCs w:val="20"/>
        </w:rPr>
        <w:t>5-11-</w:t>
      </w:r>
      <w:r w:rsidRPr="00747548" w:rsidR="00CF6018">
        <w:rPr>
          <w:rFonts w:ascii="Times New Roman" w:hAnsi="Times New Roman" w:cs="Times New Roman"/>
          <w:sz w:val="20"/>
          <w:szCs w:val="20"/>
        </w:rPr>
        <w:t>4</w:t>
      </w:r>
      <w:r w:rsidRPr="00747548" w:rsidR="00EB1643">
        <w:rPr>
          <w:rFonts w:ascii="Times New Roman" w:hAnsi="Times New Roman" w:cs="Times New Roman"/>
          <w:sz w:val="20"/>
          <w:szCs w:val="20"/>
        </w:rPr>
        <w:t>86</w:t>
      </w:r>
      <w:r w:rsidRPr="00747548" w:rsidR="00CF6018">
        <w:rPr>
          <w:rFonts w:ascii="Times New Roman" w:hAnsi="Times New Roman" w:cs="Times New Roman"/>
          <w:sz w:val="20"/>
          <w:szCs w:val="20"/>
        </w:rPr>
        <w:t>/20</w:t>
      </w:r>
    </w:p>
    <w:p w:rsidR="007977D7" w:rsidRPr="00747548" w:rsidP="00CF60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47548">
        <w:rPr>
          <w:rFonts w:ascii="Times New Roman" w:hAnsi="Times New Roman" w:cs="Times New Roman"/>
          <w:sz w:val="20"/>
          <w:szCs w:val="20"/>
        </w:rPr>
        <w:t>(05-0</w:t>
      </w:r>
      <w:r w:rsidRPr="00747548" w:rsidR="002E287A">
        <w:rPr>
          <w:rFonts w:ascii="Times New Roman" w:hAnsi="Times New Roman" w:cs="Times New Roman"/>
          <w:sz w:val="20"/>
          <w:szCs w:val="20"/>
        </w:rPr>
        <w:t>4</w:t>
      </w:r>
      <w:r w:rsidRPr="00747548" w:rsidR="00EB1643">
        <w:rPr>
          <w:rFonts w:ascii="Times New Roman" w:hAnsi="Times New Roman" w:cs="Times New Roman"/>
          <w:sz w:val="20"/>
          <w:szCs w:val="20"/>
        </w:rPr>
        <w:t>86</w:t>
      </w:r>
      <w:r w:rsidRPr="00747548" w:rsidR="00CA4125">
        <w:rPr>
          <w:rFonts w:ascii="Times New Roman" w:hAnsi="Times New Roman" w:cs="Times New Roman"/>
          <w:sz w:val="20"/>
          <w:szCs w:val="20"/>
        </w:rPr>
        <w:t>/11/2</w:t>
      </w:r>
      <w:r w:rsidRPr="00747548" w:rsidR="00CF6018">
        <w:rPr>
          <w:rFonts w:ascii="Times New Roman" w:hAnsi="Times New Roman" w:cs="Times New Roman"/>
          <w:sz w:val="20"/>
          <w:szCs w:val="20"/>
        </w:rPr>
        <w:t>020</w:t>
      </w:r>
      <w:r w:rsidRPr="00747548">
        <w:rPr>
          <w:rFonts w:ascii="Times New Roman" w:hAnsi="Times New Roman" w:cs="Times New Roman"/>
          <w:sz w:val="20"/>
          <w:szCs w:val="20"/>
        </w:rPr>
        <w:t>)</w:t>
      </w:r>
    </w:p>
    <w:p w:rsidR="007977D7" w:rsidRPr="00747548" w:rsidP="00CF60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977D7" w:rsidRPr="00747548" w:rsidP="00CF60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7548">
        <w:rPr>
          <w:rFonts w:ascii="Times New Roman" w:hAnsi="Times New Roman" w:cs="Times New Roman"/>
          <w:b/>
          <w:sz w:val="20"/>
          <w:szCs w:val="20"/>
        </w:rPr>
        <w:t>П</w:t>
      </w:r>
      <w:r w:rsidRPr="00747548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977D7" w:rsidRPr="00747548" w:rsidP="00CF60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747548" w:rsidP="00CF60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747548" w:rsidP="00CF60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7548">
        <w:rPr>
          <w:rFonts w:ascii="Times New Roman" w:hAnsi="Times New Roman" w:cs="Times New Roman"/>
          <w:sz w:val="20"/>
          <w:szCs w:val="20"/>
        </w:rPr>
        <w:t>23</w:t>
      </w:r>
      <w:r w:rsidRPr="00747548" w:rsidR="00CF6018">
        <w:rPr>
          <w:rFonts w:ascii="Times New Roman" w:hAnsi="Times New Roman" w:cs="Times New Roman"/>
          <w:sz w:val="20"/>
          <w:szCs w:val="20"/>
        </w:rPr>
        <w:t xml:space="preserve"> декабря 202</w:t>
      </w:r>
      <w:r w:rsidRPr="00747548" w:rsidR="00CF6018">
        <w:rPr>
          <w:rFonts w:ascii="Times New Roman" w:hAnsi="Times New Roman" w:cs="Times New Roman"/>
          <w:sz w:val="20"/>
          <w:szCs w:val="20"/>
        </w:rPr>
        <w:t xml:space="preserve">0 </w:t>
      </w:r>
      <w:r w:rsidRPr="00747548">
        <w:rPr>
          <w:rFonts w:ascii="Times New Roman" w:hAnsi="Times New Roman" w:cs="Times New Roman"/>
          <w:sz w:val="20"/>
          <w:szCs w:val="20"/>
        </w:rPr>
        <w:t>года</w:t>
      </w:r>
      <w:r w:rsidRPr="00747548">
        <w:rPr>
          <w:rFonts w:ascii="Times New Roman" w:hAnsi="Times New Roman" w:cs="Times New Roman"/>
          <w:sz w:val="20"/>
          <w:szCs w:val="20"/>
        </w:rPr>
        <w:tab/>
      </w:r>
      <w:r w:rsidRPr="00747548">
        <w:rPr>
          <w:rFonts w:ascii="Times New Roman" w:hAnsi="Times New Roman" w:cs="Times New Roman"/>
          <w:sz w:val="20"/>
          <w:szCs w:val="20"/>
        </w:rPr>
        <w:tab/>
      </w:r>
      <w:r w:rsidRPr="00747548">
        <w:rPr>
          <w:rFonts w:ascii="Times New Roman" w:hAnsi="Times New Roman" w:cs="Times New Roman"/>
          <w:sz w:val="20"/>
          <w:szCs w:val="20"/>
        </w:rPr>
        <w:tab/>
      </w:r>
      <w:r w:rsidRPr="00747548">
        <w:rPr>
          <w:rFonts w:ascii="Times New Roman" w:hAnsi="Times New Roman" w:cs="Times New Roman"/>
          <w:sz w:val="20"/>
          <w:szCs w:val="20"/>
        </w:rPr>
        <w:tab/>
      </w:r>
      <w:r w:rsidRPr="00747548">
        <w:rPr>
          <w:rFonts w:ascii="Times New Roman" w:hAnsi="Times New Roman" w:cs="Times New Roman"/>
          <w:sz w:val="20"/>
          <w:szCs w:val="20"/>
        </w:rPr>
        <w:tab/>
      </w:r>
      <w:r w:rsidRPr="00747548">
        <w:rPr>
          <w:rFonts w:ascii="Times New Roman" w:hAnsi="Times New Roman" w:cs="Times New Roman"/>
          <w:sz w:val="20"/>
          <w:szCs w:val="20"/>
        </w:rPr>
        <w:tab/>
      </w:r>
      <w:r w:rsidRPr="00747548" w:rsidR="00A105CC">
        <w:rPr>
          <w:rFonts w:ascii="Times New Roman" w:hAnsi="Times New Roman" w:cs="Times New Roman"/>
          <w:sz w:val="20"/>
          <w:szCs w:val="20"/>
        </w:rPr>
        <w:t xml:space="preserve">     </w:t>
      </w:r>
      <w:r w:rsidRPr="00747548" w:rsidR="00CF6018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47548" w:rsidR="00A105CC">
        <w:rPr>
          <w:rFonts w:ascii="Times New Roman" w:hAnsi="Times New Roman" w:cs="Times New Roman"/>
          <w:sz w:val="20"/>
          <w:szCs w:val="20"/>
        </w:rPr>
        <w:t xml:space="preserve"> </w:t>
      </w:r>
      <w:r w:rsidRPr="00747548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7977D7" w:rsidRPr="00747548" w:rsidP="00CF60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77D7" w:rsidRPr="00747548" w:rsidP="00CF6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7548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</w:t>
      </w:r>
      <w:r w:rsidRPr="00747548" w:rsidR="008E0AC5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747548">
        <w:rPr>
          <w:rFonts w:ascii="Times New Roman" w:hAnsi="Times New Roman" w:cs="Times New Roman"/>
          <w:sz w:val="20"/>
          <w:szCs w:val="20"/>
        </w:rPr>
        <w:t xml:space="preserve">г. </w:t>
      </w:r>
      <w:r w:rsidRPr="00747548">
        <w:rPr>
          <w:rFonts w:ascii="Times New Roman" w:hAnsi="Times New Roman" w:cs="Times New Roman"/>
          <w:sz w:val="20"/>
          <w:szCs w:val="20"/>
        </w:rPr>
        <w:t>СимферопольТрошина</w:t>
      </w:r>
      <w:r w:rsidRPr="00747548">
        <w:rPr>
          <w:rFonts w:ascii="Times New Roman" w:hAnsi="Times New Roman" w:cs="Times New Roman"/>
          <w:sz w:val="20"/>
          <w:szCs w:val="20"/>
        </w:rPr>
        <w:t xml:space="preserve"> М.В., рассмотрев</w:t>
      </w:r>
      <w:r w:rsidRPr="00747548" w:rsidR="00411E4C">
        <w:rPr>
          <w:rFonts w:ascii="Times New Roman" w:hAnsi="Times New Roman" w:cs="Times New Roman"/>
          <w:sz w:val="20"/>
          <w:szCs w:val="20"/>
        </w:rPr>
        <w:t xml:space="preserve"> в зале суда (г.</w:t>
      </w:r>
      <w:r w:rsidRPr="00747548" w:rsidR="008E0AC5">
        <w:rPr>
          <w:rFonts w:ascii="Times New Roman" w:hAnsi="Times New Roman" w:cs="Times New Roman"/>
          <w:sz w:val="20"/>
          <w:szCs w:val="20"/>
        </w:rPr>
        <w:t xml:space="preserve"> </w:t>
      </w:r>
      <w:r w:rsidRPr="00747548" w:rsidR="00411E4C">
        <w:rPr>
          <w:rFonts w:ascii="Times New Roman" w:hAnsi="Times New Roman" w:cs="Times New Roman"/>
          <w:sz w:val="20"/>
          <w:szCs w:val="20"/>
        </w:rPr>
        <w:t>Симферополь</w:t>
      </w:r>
      <w:r w:rsidRPr="00747548" w:rsidR="005F08CA">
        <w:rPr>
          <w:rFonts w:ascii="Times New Roman" w:hAnsi="Times New Roman" w:cs="Times New Roman"/>
          <w:sz w:val="20"/>
          <w:szCs w:val="20"/>
        </w:rPr>
        <w:t xml:space="preserve">, </w:t>
      </w:r>
      <w:r w:rsidRPr="00747548" w:rsidR="008E0AC5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747548" w:rsidR="005F08CA">
        <w:rPr>
          <w:rFonts w:ascii="Times New Roman" w:hAnsi="Times New Roman" w:cs="Times New Roman"/>
          <w:sz w:val="20"/>
          <w:szCs w:val="20"/>
        </w:rPr>
        <w:t>ул.</w:t>
      </w:r>
      <w:r w:rsidRPr="00747548" w:rsidR="00A812A0">
        <w:rPr>
          <w:rFonts w:ascii="Times New Roman" w:hAnsi="Times New Roman" w:cs="Times New Roman"/>
          <w:sz w:val="20"/>
          <w:szCs w:val="20"/>
        </w:rPr>
        <w:t xml:space="preserve"> </w:t>
      </w:r>
      <w:r w:rsidRPr="00747548" w:rsidR="00A812A0">
        <w:rPr>
          <w:rFonts w:ascii="Times New Roman" w:hAnsi="Times New Roman" w:cs="Times New Roman"/>
          <w:sz w:val="20"/>
          <w:szCs w:val="20"/>
        </w:rPr>
        <w:t>Киевская</w:t>
      </w:r>
      <w:r w:rsidRPr="00747548" w:rsidR="00A812A0">
        <w:rPr>
          <w:rFonts w:ascii="Times New Roman" w:hAnsi="Times New Roman" w:cs="Times New Roman"/>
          <w:sz w:val="20"/>
          <w:szCs w:val="20"/>
        </w:rPr>
        <w:t>, 55/2)</w:t>
      </w:r>
      <w:r w:rsidRPr="00747548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EB1643" w:rsidRPr="00747548" w:rsidP="003B2516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747548">
        <w:rPr>
          <w:rFonts w:ascii="Times New Roman" w:hAnsi="Times New Roman" w:cs="Times New Roman"/>
          <w:b/>
          <w:sz w:val="20"/>
          <w:szCs w:val="20"/>
        </w:rPr>
        <w:t>Ткаченко Ивана Ивановича</w:t>
      </w:r>
      <w:r w:rsidRPr="00747548">
        <w:rPr>
          <w:rFonts w:ascii="Times New Roman" w:hAnsi="Times New Roman" w:cs="Times New Roman"/>
          <w:sz w:val="20"/>
          <w:szCs w:val="20"/>
        </w:rPr>
        <w:t xml:space="preserve">, </w:t>
      </w:r>
      <w:r w:rsidRPr="00747548" w:rsidR="00747548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747548" w:rsidR="00747548">
        <w:rPr>
          <w:rFonts w:ascii="Times New Roman" w:hAnsi="Times New Roman" w:cs="Times New Roman"/>
          <w:sz w:val="20"/>
          <w:szCs w:val="20"/>
        </w:rPr>
        <w:t xml:space="preserve"> </w:t>
      </w:r>
      <w:r w:rsidRPr="00747548">
        <w:rPr>
          <w:rFonts w:ascii="Times New Roman" w:hAnsi="Times New Roman" w:cs="Times New Roman"/>
          <w:sz w:val="20"/>
          <w:szCs w:val="20"/>
        </w:rPr>
        <w:t xml:space="preserve">года рождения, уроженца </w:t>
      </w:r>
      <w:r w:rsidRPr="00747548" w:rsidR="00747548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747548">
        <w:rPr>
          <w:rFonts w:ascii="Times New Roman" w:hAnsi="Times New Roman" w:cs="Times New Roman"/>
          <w:sz w:val="20"/>
          <w:szCs w:val="20"/>
        </w:rPr>
        <w:t xml:space="preserve">, </w:t>
      </w:r>
      <w:r w:rsidRPr="00747548">
        <w:rPr>
          <w:rFonts w:ascii="Times New Roman" w:hAnsi="Times New Roman" w:cs="Times New Roman"/>
          <w:sz w:val="20"/>
          <w:szCs w:val="20"/>
        </w:rPr>
        <w:t>зарегестрированного</w:t>
      </w:r>
      <w:r w:rsidRPr="00747548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747548" w:rsidR="00747548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747548">
        <w:rPr>
          <w:rFonts w:ascii="Times New Roman" w:hAnsi="Times New Roman" w:cs="Times New Roman"/>
          <w:sz w:val="20"/>
          <w:szCs w:val="20"/>
        </w:rPr>
        <w:t xml:space="preserve">, ИНН </w:t>
      </w:r>
      <w:r w:rsidRPr="00747548" w:rsidR="00747548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747548">
        <w:rPr>
          <w:rFonts w:ascii="Times New Roman" w:hAnsi="Times New Roman" w:cs="Times New Roman"/>
          <w:sz w:val="20"/>
          <w:szCs w:val="20"/>
        </w:rPr>
        <w:t xml:space="preserve">, паспорт гражданина РФ </w:t>
      </w:r>
      <w:r w:rsidRPr="00747548" w:rsidR="00747548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747548">
        <w:rPr>
          <w:rFonts w:ascii="Times New Roman" w:hAnsi="Times New Roman" w:cs="Times New Roman"/>
          <w:sz w:val="20"/>
          <w:szCs w:val="20"/>
        </w:rPr>
        <w:t xml:space="preserve">, председателя Региональной общественной организации «ТАВРИЧЕСКИЙ ИСТОРИКО-СПОРТИВНЫЙ ВОЕННО-ПАТРИОТИЧЕСКИЙ КЛУБ «ГРИФОН», </w:t>
      </w:r>
    </w:p>
    <w:p w:rsidR="007977D7" w:rsidRPr="00747548" w:rsidP="00324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7548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</w:t>
      </w:r>
      <w:r w:rsidRPr="00747548" w:rsidR="00237E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</w:t>
      </w:r>
      <w:r w:rsidRPr="00747548" w:rsidR="009A21D0">
        <w:rPr>
          <w:rFonts w:ascii="Times New Roman" w:hAnsi="Times New Roman" w:cs="Times New Roman"/>
          <w:color w:val="000000" w:themeColor="text1"/>
          <w:sz w:val="20"/>
          <w:szCs w:val="20"/>
        </w:rPr>
        <w:t>равонарушения, предусмотренного</w:t>
      </w:r>
      <w:r w:rsidRPr="00747548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747548" w:rsidR="00324E50">
        <w:rPr>
          <w:rFonts w:ascii="Times New Roman" w:hAnsi="Times New Roman"/>
          <w:color w:val="000000" w:themeColor="text1"/>
          <w:sz w:val="20"/>
          <w:szCs w:val="20"/>
        </w:rPr>
        <w:t xml:space="preserve">    </w:t>
      </w:r>
      <w:r w:rsidRPr="00747548">
        <w:rPr>
          <w:rFonts w:ascii="Times New Roman" w:hAnsi="Times New Roman"/>
          <w:color w:val="000000" w:themeColor="text1"/>
          <w:sz w:val="20"/>
          <w:szCs w:val="20"/>
        </w:rPr>
        <w:t>ч</w:t>
      </w:r>
      <w:r w:rsidRPr="00747548" w:rsidR="00324E50">
        <w:rPr>
          <w:rFonts w:ascii="Times New Roman" w:hAnsi="Times New Roman"/>
          <w:color w:val="000000" w:themeColor="text1"/>
          <w:sz w:val="20"/>
          <w:szCs w:val="20"/>
        </w:rPr>
        <w:t xml:space="preserve">астью </w:t>
      </w:r>
      <w:r w:rsidRPr="00747548">
        <w:rPr>
          <w:rFonts w:ascii="Times New Roman" w:hAnsi="Times New Roman"/>
          <w:color w:val="000000" w:themeColor="text1"/>
          <w:sz w:val="20"/>
          <w:szCs w:val="20"/>
        </w:rPr>
        <w:t>1 ст</w:t>
      </w:r>
      <w:r w:rsidRPr="00747548" w:rsidR="00324E50">
        <w:rPr>
          <w:rFonts w:ascii="Times New Roman" w:hAnsi="Times New Roman"/>
          <w:color w:val="000000" w:themeColor="text1"/>
          <w:sz w:val="20"/>
          <w:szCs w:val="20"/>
        </w:rPr>
        <w:t xml:space="preserve">атьи </w:t>
      </w:r>
      <w:r w:rsidRPr="00747548">
        <w:rPr>
          <w:rFonts w:ascii="Times New Roman" w:hAnsi="Times New Roman"/>
          <w:color w:val="000000" w:themeColor="text1"/>
          <w:sz w:val="20"/>
          <w:szCs w:val="20"/>
        </w:rPr>
        <w:t xml:space="preserve">15.6  </w:t>
      </w:r>
      <w:r w:rsidRPr="00747548" w:rsidR="009A21D0">
        <w:rPr>
          <w:rFonts w:ascii="Times New Roman" w:hAnsi="Times New Roman"/>
          <w:color w:val="000000" w:themeColor="text1"/>
          <w:sz w:val="20"/>
          <w:szCs w:val="20"/>
        </w:rPr>
        <w:t>Кодекса</w:t>
      </w:r>
      <w:r w:rsidRPr="00747548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747548" w:rsidR="00237EF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747548">
        <w:rPr>
          <w:rFonts w:ascii="Times New Roman" w:hAnsi="Times New Roman"/>
          <w:color w:val="000000" w:themeColor="text1"/>
          <w:sz w:val="20"/>
          <w:szCs w:val="20"/>
        </w:rPr>
        <w:t>Рос</w:t>
      </w:r>
      <w:r w:rsidRPr="00747548" w:rsidR="009A21D0">
        <w:rPr>
          <w:rFonts w:ascii="Times New Roman" w:hAnsi="Times New Roman"/>
          <w:sz w:val="20"/>
          <w:szCs w:val="20"/>
        </w:rPr>
        <w:t>сийской Федерации об административных правонарушениях,</w:t>
      </w:r>
    </w:p>
    <w:p w:rsidR="009D32FD" w:rsidRPr="00747548" w:rsidP="00CF60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7D7" w:rsidRPr="00747548" w:rsidP="00CF60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7548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747548">
        <w:rPr>
          <w:rFonts w:ascii="Times New Roman" w:hAnsi="Times New Roman" w:cs="Times New Roman"/>
          <w:sz w:val="20"/>
          <w:szCs w:val="20"/>
        </w:rPr>
        <w:t>л</w:t>
      </w:r>
      <w:r w:rsidRPr="00747548">
        <w:rPr>
          <w:rFonts w:ascii="Times New Roman" w:hAnsi="Times New Roman" w:cs="Times New Roman"/>
          <w:sz w:val="20"/>
          <w:szCs w:val="20"/>
        </w:rPr>
        <w:t>:</w:t>
      </w:r>
    </w:p>
    <w:p w:rsidR="007977D7" w:rsidRPr="00747548" w:rsidP="00CF60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1DD0" w:rsidRPr="00747548" w:rsidP="00EB1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7548">
        <w:rPr>
          <w:rFonts w:ascii="Times New Roman" w:hAnsi="Times New Roman" w:cs="Times New Roman"/>
          <w:sz w:val="20"/>
          <w:szCs w:val="20"/>
        </w:rPr>
        <w:t xml:space="preserve">Ткаченко И.И. </w:t>
      </w:r>
      <w:r w:rsidRPr="00747548" w:rsidR="004D0B16">
        <w:rPr>
          <w:rFonts w:ascii="Times New Roman" w:hAnsi="Times New Roman" w:cs="Times New Roman"/>
          <w:sz w:val="20"/>
          <w:szCs w:val="20"/>
        </w:rPr>
        <w:t>являясь должностным лицом –</w:t>
      </w:r>
      <w:r w:rsidRPr="00747548" w:rsidR="00237EFF">
        <w:rPr>
          <w:rFonts w:ascii="Times New Roman" w:hAnsi="Times New Roman" w:cs="Times New Roman"/>
          <w:sz w:val="20"/>
          <w:szCs w:val="20"/>
        </w:rPr>
        <w:t xml:space="preserve"> </w:t>
      </w:r>
      <w:r w:rsidRPr="00747548">
        <w:rPr>
          <w:rFonts w:ascii="Times New Roman" w:hAnsi="Times New Roman" w:cs="Times New Roman"/>
          <w:sz w:val="20"/>
          <w:szCs w:val="20"/>
        </w:rPr>
        <w:t>председателем Региональной общественной организации «ТАВРИЧЕСКИЙ ИСТОРИКО-СПОРТИВНЫЙ ВОЕННО-ПАТРИОТИЧЕСКИЙ КЛУБ «ГРИФОН»,</w:t>
      </w:r>
      <w:r w:rsidRPr="00747548" w:rsidR="000F3A0C">
        <w:rPr>
          <w:rFonts w:ascii="Times New Roman" w:hAnsi="Times New Roman" w:cs="Times New Roman"/>
          <w:sz w:val="20"/>
          <w:szCs w:val="20"/>
        </w:rPr>
        <w:t xml:space="preserve"> </w:t>
      </w:r>
      <w:r w:rsidRPr="00747548" w:rsidR="00D37C64">
        <w:rPr>
          <w:rFonts w:ascii="Times New Roman" w:hAnsi="Times New Roman" w:cs="Times New Roman"/>
          <w:sz w:val="20"/>
          <w:szCs w:val="20"/>
        </w:rPr>
        <w:t>расположенно</w:t>
      </w:r>
      <w:r w:rsidRPr="00747548">
        <w:rPr>
          <w:rFonts w:ascii="Times New Roman" w:hAnsi="Times New Roman" w:cs="Times New Roman"/>
          <w:sz w:val="20"/>
          <w:szCs w:val="20"/>
        </w:rPr>
        <w:t>й</w:t>
      </w:r>
      <w:r w:rsidRPr="00747548" w:rsidR="006952B8">
        <w:rPr>
          <w:rFonts w:ascii="Times New Roman" w:hAnsi="Times New Roman" w:cs="Times New Roman"/>
          <w:sz w:val="20"/>
          <w:szCs w:val="20"/>
        </w:rPr>
        <w:t xml:space="preserve"> </w:t>
      </w:r>
      <w:r w:rsidRPr="00747548" w:rsidR="00D37C64">
        <w:rPr>
          <w:rFonts w:ascii="Times New Roman" w:hAnsi="Times New Roman" w:cs="Times New Roman"/>
          <w:sz w:val="20"/>
          <w:szCs w:val="20"/>
        </w:rPr>
        <w:t xml:space="preserve">по </w:t>
      </w:r>
      <w:r w:rsidRPr="00747548" w:rsidR="009D32FD">
        <w:rPr>
          <w:rFonts w:ascii="Times New Roman" w:hAnsi="Times New Roman" w:cs="Times New Roman"/>
          <w:sz w:val="20"/>
          <w:szCs w:val="20"/>
        </w:rPr>
        <w:t>адресу:</w:t>
      </w:r>
      <w:r w:rsidRPr="00747548" w:rsidR="00324E50">
        <w:rPr>
          <w:rFonts w:ascii="Times New Roman" w:hAnsi="Times New Roman" w:cs="Times New Roman"/>
          <w:sz w:val="20"/>
          <w:szCs w:val="20"/>
        </w:rPr>
        <w:t xml:space="preserve"> </w:t>
      </w:r>
      <w:r w:rsidRPr="00747548" w:rsidR="00747548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747548">
        <w:rPr>
          <w:rFonts w:ascii="Times New Roman" w:hAnsi="Times New Roman" w:cs="Times New Roman"/>
          <w:sz w:val="20"/>
          <w:szCs w:val="20"/>
        </w:rPr>
        <w:t xml:space="preserve">, </w:t>
      </w:r>
      <w:r w:rsidRPr="00747548">
        <w:rPr>
          <w:rFonts w:ascii="Times New Roman" w:hAnsi="Times New Roman" w:cs="Times New Roman"/>
          <w:sz w:val="20"/>
          <w:szCs w:val="20"/>
        </w:rPr>
        <w:t xml:space="preserve">не исполнил обязанности по своевременному предоставлению в налоговый орган в установленный законодательством о налогах и сборах срок, </w:t>
      </w:r>
      <w:r w:rsidRPr="00747548" w:rsidR="00237EFF">
        <w:rPr>
          <w:rFonts w:ascii="Times New Roman" w:hAnsi="Times New Roman" w:cs="Times New Roman"/>
          <w:sz w:val="20"/>
          <w:szCs w:val="20"/>
        </w:rPr>
        <w:t>сведения о среднесписочной численности работников за 201</w:t>
      </w:r>
      <w:r w:rsidRPr="00747548" w:rsidR="00324E50">
        <w:rPr>
          <w:rFonts w:ascii="Times New Roman" w:hAnsi="Times New Roman" w:cs="Times New Roman"/>
          <w:sz w:val="20"/>
          <w:szCs w:val="20"/>
        </w:rPr>
        <w:t>9</w:t>
      </w:r>
      <w:r w:rsidRPr="00747548" w:rsidR="00237EFF">
        <w:rPr>
          <w:rFonts w:ascii="Times New Roman" w:hAnsi="Times New Roman" w:cs="Times New Roman"/>
          <w:sz w:val="20"/>
          <w:szCs w:val="20"/>
        </w:rPr>
        <w:t xml:space="preserve"> календарный год.</w:t>
      </w:r>
    </w:p>
    <w:p w:rsidR="00BF03EF" w:rsidRPr="00747548" w:rsidP="0032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475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основании пункта </w:t>
      </w:r>
      <w:r w:rsidRPr="00747548" w:rsidR="009308D3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7475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статьи </w:t>
      </w:r>
      <w:r w:rsidRPr="00747548">
        <w:rPr>
          <w:rFonts w:ascii="Times New Roman" w:eastAsia="Times New Roman" w:hAnsi="Times New Roman" w:cs="Times New Roman"/>
          <w:color w:val="000000"/>
          <w:sz w:val="20"/>
          <w:szCs w:val="20"/>
        </w:rPr>
        <w:t>80</w:t>
      </w:r>
      <w:r w:rsidRPr="007475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Налогового кодекса Российской Федерации, </w:t>
      </w:r>
      <w:r w:rsidRPr="007475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 </w:t>
      </w:r>
      <w:r w:rsidRPr="00747548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Pr="007475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чис</w:t>
      </w:r>
      <w:r w:rsidRPr="00747548" w:rsidR="00DA6078">
        <w:rPr>
          <w:rFonts w:ascii="Times New Roman" w:eastAsia="Times New Roman" w:hAnsi="Times New Roman" w:cs="Times New Roman"/>
          <w:color w:val="000000"/>
          <w:sz w:val="20"/>
          <w:szCs w:val="20"/>
        </w:rPr>
        <w:t>ла месяца, следующего за месяцем</w:t>
      </w:r>
      <w:r w:rsidRPr="00747548">
        <w:rPr>
          <w:rFonts w:ascii="Times New Roman" w:eastAsia="Times New Roman" w:hAnsi="Times New Roman" w:cs="Times New Roman"/>
          <w:color w:val="000000"/>
          <w:sz w:val="20"/>
          <w:szCs w:val="20"/>
        </w:rPr>
        <w:t>, в котором организация была создана (реорганизована).</w:t>
      </w:r>
    </w:p>
    <w:p w:rsidR="00DE3F7B" w:rsidRPr="00747548" w:rsidP="0032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47548">
        <w:rPr>
          <w:rFonts w:ascii="Times New Roman" w:eastAsia="Times New Roman" w:hAnsi="Times New Roman" w:cs="Times New Roman"/>
          <w:color w:val="000000"/>
          <w:sz w:val="20"/>
          <w:szCs w:val="20"/>
        </w:rPr>
        <w:t>Таким образом, предельный срок подачи сведений</w:t>
      </w:r>
      <w:r w:rsidRPr="00747548">
        <w:rPr>
          <w:rFonts w:ascii="Times New Roman" w:hAnsi="Times New Roman" w:cs="Times New Roman"/>
          <w:sz w:val="20"/>
          <w:szCs w:val="20"/>
        </w:rPr>
        <w:t xml:space="preserve"> о среднесписочной численности работников за предшествующий 201</w:t>
      </w:r>
      <w:r w:rsidRPr="00747548" w:rsidR="00324E50">
        <w:rPr>
          <w:rFonts w:ascii="Times New Roman" w:hAnsi="Times New Roman" w:cs="Times New Roman"/>
          <w:sz w:val="20"/>
          <w:szCs w:val="20"/>
        </w:rPr>
        <w:t>9</w:t>
      </w:r>
      <w:r w:rsidRPr="00747548">
        <w:rPr>
          <w:rFonts w:ascii="Times New Roman" w:hAnsi="Times New Roman" w:cs="Times New Roman"/>
          <w:sz w:val="20"/>
          <w:szCs w:val="20"/>
        </w:rPr>
        <w:t xml:space="preserve"> календарный год – не позднее </w:t>
      </w:r>
      <w:r w:rsidRPr="00747548" w:rsidR="00324E50">
        <w:rPr>
          <w:rFonts w:ascii="Times New Roman" w:hAnsi="Times New Roman" w:cs="Times New Roman"/>
          <w:sz w:val="20"/>
          <w:szCs w:val="20"/>
        </w:rPr>
        <w:t>20.01.2020 г</w:t>
      </w:r>
      <w:r w:rsidRPr="00747548">
        <w:rPr>
          <w:rFonts w:ascii="Times New Roman" w:hAnsi="Times New Roman" w:cs="Times New Roman"/>
          <w:sz w:val="20"/>
          <w:szCs w:val="20"/>
        </w:rPr>
        <w:t>.</w:t>
      </w:r>
      <w:r w:rsidRPr="007475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47548" w:rsidR="00EB1643">
        <w:rPr>
          <w:rFonts w:ascii="Times New Roman" w:hAnsi="Times New Roman" w:cs="Times New Roman"/>
          <w:sz w:val="20"/>
          <w:szCs w:val="20"/>
        </w:rPr>
        <w:t xml:space="preserve">Ткаченко И.И. </w:t>
      </w:r>
      <w:r w:rsidRPr="00747548" w:rsidR="00DE33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не подал </w:t>
      </w:r>
      <w:r w:rsidRPr="00747548" w:rsidR="00DE33D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</w:t>
      </w:r>
      <w:r w:rsidRPr="0074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ведения</w:t>
      </w:r>
      <w:r w:rsidRPr="007475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среднесписочной численности работников </w:t>
      </w:r>
      <w:r w:rsidRPr="00747548" w:rsidR="00DE33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ИФНС России по г. Симферополю, чем нарушил требования п. 1 </w:t>
      </w:r>
      <w:r w:rsidRPr="00747548" w:rsidR="00703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</w:t>
      </w:r>
      <w:r w:rsidRPr="00747548" w:rsidR="00DE33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ст. 126 ФЗ от 31.07.1998 № 146-ФЗ КоАП РФ, </w:t>
      </w:r>
      <w:r w:rsidRPr="00747548" w:rsidR="004A1DD0">
        <w:rPr>
          <w:rFonts w:ascii="Times New Roman" w:hAnsi="Times New Roman" w:cs="Times New Roman"/>
          <w:color w:val="000000" w:themeColor="text1"/>
          <w:sz w:val="20"/>
          <w:szCs w:val="20"/>
        </w:rPr>
        <w:t>что подпадает по</w:t>
      </w:r>
      <w:r w:rsidRPr="00747548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747548" w:rsidR="004A1D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действие </w:t>
      </w:r>
      <w:r w:rsidRPr="00747548" w:rsidR="000F3A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</w:t>
      </w:r>
      <w:r w:rsidRPr="00747548" w:rsidR="004A1DD0">
        <w:rPr>
          <w:rFonts w:ascii="Times New Roman" w:hAnsi="Times New Roman" w:cs="Times New Roman"/>
          <w:color w:val="000000" w:themeColor="text1"/>
          <w:sz w:val="20"/>
          <w:szCs w:val="20"/>
        </w:rPr>
        <w:t>ч.</w:t>
      </w:r>
      <w:r w:rsidRPr="00747548" w:rsidR="00EB16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47548" w:rsidR="004A1DD0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747548" w:rsidR="000F3A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47548" w:rsidR="004A1DD0">
        <w:rPr>
          <w:rFonts w:ascii="Times New Roman" w:hAnsi="Times New Roman" w:cs="Times New Roman"/>
          <w:color w:val="000000" w:themeColor="text1"/>
          <w:sz w:val="20"/>
          <w:szCs w:val="20"/>
        </w:rPr>
        <w:t>ст. 15.6 Кодекса Российской Федерации об</w:t>
      </w:r>
      <w:r w:rsidRPr="00747548" w:rsidR="004A1D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административных </w:t>
      </w:r>
      <w:r w:rsidRPr="00747548" w:rsidR="004A1DD0">
        <w:rPr>
          <w:rFonts w:ascii="Times New Roman" w:hAnsi="Times New Roman" w:cs="Times New Roman"/>
          <w:color w:val="000000" w:themeColor="text1"/>
          <w:sz w:val="20"/>
          <w:szCs w:val="20"/>
        </w:rPr>
        <w:t>правонарушениях</w:t>
      </w:r>
      <w:r w:rsidRPr="00747548" w:rsidR="004A1DD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DE33D4" w:rsidRPr="00747548" w:rsidP="00324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суд Ткаченко И.И. не явился, о дате, времени и месте рассмотрения дела извещен судом надлежаще, что подтверждается почтовым уведомлением о вручении извещения. Просил рассмотреть дело в его отсутствие.</w:t>
      </w:r>
    </w:p>
    <w:p w:rsidR="00DE33D4" w:rsidRPr="00747548" w:rsidP="0032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7548">
        <w:rPr>
          <w:rFonts w:ascii="Times New Roman" w:eastAsia="Times New Roman" w:hAnsi="Times New Roman" w:cs="Times New Roman"/>
          <w:sz w:val="20"/>
          <w:szCs w:val="20"/>
        </w:rPr>
        <w:t>Согласно ч.</w:t>
      </w:r>
      <w:r w:rsidRPr="00747548" w:rsidR="000F3A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47548">
        <w:rPr>
          <w:rFonts w:ascii="Times New Roman" w:eastAsia="Times New Roman" w:hAnsi="Times New Roman" w:cs="Times New Roman"/>
          <w:sz w:val="20"/>
          <w:szCs w:val="20"/>
        </w:rPr>
        <w:t>2 ст.</w:t>
      </w:r>
      <w:r w:rsidRPr="00747548" w:rsidR="004C09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47548">
        <w:rPr>
          <w:rFonts w:ascii="Times New Roman" w:eastAsia="Times New Roman" w:hAnsi="Times New Roman" w:cs="Times New Roman"/>
          <w:sz w:val="20"/>
          <w:szCs w:val="20"/>
        </w:rPr>
        <w:t>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DE33D4" w:rsidRPr="00747548" w:rsidP="00324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7548">
        <w:rPr>
          <w:rFonts w:ascii="Times New Roman" w:eastAsia="Times New Roman" w:hAnsi="Times New Roman" w:cs="Times New Roman"/>
          <w:sz w:val="20"/>
          <w:szCs w:val="20"/>
        </w:rPr>
        <w:t>В связи с чем, руководствуясь ст.</w:t>
      </w:r>
      <w:r w:rsidRPr="00747548" w:rsidR="007033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47548">
        <w:rPr>
          <w:rFonts w:ascii="Times New Roman" w:eastAsia="Times New Roman" w:hAnsi="Times New Roman" w:cs="Times New Roman"/>
          <w:sz w:val="20"/>
          <w:szCs w:val="20"/>
        </w:rPr>
        <w:t xml:space="preserve">25.1 КоАП РФ, полагаю возможным рассмотреть дело в отсутствие </w:t>
      </w:r>
      <w:r w:rsidRPr="00747548" w:rsidR="004E211E">
        <w:rPr>
          <w:rFonts w:ascii="Times New Roman" w:hAnsi="Times New Roman" w:cs="Times New Roman"/>
          <w:sz w:val="20"/>
          <w:szCs w:val="20"/>
        </w:rPr>
        <w:t>Ткаченко И.И.</w:t>
      </w:r>
    </w:p>
    <w:p w:rsidR="004A1DD0" w:rsidRPr="00747548" w:rsidP="004E21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75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747548" w:rsidR="004E211E">
        <w:rPr>
          <w:rFonts w:ascii="Times New Roman" w:hAnsi="Times New Roman" w:cs="Times New Roman"/>
          <w:sz w:val="20"/>
          <w:szCs w:val="20"/>
        </w:rPr>
        <w:t xml:space="preserve">Ткаченко И.И. </w:t>
      </w:r>
      <w:r w:rsidRPr="00747548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 подтверждается</w:t>
      </w:r>
      <w:r w:rsidRPr="00747548" w:rsidR="001429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также</w:t>
      </w:r>
      <w:r w:rsidRPr="007475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протоколом об административном правонарушении</w:t>
      </w:r>
      <w:r w:rsidRPr="00747548" w:rsidR="00703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</w:t>
      </w:r>
      <w:r w:rsidRPr="00747548" w:rsidR="00747548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747548" w:rsidR="00747548">
        <w:rPr>
          <w:rFonts w:ascii="Times New Roman" w:hAnsi="Times New Roman" w:cs="Times New Roman"/>
          <w:sz w:val="20"/>
          <w:szCs w:val="20"/>
        </w:rPr>
        <w:t xml:space="preserve"> </w:t>
      </w:r>
      <w:r w:rsidRPr="00747548" w:rsidR="004E2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(л.д.1-2), </w:t>
      </w:r>
      <w:r w:rsidRPr="00747548" w:rsidR="00BF03EF">
        <w:rPr>
          <w:rFonts w:ascii="Times New Roman" w:hAnsi="Times New Roman" w:cs="Times New Roman"/>
          <w:color w:val="000000" w:themeColor="text1"/>
          <w:sz w:val="20"/>
          <w:szCs w:val="20"/>
        </w:rPr>
        <w:t>акт</w:t>
      </w:r>
      <w:r w:rsidRPr="00747548" w:rsidR="004E211E">
        <w:rPr>
          <w:rFonts w:ascii="Times New Roman" w:hAnsi="Times New Roman" w:cs="Times New Roman"/>
          <w:color w:val="000000" w:themeColor="text1"/>
          <w:sz w:val="20"/>
          <w:szCs w:val="20"/>
        </w:rPr>
        <w:t>ом</w:t>
      </w:r>
      <w:r w:rsidRPr="00747548" w:rsidR="00BF03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47548" w:rsidR="00747548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747548" w:rsidR="00747548">
        <w:rPr>
          <w:rFonts w:ascii="Times New Roman" w:hAnsi="Times New Roman" w:cs="Times New Roman"/>
          <w:sz w:val="20"/>
          <w:szCs w:val="20"/>
        </w:rPr>
        <w:t xml:space="preserve"> </w:t>
      </w:r>
      <w:r w:rsidRPr="00747548" w:rsidR="00BF03EF">
        <w:rPr>
          <w:rFonts w:ascii="Times New Roman" w:hAnsi="Times New Roman" w:cs="Times New Roman"/>
          <w:color w:val="000000" w:themeColor="text1"/>
          <w:sz w:val="20"/>
          <w:szCs w:val="20"/>
        </w:rPr>
        <w:t>об обнаружении фактов, свидетельствующих о предусмотренных Налоговым кодексом РФ налоговых правонарушениях</w:t>
      </w:r>
      <w:r w:rsidRPr="00747548" w:rsidR="008E0A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475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747548" w:rsidR="00703348">
        <w:rPr>
          <w:rFonts w:ascii="Times New Roman" w:hAnsi="Times New Roman" w:cs="Times New Roman"/>
          <w:color w:val="000000" w:themeColor="text1"/>
          <w:sz w:val="20"/>
          <w:szCs w:val="20"/>
        </w:rPr>
        <w:t>л.д</w:t>
      </w:r>
      <w:r w:rsidRPr="00747548" w:rsidR="00703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747548" w:rsidR="004E211E">
        <w:rPr>
          <w:rFonts w:ascii="Times New Roman" w:hAnsi="Times New Roman" w:cs="Times New Roman"/>
          <w:color w:val="000000" w:themeColor="text1"/>
          <w:sz w:val="20"/>
          <w:szCs w:val="20"/>
        </w:rPr>
        <w:t>11-12</w:t>
      </w:r>
      <w:r w:rsidRPr="007475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и другими материалами. </w:t>
      </w:r>
      <w:r w:rsidRPr="0074754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747548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  </w:t>
      </w:r>
      <w:r w:rsidRPr="007475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747548" w:rsidR="004E211E">
        <w:rPr>
          <w:rFonts w:ascii="Times New Roman" w:hAnsi="Times New Roman" w:cs="Times New Roman"/>
          <w:sz w:val="20"/>
          <w:szCs w:val="20"/>
        </w:rPr>
        <w:t xml:space="preserve">Ткаченко </w:t>
      </w:r>
      <w:r w:rsidRPr="00747548" w:rsidR="004E211E">
        <w:rPr>
          <w:rFonts w:ascii="Times New Roman" w:hAnsi="Times New Roman" w:cs="Times New Roman"/>
          <w:sz w:val="20"/>
          <w:szCs w:val="20"/>
        </w:rPr>
        <w:t>И.И.</w:t>
      </w:r>
      <w:r w:rsidRPr="00747548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7475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совершении административного правонарушения, предусмотренного ч.1 ст. 15.6 Кодекса Российской Федерации об административных правонарушениях - </w:t>
      </w:r>
      <w:r w:rsidRPr="00747548" w:rsidR="004246CA">
        <w:rPr>
          <w:rFonts w:ascii="Times New Roman" w:hAnsi="Times New Roman" w:cs="Times New Roman"/>
          <w:sz w:val="20"/>
          <w:szCs w:val="20"/>
        </w:rPr>
        <w:t>н</w:t>
      </w:r>
      <w:r w:rsidRPr="00747548">
        <w:rPr>
          <w:rFonts w:ascii="Times New Roman" w:hAnsi="Times New Roman" w:cs="Times New Roman"/>
          <w:sz w:val="20"/>
          <w:szCs w:val="20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</w:t>
      </w:r>
      <w:r w:rsidRPr="00747548" w:rsidR="00931B6C">
        <w:rPr>
          <w:rFonts w:ascii="Times New Roman" w:hAnsi="Times New Roman" w:cs="Times New Roman"/>
          <w:sz w:val="20"/>
          <w:szCs w:val="20"/>
        </w:rPr>
        <w:t>уществления налогового</w:t>
      </w:r>
      <w:r w:rsidRPr="00747548" w:rsidR="00931B6C">
        <w:rPr>
          <w:rFonts w:ascii="Times New Roman" w:hAnsi="Times New Roman" w:cs="Times New Roman"/>
          <w:sz w:val="20"/>
          <w:szCs w:val="20"/>
        </w:rPr>
        <w:t xml:space="preserve"> контроля.</w:t>
      </w:r>
      <w:r w:rsidRPr="0074754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1DD0" w:rsidRPr="00747548" w:rsidP="00324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7548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4A1DD0" w:rsidRPr="00747548" w:rsidP="00324E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75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назначении административного наказания суд учитывал характер совершенного </w:t>
      </w:r>
      <w:r w:rsidRPr="00747548" w:rsidR="00C669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административного </w:t>
      </w:r>
      <w:r w:rsidRPr="007475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правонарушения, личность лица, совершившего правонарушение, смягчающих и отягчающих административную ответственность </w:t>
      </w:r>
      <w:r w:rsidRPr="00747548">
        <w:rPr>
          <w:rFonts w:ascii="Times New Roman" w:hAnsi="Times New Roman" w:cs="Times New Roman"/>
          <w:color w:val="000000" w:themeColor="text1"/>
          <w:sz w:val="20"/>
          <w:szCs w:val="20"/>
        </w:rPr>
        <w:t>обстоятельств, предусмотренных статьями 4</w:t>
      </w:r>
      <w:r w:rsidRPr="00747548" w:rsidR="00C669F5">
        <w:rPr>
          <w:rFonts w:ascii="Times New Roman" w:hAnsi="Times New Roman" w:cs="Times New Roman"/>
          <w:color w:val="000000" w:themeColor="text1"/>
          <w:sz w:val="20"/>
          <w:szCs w:val="20"/>
        </w:rPr>
        <w:t>.2 и 4.3 КоАП РФ не установлены</w:t>
      </w:r>
      <w:r w:rsidRPr="00747548" w:rsidR="00C669F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4A1DD0" w:rsidRPr="00747548" w:rsidP="0032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7548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BF2D2A" w:rsidRPr="00747548" w:rsidP="00703348">
      <w:pPr>
        <w:spacing w:after="0" w:line="240" w:lineRule="auto"/>
        <w:jc w:val="center"/>
        <w:mirrorIndents/>
        <w:rPr>
          <w:rFonts w:ascii="Times New Roman" w:hAnsi="Times New Roman"/>
          <w:color w:val="000000" w:themeColor="text1"/>
          <w:sz w:val="20"/>
          <w:szCs w:val="20"/>
        </w:rPr>
      </w:pPr>
    </w:p>
    <w:p w:rsidR="004A1DD0" w:rsidRPr="00747548" w:rsidP="00703348">
      <w:pPr>
        <w:spacing w:after="0" w:line="240" w:lineRule="auto"/>
        <w:jc w:val="center"/>
        <w:mirrorIndents/>
        <w:rPr>
          <w:rFonts w:ascii="Times New Roman" w:hAnsi="Times New Roman"/>
          <w:color w:val="000000" w:themeColor="text1"/>
          <w:sz w:val="20"/>
          <w:szCs w:val="20"/>
        </w:rPr>
      </w:pPr>
      <w:r w:rsidRPr="00747548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Pr="00747548">
        <w:rPr>
          <w:rFonts w:ascii="Times New Roman" w:hAnsi="Times New Roman"/>
          <w:color w:val="000000" w:themeColor="text1"/>
          <w:sz w:val="20"/>
          <w:szCs w:val="20"/>
        </w:rPr>
        <w:t xml:space="preserve"> о с т а н о в и л:</w:t>
      </w:r>
    </w:p>
    <w:p w:rsidR="004A1DD0" w:rsidRPr="00747548" w:rsidP="00CF6018">
      <w:pPr>
        <w:pStyle w:val="BodyText"/>
        <w:mirrorIndents/>
        <w:rPr>
          <w:color w:val="000000" w:themeColor="text1"/>
          <w:sz w:val="20"/>
          <w:lang w:val="ru-RU"/>
        </w:rPr>
      </w:pPr>
    </w:p>
    <w:p w:rsidR="004A1DD0" w:rsidRPr="00747548" w:rsidP="00CF60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47548">
        <w:rPr>
          <w:rFonts w:ascii="Times New Roman" w:hAnsi="Times New Roman" w:cs="Times New Roman"/>
          <w:b/>
          <w:sz w:val="20"/>
          <w:szCs w:val="20"/>
        </w:rPr>
        <w:t xml:space="preserve">Ткаченко Ивана Ивановича </w:t>
      </w:r>
      <w:r w:rsidRPr="00747548">
        <w:rPr>
          <w:rFonts w:ascii="Times New Roman" w:hAnsi="Times New Roman"/>
          <w:color w:val="000000" w:themeColor="text1"/>
          <w:sz w:val="20"/>
          <w:szCs w:val="20"/>
        </w:rPr>
        <w:t>признать виновн</w:t>
      </w:r>
      <w:r w:rsidRPr="00747548" w:rsidR="00842E9A">
        <w:rPr>
          <w:rFonts w:ascii="Times New Roman" w:hAnsi="Times New Roman"/>
          <w:color w:val="000000" w:themeColor="text1"/>
          <w:sz w:val="20"/>
          <w:szCs w:val="20"/>
        </w:rPr>
        <w:t>ым</w:t>
      </w:r>
      <w:r w:rsidRPr="00747548">
        <w:rPr>
          <w:rFonts w:ascii="Times New Roman" w:hAnsi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</w:t>
      </w:r>
      <w:r w:rsidRPr="00747548" w:rsidR="00703348">
        <w:rPr>
          <w:rFonts w:ascii="Times New Roman" w:hAnsi="Times New Roman"/>
          <w:color w:val="000000" w:themeColor="text1"/>
          <w:sz w:val="20"/>
          <w:szCs w:val="20"/>
        </w:rPr>
        <w:t xml:space="preserve">частью 1 статьи 15.6 </w:t>
      </w:r>
      <w:r w:rsidRPr="00747548">
        <w:rPr>
          <w:rFonts w:ascii="Times New Roman" w:hAnsi="Times New Roman"/>
          <w:color w:val="000000" w:themeColor="text1"/>
          <w:sz w:val="20"/>
          <w:szCs w:val="20"/>
        </w:rPr>
        <w:t xml:space="preserve"> Кодекса РФ об административных правонарушениях и назначить е</w:t>
      </w:r>
      <w:r w:rsidRPr="00747548" w:rsidR="00842E9A">
        <w:rPr>
          <w:rFonts w:ascii="Times New Roman" w:hAnsi="Times New Roman"/>
          <w:color w:val="000000" w:themeColor="text1"/>
          <w:sz w:val="20"/>
          <w:szCs w:val="20"/>
        </w:rPr>
        <w:t>му</w:t>
      </w:r>
      <w:r w:rsidRPr="00747548" w:rsidR="00FF4C7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747548">
        <w:rPr>
          <w:rFonts w:ascii="Times New Roman" w:hAnsi="Times New Roman"/>
          <w:color w:val="000000" w:themeColor="text1"/>
          <w:sz w:val="20"/>
          <w:szCs w:val="20"/>
        </w:rPr>
        <w:t>наказан</w:t>
      </w:r>
      <w:r w:rsidRPr="00747548" w:rsidR="00703348">
        <w:rPr>
          <w:rFonts w:ascii="Times New Roman" w:hAnsi="Times New Roman"/>
          <w:color w:val="000000" w:themeColor="text1"/>
          <w:sz w:val="20"/>
          <w:szCs w:val="20"/>
        </w:rPr>
        <w:t xml:space="preserve">ие в виде штрафа в размере 300 </w:t>
      </w:r>
      <w:r w:rsidRPr="00747548">
        <w:rPr>
          <w:rFonts w:ascii="Times New Roman" w:hAnsi="Times New Roman"/>
          <w:color w:val="000000" w:themeColor="text1"/>
          <w:sz w:val="20"/>
          <w:szCs w:val="20"/>
        </w:rPr>
        <w:t>рублей.</w:t>
      </w:r>
    </w:p>
    <w:p w:rsidR="004A1DD0" w:rsidRPr="00747548" w:rsidP="00CF60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75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747548">
        <w:rPr>
          <w:rFonts w:ascii="Times New Roman" w:hAnsi="Times New Roman" w:cs="Times New Roman"/>
          <w:color w:val="000000" w:themeColor="text1"/>
          <w:sz w:val="20"/>
          <w:szCs w:val="20"/>
        </w:rPr>
        <w:t>по</w:t>
      </w:r>
      <w:r w:rsidRPr="00747548" w:rsidR="00DA60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47548">
        <w:rPr>
          <w:rFonts w:ascii="Times New Roman" w:hAnsi="Times New Roman" w:cs="Times New Roman"/>
          <w:color w:val="000000" w:themeColor="text1"/>
          <w:sz w:val="20"/>
          <w:szCs w:val="20"/>
        </w:rPr>
        <w:t>следующим</w:t>
      </w:r>
      <w:r w:rsidRPr="007475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реквизитам: </w:t>
      </w:r>
      <w:r w:rsidRPr="00747548" w:rsidR="00747548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747548" w:rsidR="00747548">
        <w:rPr>
          <w:rFonts w:ascii="Times New Roman" w:hAnsi="Times New Roman"/>
          <w:color w:val="000000"/>
          <w:sz w:val="20"/>
          <w:szCs w:val="20"/>
        </w:rPr>
        <w:t>.</w:t>
      </w:r>
    </w:p>
    <w:p w:rsidR="004A1DD0" w:rsidRPr="00747548" w:rsidP="00C669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75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</w:t>
      </w:r>
      <w:r w:rsidRPr="00747548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4A1DD0" w:rsidRPr="00747548" w:rsidP="00CF60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754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747548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</w:t>
      </w:r>
      <w:r w:rsidRPr="00747548" w:rsidR="00703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</w:t>
      </w:r>
      <w:r w:rsidRPr="00747548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Симферополя через судебный участок №</w:t>
      </w:r>
      <w:r w:rsidRPr="00747548" w:rsidR="00703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475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 Киевского судебного района    </w:t>
      </w:r>
      <w:r w:rsidRPr="00747548" w:rsidR="00703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</w:t>
      </w:r>
      <w:r w:rsidRPr="00747548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4A1DD0" w:rsidRPr="00747548" w:rsidP="00CF60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A1DD0" w:rsidRPr="00747548" w:rsidP="00CF60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7548">
        <w:rPr>
          <w:rFonts w:ascii="Times New Roman" w:hAnsi="Times New Roman"/>
          <w:color w:val="000000" w:themeColor="text1"/>
          <w:sz w:val="20"/>
          <w:szCs w:val="20"/>
        </w:rPr>
        <w:t>Мировой судья:                                                                          Трошина М.В.</w:t>
      </w:r>
      <w:r w:rsidRPr="00747548">
        <w:rPr>
          <w:color w:val="000000" w:themeColor="text1"/>
          <w:sz w:val="20"/>
          <w:szCs w:val="20"/>
        </w:rPr>
        <w:br/>
      </w:r>
    </w:p>
    <w:p w:rsidR="00114A4D" w:rsidRPr="00CF6018" w:rsidP="00CF60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Sect="00B9645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14394"/>
    <w:rsid w:val="00016586"/>
    <w:rsid w:val="0003002A"/>
    <w:rsid w:val="00047097"/>
    <w:rsid w:val="00047DC8"/>
    <w:rsid w:val="000866A3"/>
    <w:rsid w:val="00090DCB"/>
    <w:rsid w:val="0009336B"/>
    <w:rsid w:val="000A2F7C"/>
    <w:rsid w:val="000A3F72"/>
    <w:rsid w:val="000A40C0"/>
    <w:rsid w:val="000B6629"/>
    <w:rsid w:val="000C0EA2"/>
    <w:rsid w:val="000F3A0C"/>
    <w:rsid w:val="00114A4D"/>
    <w:rsid w:val="001422DD"/>
    <w:rsid w:val="001429C8"/>
    <w:rsid w:val="00142F81"/>
    <w:rsid w:val="0018441C"/>
    <w:rsid w:val="001866D7"/>
    <w:rsid w:val="001B0B28"/>
    <w:rsid w:val="001D6A3A"/>
    <w:rsid w:val="001E612C"/>
    <w:rsid w:val="001F0658"/>
    <w:rsid w:val="001F1AC0"/>
    <w:rsid w:val="001F33F9"/>
    <w:rsid w:val="00203CF9"/>
    <w:rsid w:val="002119D0"/>
    <w:rsid w:val="0021403A"/>
    <w:rsid w:val="00232125"/>
    <w:rsid w:val="00237EFF"/>
    <w:rsid w:val="002A2585"/>
    <w:rsid w:val="002B697E"/>
    <w:rsid w:val="002C2B88"/>
    <w:rsid w:val="002D0ABD"/>
    <w:rsid w:val="002D771F"/>
    <w:rsid w:val="002E287A"/>
    <w:rsid w:val="002E4670"/>
    <w:rsid w:val="00324E50"/>
    <w:rsid w:val="003351C5"/>
    <w:rsid w:val="00341087"/>
    <w:rsid w:val="0035231C"/>
    <w:rsid w:val="00367AB0"/>
    <w:rsid w:val="003746FE"/>
    <w:rsid w:val="0037664A"/>
    <w:rsid w:val="003A3415"/>
    <w:rsid w:val="003B2516"/>
    <w:rsid w:val="003B416B"/>
    <w:rsid w:val="003B5C72"/>
    <w:rsid w:val="003E58C8"/>
    <w:rsid w:val="003F5C1C"/>
    <w:rsid w:val="00411E4C"/>
    <w:rsid w:val="0042193B"/>
    <w:rsid w:val="004246CA"/>
    <w:rsid w:val="0043362A"/>
    <w:rsid w:val="0043440A"/>
    <w:rsid w:val="00443C24"/>
    <w:rsid w:val="0044531E"/>
    <w:rsid w:val="0048102A"/>
    <w:rsid w:val="00492993"/>
    <w:rsid w:val="004A1DD0"/>
    <w:rsid w:val="004A706A"/>
    <w:rsid w:val="004C09CF"/>
    <w:rsid w:val="004C4D68"/>
    <w:rsid w:val="004D0B16"/>
    <w:rsid w:val="004E1201"/>
    <w:rsid w:val="004E211E"/>
    <w:rsid w:val="00526746"/>
    <w:rsid w:val="00546042"/>
    <w:rsid w:val="0056534A"/>
    <w:rsid w:val="00570E8D"/>
    <w:rsid w:val="00583F62"/>
    <w:rsid w:val="005A2E37"/>
    <w:rsid w:val="005B7AC0"/>
    <w:rsid w:val="005E2480"/>
    <w:rsid w:val="005F08CA"/>
    <w:rsid w:val="005F7003"/>
    <w:rsid w:val="00611490"/>
    <w:rsid w:val="006118DC"/>
    <w:rsid w:val="00662444"/>
    <w:rsid w:val="00687918"/>
    <w:rsid w:val="006952B8"/>
    <w:rsid w:val="00696263"/>
    <w:rsid w:val="00696B8C"/>
    <w:rsid w:val="00696DA2"/>
    <w:rsid w:val="006A14B7"/>
    <w:rsid w:val="006A1BF5"/>
    <w:rsid w:val="006A42F5"/>
    <w:rsid w:val="00703348"/>
    <w:rsid w:val="007412C9"/>
    <w:rsid w:val="00747548"/>
    <w:rsid w:val="00790287"/>
    <w:rsid w:val="00796F63"/>
    <w:rsid w:val="007977D7"/>
    <w:rsid w:val="007B77B3"/>
    <w:rsid w:val="007E1753"/>
    <w:rsid w:val="007E6C89"/>
    <w:rsid w:val="008328CB"/>
    <w:rsid w:val="00836B52"/>
    <w:rsid w:val="00842E9A"/>
    <w:rsid w:val="00853A74"/>
    <w:rsid w:val="00861ED0"/>
    <w:rsid w:val="00875533"/>
    <w:rsid w:val="00890F80"/>
    <w:rsid w:val="008A7259"/>
    <w:rsid w:val="008C33EC"/>
    <w:rsid w:val="008C5522"/>
    <w:rsid w:val="008E0083"/>
    <w:rsid w:val="008E0AC5"/>
    <w:rsid w:val="008E0D9C"/>
    <w:rsid w:val="00906F15"/>
    <w:rsid w:val="00926AAA"/>
    <w:rsid w:val="009308D3"/>
    <w:rsid w:val="00931B6C"/>
    <w:rsid w:val="0095443D"/>
    <w:rsid w:val="009564E2"/>
    <w:rsid w:val="009A21D0"/>
    <w:rsid w:val="009D32FD"/>
    <w:rsid w:val="009D7B87"/>
    <w:rsid w:val="009E7605"/>
    <w:rsid w:val="009F0A37"/>
    <w:rsid w:val="00A0756D"/>
    <w:rsid w:val="00A105CC"/>
    <w:rsid w:val="00A63E39"/>
    <w:rsid w:val="00A75D14"/>
    <w:rsid w:val="00A812A0"/>
    <w:rsid w:val="00A81458"/>
    <w:rsid w:val="00A90628"/>
    <w:rsid w:val="00A90BF3"/>
    <w:rsid w:val="00A92D90"/>
    <w:rsid w:val="00AC274F"/>
    <w:rsid w:val="00AE5694"/>
    <w:rsid w:val="00AF4899"/>
    <w:rsid w:val="00AF544A"/>
    <w:rsid w:val="00B24355"/>
    <w:rsid w:val="00B75E86"/>
    <w:rsid w:val="00B857E2"/>
    <w:rsid w:val="00B96459"/>
    <w:rsid w:val="00BC274D"/>
    <w:rsid w:val="00BC3D92"/>
    <w:rsid w:val="00BF03EF"/>
    <w:rsid w:val="00BF2D2A"/>
    <w:rsid w:val="00C36B09"/>
    <w:rsid w:val="00C64FA2"/>
    <w:rsid w:val="00C669F5"/>
    <w:rsid w:val="00C74186"/>
    <w:rsid w:val="00C772A9"/>
    <w:rsid w:val="00C94348"/>
    <w:rsid w:val="00CA4012"/>
    <w:rsid w:val="00CA4125"/>
    <w:rsid w:val="00CA55DA"/>
    <w:rsid w:val="00CD3081"/>
    <w:rsid w:val="00CF6018"/>
    <w:rsid w:val="00CF77B9"/>
    <w:rsid w:val="00D00D31"/>
    <w:rsid w:val="00D21EC1"/>
    <w:rsid w:val="00D2229F"/>
    <w:rsid w:val="00D2368D"/>
    <w:rsid w:val="00D2613C"/>
    <w:rsid w:val="00D373B4"/>
    <w:rsid w:val="00D37C64"/>
    <w:rsid w:val="00D37D27"/>
    <w:rsid w:val="00D73D40"/>
    <w:rsid w:val="00D83790"/>
    <w:rsid w:val="00DA3DD1"/>
    <w:rsid w:val="00DA6078"/>
    <w:rsid w:val="00DE33D4"/>
    <w:rsid w:val="00DE3F7B"/>
    <w:rsid w:val="00DF6BE6"/>
    <w:rsid w:val="00E02390"/>
    <w:rsid w:val="00E14A24"/>
    <w:rsid w:val="00E16906"/>
    <w:rsid w:val="00E24FF7"/>
    <w:rsid w:val="00E97620"/>
    <w:rsid w:val="00EB1643"/>
    <w:rsid w:val="00EF48BB"/>
    <w:rsid w:val="00F1211A"/>
    <w:rsid w:val="00F65E8A"/>
    <w:rsid w:val="00F97FBF"/>
    <w:rsid w:val="00FB13EA"/>
    <w:rsid w:val="00FB2A3D"/>
    <w:rsid w:val="00FC7269"/>
    <w:rsid w:val="00FF4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BalloonText">
    <w:name w:val="Balloon Text"/>
    <w:basedOn w:val="Normal"/>
    <w:link w:val="a1"/>
    <w:uiPriority w:val="99"/>
    <w:semiHidden/>
    <w:unhideWhenUsed/>
    <w:rsid w:val="002E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E4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