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9B112D" w:rsidP="00CF601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Дело №</w:t>
      </w:r>
      <w:r w:rsidRPr="009B112D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5-11-</w:t>
      </w:r>
      <w:r w:rsidRPr="009B112D" w:rsidR="00C96F66">
        <w:rPr>
          <w:rFonts w:ascii="Times New Roman" w:hAnsi="Times New Roman" w:cs="Times New Roman"/>
          <w:color w:val="000000" w:themeColor="text1"/>
          <w:sz w:val="20"/>
          <w:szCs w:val="20"/>
        </w:rPr>
        <w:t>501</w:t>
      </w:r>
      <w:r w:rsidRPr="009B112D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9B112D" w:rsidR="00CF6018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</w:p>
    <w:p w:rsidR="007977D7" w:rsidRPr="009B112D" w:rsidP="00CF601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9B112D" w:rsidR="00C96F66">
        <w:rPr>
          <w:rFonts w:ascii="Times New Roman" w:hAnsi="Times New Roman" w:cs="Times New Roman"/>
          <w:color w:val="000000" w:themeColor="text1"/>
          <w:sz w:val="20"/>
          <w:szCs w:val="20"/>
        </w:rPr>
        <w:t>501/</w:t>
      </w:r>
      <w:r w:rsidRPr="009B112D" w:rsidR="00CA4125">
        <w:rPr>
          <w:rFonts w:ascii="Times New Roman" w:hAnsi="Times New Roman" w:cs="Times New Roman"/>
          <w:color w:val="000000" w:themeColor="text1"/>
          <w:sz w:val="20"/>
          <w:szCs w:val="20"/>
        </w:rPr>
        <w:t>11/2</w:t>
      </w:r>
      <w:r w:rsidRPr="009B112D" w:rsidR="00CF6018">
        <w:rPr>
          <w:rFonts w:ascii="Times New Roman" w:hAnsi="Times New Roman" w:cs="Times New Roman"/>
          <w:color w:val="000000" w:themeColor="text1"/>
          <w:sz w:val="20"/>
          <w:szCs w:val="20"/>
        </w:rPr>
        <w:t>020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7977D7" w:rsidRPr="009B112D" w:rsidP="00CF601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7D7" w:rsidRPr="009B112D" w:rsidP="00CF60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9B1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7977D7" w:rsidRPr="009B112D" w:rsidP="00CF60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7D7" w:rsidRPr="009B112D" w:rsidP="00CF60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7D7" w:rsidRPr="009B112D" w:rsidP="00CF601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B112D" w:rsidR="006A784A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9B112D" w:rsidR="00CF60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декабря 2020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B112D" w:rsidR="00A105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9B112D" w:rsidR="00CF60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9B112D" w:rsidR="00A105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9B112D" w:rsidP="00CF601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7D7" w:rsidRPr="009B112D" w:rsidP="00CF60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</w:t>
      </w:r>
      <w:r w:rsidRPr="009B112D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СимферопольТрошина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</w:t>
      </w:r>
      <w:r w:rsidRPr="009B112D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(г.</w:t>
      </w:r>
      <w:r w:rsidRPr="009B112D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9B112D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B112D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Pr="009B112D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9B112D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</w:t>
      </w:r>
      <w:r w:rsidRPr="009B112D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, 55/2)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6A784A" w:rsidRPr="009B112D" w:rsidP="003B2516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Тарута</w:t>
      </w:r>
      <w:r w:rsidRPr="009B1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Игоря Викторовича</w:t>
      </w:r>
      <w:r w:rsidRPr="009B1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9B112D" w:rsidR="009B11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9B112D" w:rsidR="009B112D">
        <w:rPr>
          <w:rFonts w:ascii="Times New Roman" w:hAnsi="Times New Roman"/>
          <w:sz w:val="20"/>
          <w:szCs w:val="20"/>
        </w:rPr>
        <w:t xml:space="preserve">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рождения, уроженца </w:t>
      </w:r>
      <w:r w:rsidRPr="009B112D" w:rsidR="009B11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зарегестрированного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адресу: </w:t>
      </w:r>
      <w:r w:rsidRPr="009B112D" w:rsidR="009B11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ИНН </w:t>
      </w:r>
      <w:r w:rsidRPr="009B112D" w:rsidR="009B11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паспорт гражданина РФ </w:t>
      </w:r>
      <w:r w:rsidRPr="009B112D" w:rsidR="009B11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, директор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а ООО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«МАНГО», </w:t>
      </w:r>
    </w:p>
    <w:p w:rsidR="007977D7" w:rsidRPr="009B112D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</w:t>
      </w:r>
      <w:r w:rsidRPr="009B112D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9B112D" w:rsidR="009A21D0">
        <w:rPr>
          <w:rFonts w:ascii="Times New Roman" w:hAnsi="Times New Roman" w:cs="Times New Roman"/>
          <w:color w:val="000000" w:themeColor="text1"/>
          <w:sz w:val="20"/>
          <w:szCs w:val="20"/>
        </w:rPr>
        <w:t>равонарушения, предусмотренного</w:t>
      </w:r>
      <w:r w:rsidRPr="009B112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B112D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9B112D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9B112D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астью </w:t>
      </w:r>
      <w:r w:rsidRPr="009B112D">
        <w:rPr>
          <w:rFonts w:ascii="Times New Roman" w:hAnsi="Times New Roman"/>
          <w:color w:val="000000" w:themeColor="text1"/>
          <w:sz w:val="20"/>
          <w:szCs w:val="20"/>
        </w:rPr>
        <w:t>1 ст</w:t>
      </w:r>
      <w:r w:rsidRPr="009B112D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атьи </w:t>
      </w:r>
      <w:r w:rsidRPr="009B112D">
        <w:rPr>
          <w:rFonts w:ascii="Times New Roman" w:hAnsi="Times New Roman"/>
          <w:color w:val="000000" w:themeColor="text1"/>
          <w:sz w:val="20"/>
          <w:szCs w:val="20"/>
        </w:rPr>
        <w:t xml:space="preserve">15.6  </w:t>
      </w:r>
      <w:r w:rsidRPr="009B112D" w:rsidR="009A21D0">
        <w:rPr>
          <w:rFonts w:ascii="Times New Roman" w:hAnsi="Times New Roman"/>
          <w:color w:val="000000" w:themeColor="text1"/>
          <w:sz w:val="20"/>
          <w:szCs w:val="20"/>
        </w:rPr>
        <w:t>Кодекса</w:t>
      </w:r>
      <w:r w:rsidRPr="009B112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B112D" w:rsidR="00237EF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9B112D">
        <w:rPr>
          <w:rFonts w:ascii="Times New Roman" w:hAnsi="Times New Roman"/>
          <w:color w:val="000000" w:themeColor="text1"/>
          <w:sz w:val="20"/>
          <w:szCs w:val="20"/>
        </w:rPr>
        <w:t>Рос</w:t>
      </w:r>
      <w:r w:rsidRPr="009B112D" w:rsidR="009A21D0">
        <w:rPr>
          <w:rFonts w:ascii="Times New Roman" w:hAnsi="Times New Roman"/>
          <w:color w:val="000000" w:themeColor="text1"/>
          <w:sz w:val="20"/>
          <w:szCs w:val="20"/>
        </w:rPr>
        <w:t>сийской Федерации об административных правонарушениях,</w:t>
      </w:r>
    </w:p>
    <w:p w:rsidR="009D32FD" w:rsidRPr="009B112D" w:rsidP="00CF6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7D7" w:rsidRPr="009B112D" w:rsidP="00CF60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9B1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9B1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7977D7" w:rsidRPr="009B112D" w:rsidP="00CF6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1DD0" w:rsidRPr="009B112D" w:rsidP="006A7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Тарута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И.В.</w:t>
      </w:r>
      <w:r w:rsidRPr="009B112D" w:rsidR="006A7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B112D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являясь должностным лицом –</w:t>
      </w:r>
      <w:r w:rsidRPr="009B112D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 w:rsidR="000F3A0C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                                        О</w:t>
      </w:r>
      <w:r w:rsidRPr="009B112D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бщества с ограниченной </w:t>
      </w:r>
      <w:r w:rsidRPr="009B112D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>ответсвенностью</w:t>
      </w:r>
      <w:r w:rsidRPr="009B112D" w:rsidR="000F3A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 w:rsidR="006A784A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МАНГО</w:t>
      </w:r>
      <w:r w:rsidRPr="009B112D" w:rsidR="006A7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</w:t>
      </w:r>
      <w:r w:rsidRPr="009B112D" w:rsidR="00D37C64">
        <w:rPr>
          <w:rFonts w:ascii="Times New Roman" w:hAnsi="Times New Roman" w:cs="Times New Roman"/>
          <w:color w:val="000000" w:themeColor="text1"/>
          <w:sz w:val="20"/>
          <w:szCs w:val="20"/>
        </w:rPr>
        <w:t>расположенно</w:t>
      </w:r>
      <w:r w:rsidRPr="009B112D" w:rsidR="009308D3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Pr="009B112D" w:rsidR="006952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 w:rsidR="00D37C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Pr="009B112D" w:rsidR="009D32FD">
        <w:rPr>
          <w:rFonts w:ascii="Times New Roman" w:hAnsi="Times New Roman" w:cs="Times New Roman"/>
          <w:color w:val="000000" w:themeColor="text1"/>
          <w:sz w:val="20"/>
          <w:szCs w:val="20"/>
        </w:rPr>
        <w:t>адресу:</w:t>
      </w:r>
      <w:r w:rsidRPr="009B112D" w:rsidR="00324E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 w:rsidR="009B11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9B112D" w:rsidR="006A7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9B112D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>сведения о среднесписочной численности работников за 201</w:t>
      </w:r>
      <w:r w:rsidRPr="009B112D" w:rsidR="00324E50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9B112D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календарный год.</w:t>
      </w:r>
    </w:p>
    <w:p w:rsidR="00BF03EF" w:rsidRPr="009B112D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основании пункта </w:t>
      </w:r>
      <w:r w:rsidRPr="009B112D" w:rsidR="009308D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статьи </w:t>
      </w: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80</w:t>
      </w: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Налогового кодекса Российской Федерации, </w:t>
      </w: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го</w:t>
      </w: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чис</w:t>
      </w:r>
      <w:r w:rsidRPr="009B112D" w:rsidR="00DA60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ла месяца, следующего за месяцем</w:t>
      </w: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в котором организация была создана (реорганизована).</w:t>
      </w:r>
    </w:p>
    <w:p w:rsidR="00DE33D4" w:rsidRPr="009B112D" w:rsidP="00835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Таким образом, предельный срок подачи сведений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за предшествующий 201</w:t>
      </w:r>
      <w:r w:rsidRPr="009B112D" w:rsidR="00324E50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календарный год – не позднее </w:t>
      </w:r>
      <w:r w:rsidRPr="009B112D" w:rsidR="00324E50">
        <w:rPr>
          <w:rFonts w:ascii="Times New Roman" w:hAnsi="Times New Roman" w:cs="Times New Roman"/>
          <w:color w:val="000000" w:themeColor="text1"/>
          <w:sz w:val="20"/>
          <w:szCs w:val="20"/>
        </w:rPr>
        <w:t>20.01.2020 г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 w:rsidR="00BD28C7">
        <w:rPr>
          <w:rFonts w:ascii="Times New Roman" w:hAnsi="Times New Roman" w:cs="Times New Roman"/>
          <w:color w:val="000000" w:themeColor="text1"/>
          <w:sz w:val="20"/>
          <w:szCs w:val="20"/>
        </w:rPr>
        <w:t>Тарута</w:t>
      </w:r>
      <w:r w:rsidRPr="009B112D" w:rsidR="00BD28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И.В. </w:t>
      </w: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подал с</w:t>
      </w: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ведения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ИФНС России по г. Симферополю, чем нарушил требования </w:t>
      </w:r>
      <w:r w:rsidRPr="009B112D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п. 1</w:t>
      </w:r>
      <w:r w:rsidRPr="009B112D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ст. 126 ФЗ от 31.07.1998 № 146-ФЗ КоАП РФ, </w:t>
      </w:r>
      <w:r w:rsidRPr="009B112D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что подпадает по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9B112D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действие </w:t>
      </w:r>
      <w:r w:rsidRPr="009B112D" w:rsidR="000F3A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  <w:r w:rsidRPr="009B112D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ч.</w:t>
      </w:r>
      <w:r w:rsidRPr="009B112D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9B112D" w:rsidR="000F3A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ст. </w:t>
      </w:r>
      <w:r w:rsidRPr="009B112D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15.6 Кодекса Российской Федерации об</w:t>
      </w:r>
      <w:r w:rsidRPr="009B112D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административных </w:t>
      </w:r>
      <w:r w:rsidRPr="009B112D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правонарушениях</w:t>
      </w:r>
      <w:r w:rsidRPr="009B112D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9B112D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B112D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9B112D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9B112D" w:rsidR="00BD28C7">
        <w:rPr>
          <w:rFonts w:ascii="Times New Roman" w:hAnsi="Times New Roman" w:cs="Times New Roman"/>
          <w:color w:val="000000" w:themeColor="text1"/>
          <w:sz w:val="20"/>
          <w:szCs w:val="20"/>
        </w:rPr>
        <w:t>Тарута</w:t>
      </w:r>
      <w:r w:rsidRPr="009B112D" w:rsidR="00BD28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И.В.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явился, о дате, времени и месте рассмотрения дела извещен </w:t>
      </w:r>
      <w:r w:rsidRPr="009B112D" w:rsidR="008359BB">
        <w:rPr>
          <w:rFonts w:ascii="Times New Roman" w:hAnsi="Times New Roman" w:cs="Times New Roman"/>
          <w:color w:val="000000" w:themeColor="text1"/>
          <w:sz w:val="20"/>
          <w:szCs w:val="20"/>
        </w:rPr>
        <w:t>судом надлежаще, представил заявление о рассмотрении дела в его отсутствие.</w:t>
      </w:r>
    </w:p>
    <w:p w:rsidR="00DE33D4" w:rsidRPr="009B112D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ч.</w:t>
      </w:r>
      <w:r w:rsidRPr="009B112D" w:rsidR="000F3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 ст.</w:t>
      </w:r>
      <w:r w:rsidRPr="009B112D" w:rsidR="004C09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E33D4" w:rsidRPr="009B112D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связи с чем, руководствуясь ст.</w:t>
      </w:r>
      <w:r w:rsidRPr="009B112D" w:rsidR="007033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25.1 КоАП РФ, полагаю возможным рассмотреть дело в отсутствие </w:t>
      </w:r>
      <w:r w:rsidRPr="009B112D" w:rsidR="00BD28C7">
        <w:rPr>
          <w:rFonts w:ascii="Times New Roman" w:hAnsi="Times New Roman" w:cs="Times New Roman"/>
          <w:color w:val="000000" w:themeColor="text1"/>
          <w:sz w:val="20"/>
          <w:szCs w:val="20"/>
        </w:rPr>
        <w:t>Тарута</w:t>
      </w:r>
      <w:r w:rsidRPr="009B112D" w:rsidR="00BD28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И.В.</w:t>
      </w:r>
    </w:p>
    <w:p w:rsidR="004A1DD0" w:rsidRPr="009B112D" w:rsidP="00BD2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9B112D" w:rsidR="00BD28C7">
        <w:rPr>
          <w:rFonts w:ascii="Times New Roman" w:hAnsi="Times New Roman" w:cs="Times New Roman"/>
          <w:color w:val="000000" w:themeColor="text1"/>
          <w:sz w:val="20"/>
          <w:szCs w:val="20"/>
        </w:rPr>
        <w:t>Тарута</w:t>
      </w:r>
      <w:r w:rsidRPr="009B112D" w:rsidR="00BD28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И.В.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</w:t>
      </w:r>
      <w:r w:rsidRPr="009B112D" w:rsidR="001429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также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протоколом об административном правонарушении</w:t>
      </w:r>
      <w:r w:rsidRPr="009B112D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Pr="009B112D" w:rsidR="009B11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9B112D" w:rsidR="009B112D">
        <w:rPr>
          <w:rFonts w:ascii="Times New Roman" w:hAnsi="Times New Roman"/>
          <w:sz w:val="20"/>
          <w:szCs w:val="20"/>
        </w:rPr>
        <w:t xml:space="preserve"> </w:t>
      </w:r>
      <w:r w:rsidRPr="009B112D" w:rsidR="00BD28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(л.д.1-2),  акт </w:t>
      </w:r>
      <w:r w:rsidRPr="009B112D" w:rsidR="009B11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9B112D" w:rsidR="009B112D">
        <w:rPr>
          <w:rFonts w:ascii="Times New Roman" w:hAnsi="Times New Roman"/>
          <w:sz w:val="20"/>
          <w:szCs w:val="20"/>
        </w:rPr>
        <w:t xml:space="preserve"> </w:t>
      </w:r>
      <w:r w:rsidRPr="009B112D" w:rsidR="005D4F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об обнаружении фактов, свидетельствующих о предусмотренных Налоговым кодексом РФ налоговых правонарушениях</w:t>
      </w:r>
      <w:r w:rsidRPr="009B112D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9B112D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9B112D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9B112D" w:rsidR="005D4F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11-12)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другими материалами.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9B112D" w:rsidR="00BD28C7">
        <w:rPr>
          <w:rFonts w:ascii="Times New Roman" w:hAnsi="Times New Roman" w:cs="Times New Roman"/>
          <w:color w:val="000000" w:themeColor="text1"/>
          <w:sz w:val="20"/>
          <w:szCs w:val="20"/>
        </w:rPr>
        <w:t>Тарута</w:t>
      </w:r>
      <w:r w:rsidRPr="009B112D" w:rsidR="00BD28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И.В.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ч.1 ст. 15.6 Кодекса Российской Федерации об административных правонарушениях - </w:t>
      </w:r>
      <w:r w:rsidRPr="009B112D" w:rsidR="004246CA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</w:t>
      </w:r>
      <w:r w:rsidRPr="009B112D" w:rsidR="00931B6C">
        <w:rPr>
          <w:rFonts w:ascii="Times New Roman" w:hAnsi="Times New Roman" w:cs="Times New Roman"/>
          <w:color w:val="000000" w:themeColor="text1"/>
          <w:sz w:val="20"/>
          <w:szCs w:val="20"/>
        </w:rPr>
        <w:t>уществления налогового</w:t>
      </w:r>
      <w:r w:rsidRPr="009B112D" w:rsidR="00931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контроля.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4A1DD0" w:rsidRPr="009B112D" w:rsidP="0032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4A1DD0" w:rsidRPr="009B112D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назначении административного наказания суд учитывал характер совершенного </w:t>
      </w:r>
      <w:r w:rsidRPr="009B112D" w:rsidR="00C669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административного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правонарушения, личность лица, совершившего правонарушение, смягчающих и отягчающих административную ответственность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</w:t>
      </w:r>
      <w:r w:rsidRPr="009B112D" w:rsidR="00C669F5">
        <w:rPr>
          <w:rFonts w:ascii="Times New Roman" w:hAnsi="Times New Roman" w:cs="Times New Roman"/>
          <w:color w:val="000000" w:themeColor="text1"/>
          <w:sz w:val="20"/>
          <w:szCs w:val="20"/>
        </w:rPr>
        <w:t>.2 и 4.3 КоАП РФ не установлены</w:t>
      </w:r>
      <w:r w:rsidRPr="009B112D" w:rsidR="00C669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A1DD0" w:rsidRPr="009B112D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03348" w:rsidRPr="009B112D" w:rsidP="00CF6018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</w:t>
      </w:r>
    </w:p>
    <w:p w:rsidR="004A1DD0" w:rsidRPr="009B112D" w:rsidP="00703348">
      <w:pPr>
        <w:spacing w:after="0" w:line="240" w:lineRule="auto"/>
        <w:jc w:val="center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9B112D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4A1DD0" w:rsidRPr="009B112D" w:rsidP="00CF6018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4A1DD0" w:rsidRPr="009B112D" w:rsidP="00CF60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Тарута</w:t>
      </w:r>
      <w:r w:rsidRPr="009B1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Игоря Викторовича </w:t>
      </w:r>
      <w:r w:rsidRPr="009B112D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9B112D" w:rsidR="00842E9A">
        <w:rPr>
          <w:rFonts w:ascii="Times New Roman" w:hAnsi="Times New Roman"/>
          <w:color w:val="000000" w:themeColor="text1"/>
          <w:sz w:val="20"/>
          <w:szCs w:val="20"/>
        </w:rPr>
        <w:t>ым</w:t>
      </w:r>
      <w:r w:rsidRPr="009B112D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9B112D" w:rsidR="00703348">
        <w:rPr>
          <w:rFonts w:ascii="Times New Roman" w:hAnsi="Times New Roman"/>
          <w:color w:val="000000" w:themeColor="text1"/>
          <w:sz w:val="20"/>
          <w:szCs w:val="20"/>
        </w:rPr>
        <w:t xml:space="preserve">частью 1 статьи 15.6 </w:t>
      </w:r>
      <w:r w:rsidRPr="009B112D">
        <w:rPr>
          <w:rFonts w:ascii="Times New Roman" w:hAnsi="Times New Roman"/>
          <w:color w:val="000000" w:themeColor="text1"/>
          <w:sz w:val="20"/>
          <w:szCs w:val="20"/>
        </w:rPr>
        <w:t xml:space="preserve"> Кодекса РФ об административных правонарушениях и назначить е</w:t>
      </w:r>
      <w:r w:rsidRPr="009B112D" w:rsidR="00842E9A">
        <w:rPr>
          <w:rFonts w:ascii="Times New Roman" w:hAnsi="Times New Roman"/>
          <w:color w:val="000000" w:themeColor="text1"/>
          <w:sz w:val="20"/>
          <w:szCs w:val="20"/>
        </w:rPr>
        <w:t>му</w:t>
      </w:r>
      <w:r w:rsidRPr="009B112D" w:rsidR="00FF4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B112D">
        <w:rPr>
          <w:rFonts w:ascii="Times New Roman" w:hAnsi="Times New Roman"/>
          <w:color w:val="000000" w:themeColor="text1"/>
          <w:sz w:val="20"/>
          <w:szCs w:val="20"/>
        </w:rPr>
        <w:t>наказан</w:t>
      </w:r>
      <w:r w:rsidRPr="009B112D" w:rsidR="00703348">
        <w:rPr>
          <w:rFonts w:ascii="Times New Roman" w:hAnsi="Times New Roman"/>
          <w:color w:val="000000" w:themeColor="text1"/>
          <w:sz w:val="20"/>
          <w:szCs w:val="20"/>
        </w:rPr>
        <w:t xml:space="preserve">ие в виде штрафа в размере 300 </w:t>
      </w:r>
      <w:r w:rsidRPr="009B112D">
        <w:rPr>
          <w:rFonts w:ascii="Times New Roman" w:hAnsi="Times New Roman"/>
          <w:color w:val="000000" w:themeColor="text1"/>
          <w:sz w:val="20"/>
          <w:szCs w:val="20"/>
        </w:rPr>
        <w:t>рублей.</w:t>
      </w:r>
    </w:p>
    <w:p w:rsidR="004A1DD0" w:rsidRPr="009B112D" w:rsidP="00CF60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9B112D" w:rsidR="00DA60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следующим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реквизитам: </w:t>
      </w:r>
      <w:r w:rsidRPr="009B112D" w:rsidR="009B112D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9B112D" w:rsidR="009B112D">
        <w:rPr>
          <w:rFonts w:ascii="Times New Roman" w:hAnsi="Times New Roman"/>
          <w:color w:val="000000"/>
          <w:sz w:val="20"/>
          <w:szCs w:val="20"/>
        </w:rPr>
        <w:t>.</w:t>
      </w:r>
    </w:p>
    <w:p w:rsidR="004A1DD0" w:rsidRPr="009B112D" w:rsidP="00C669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4A1DD0" w:rsidRPr="009B112D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</w:t>
      </w:r>
      <w:r w:rsidRPr="009B112D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Симферополя через судебный участок №</w:t>
      </w:r>
      <w:r w:rsidRPr="009B112D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 Киевского судебного района    </w:t>
      </w:r>
      <w:r w:rsidRPr="009B112D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</w:t>
      </w:r>
      <w:r w:rsidRPr="009B112D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4A1DD0" w:rsidRPr="009B112D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1DD0" w:rsidRPr="009B112D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12D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9B112D">
        <w:rPr>
          <w:color w:val="000000" w:themeColor="text1"/>
          <w:sz w:val="20"/>
          <w:szCs w:val="20"/>
        </w:rPr>
        <w:br/>
      </w:r>
    </w:p>
    <w:p w:rsidR="00114A4D" w:rsidRPr="00CF6018" w:rsidP="00CF6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A2585"/>
    <w:rsid w:val="002B697E"/>
    <w:rsid w:val="002C2B88"/>
    <w:rsid w:val="002D0ABD"/>
    <w:rsid w:val="002D771F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F5C1C"/>
    <w:rsid w:val="00411E4C"/>
    <w:rsid w:val="0042193B"/>
    <w:rsid w:val="004246CA"/>
    <w:rsid w:val="0043362A"/>
    <w:rsid w:val="0043440A"/>
    <w:rsid w:val="00443C24"/>
    <w:rsid w:val="0044531E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328CB"/>
    <w:rsid w:val="008359BB"/>
    <w:rsid w:val="00836B52"/>
    <w:rsid w:val="00842E9A"/>
    <w:rsid w:val="00853A74"/>
    <w:rsid w:val="00861ED0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A21D0"/>
    <w:rsid w:val="009B112D"/>
    <w:rsid w:val="009D32FD"/>
    <w:rsid w:val="009D7B87"/>
    <w:rsid w:val="009E7605"/>
    <w:rsid w:val="009F0A37"/>
    <w:rsid w:val="00A0756D"/>
    <w:rsid w:val="00A105CC"/>
    <w:rsid w:val="00A63E39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75E86"/>
    <w:rsid w:val="00B857E2"/>
    <w:rsid w:val="00B96459"/>
    <w:rsid w:val="00BC274D"/>
    <w:rsid w:val="00BC3D92"/>
    <w:rsid w:val="00BD28C7"/>
    <w:rsid w:val="00BF03EF"/>
    <w:rsid w:val="00C36B09"/>
    <w:rsid w:val="00C64FA2"/>
    <w:rsid w:val="00C669F5"/>
    <w:rsid w:val="00C74186"/>
    <w:rsid w:val="00C772A9"/>
    <w:rsid w:val="00C94348"/>
    <w:rsid w:val="00C96F66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97620"/>
    <w:rsid w:val="00EF48BB"/>
    <w:rsid w:val="00F1211A"/>
    <w:rsid w:val="00F65E8A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