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460E6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60E65">
        <w:rPr>
          <w:rFonts w:ascii="Times New Roman" w:hAnsi="Times New Roman" w:cs="Times New Roman"/>
          <w:b/>
          <w:sz w:val="26"/>
          <w:szCs w:val="26"/>
        </w:rPr>
        <w:t xml:space="preserve">        Дело № 5-1</w:t>
      </w:r>
      <w:r w:rsidRPr="00460E65" w:rsidR="00A06123">
        <w:rPr>
          <w:rFonts w:ascii="Times New Roman" w:hAnsi="Times New Roman" w:cs="Times New Roman"/>
          <w:b/>
          <w:sz w:val="26"/>
          <w:szCs w:val="26"/>
        </w:rPr>
        <w:t>2</w:t>
      </w:r>
      <w:r w:rsidRPr="00460E65">
        <w:rPr>
          <w:rFonts w:ascii="Times New Roman" w:hAnsi="Times New Roman" w:cs="Times New Roman"/>
          <w:b/>
          <w:sz w:val="26"/>
          <w:szCs w:val="26"/>
        </w:rPr>
        <w:t>-</w:t>
      </w:r>
      <w:r w:rsidRPr="00460E65" w:rsidR="00A06123">
        <w:rPr>
          <w:rFonts w:ascii="Times New Roman" w:hAnsi="Times New Roman" w:cs="Times New Roman"/>
          <w:b/>
          <w:sz w:val="26"/>
          <w:szCs w:val="26"/>
        </w:rPr>
        <w:t>88</w:t>
      </w:r>
      <w:r w:rsidRPr="00460E65" w:rsidR="00243382">
        <w:rPr>
          <w:rFonts w:ascii="Times New Roman" w:hAnsi="Times New Roman" w:cs="Times New Roman"/>
          <w:b/>
          <w:sz w:val="26"/>
          <w:szCs w:val="26"/>
        </w:rPr>
        <w:t>/</w:t>
      </w:r>
      <w:r w:rsidRPr="00460E65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460E65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460E65" w:rsidR="00DF49A6">
        <w:rPr>
          <w:rFonts w:ascii="Times New Roman" w:hAnsi="Times New Roman" w:cs="Times New Roman"/>
          <w:b/>
          <w:sz w:val="26"/>
          <w:szCs w:val="26"/>
        </w:rPr>
        <w:t>3</w:t>
      </w:r>
    </w:p>
    <w:p w:rsidR="002A0C81" w:rsidRPr="00460E6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60E65">
        <w:rPr>
          <w:rFonts w:ascii="Times New Roman" w:hAnsi="Times New Roman" w:cs="Times New Roman"/>
          <w:b/>
          <w:sz w:val="26"/>
          <w:szCs w:val="26"/>
        </w:rPr>
        <w:t xml:space="preserve"> (05-0</w:t>
      </w:r>
      <w:r w:rsidRPr="00460E65" w:rsidR="00DF49A6">
        <w:rPr>
          <w:rFonts w:ascii="Times New Roman" w:hAnsi="Times New Roman" w:cs="Times New Roman"/>
          <w:b/>
          <w:sz w:val="26"/>
          <w:szCs w:val="26"/>
        </w:rPr>
        <w:t>0</w:t>
      </w:r>
      <w:r w:rsidRPr="00460E65" w:rsidR="00A06123">
        <w:rPr>
          <w:rFonts w:ascii="Times New Roman" w:hAnsi="Times New Roman" w:cs="Times New Roman"/>
          <w:b/>
          <w:sz w:val="26"/>
          <w:szCs w:val="26"/>
        </w:rPr>
        <w:t>88</w:t>
      </w:r>
      <w:r w:rsidRPr="00460E65" w:rsidR="00243382">
        <w:rPr>
          <w:rFonts w:ascii="Times New Roman" w:hAnsi="Times New Roman" w:cs="Times New Roman"/>
          <w:b/>
          <w:sz w:val="26"/>
          <w:szCs w:val="26"/>
        </w:rPr>
        <w:t>/1</w:t>
      </w:r>
      <w:r w:rsidRPr="00460E65" w:rsidR="00A06123">
        <w:rPr>
          <w:rFonts w:ascii="Times New Roman" w:hAnsi="Times New Roman" w:cs="Times New Roman"/>
          <w:b/>
          <w:sz w:val="26"/>
          <w:szCs w:val="26"/>
        </w:rPr>
        <w:t>2</w:t>
      </w:r>
      <w:r w:rsidRPr="00460E65" w:rsidR="00243382">
        <w:rPr>
          <w:rFonts w:ascii="Times New Roman" w:hAnsi="Times New Roman" w:cs="Times New Roman"/>
          <w:b/>
          <w:sz w:val="26"/>
          <w:szCs w:val="26"/>
        </w:rPr>
        <w:t>/</w:t>
      </w:r>
      <w:r w:rsidRPr="00460E65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460E65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460E65" w:rsidR="00DF49A6">
        <w:rPr>
          <w:rFonts w:ascii="Times New Roman" w:hAnsi="Times New Roman" w:cs="Times New Roman"/>
          <w:b/>
          <w:sz w:val="26"/>
          <w:szCs w:val="26"/>
        </w:rPr>
        <w:t>3</w:t>
      </w:r>
      <w:r w:rsidRPr="00460E65">
        <w:rPr>
          <w:rFonts w:ascii="Times New Roman" w:hAnsi="Times New Roman" w:cs="Times New Roman"/>
          <w:b/>
          <w:sz w:val="26"/>
          <w:szCs w:val="26"/>
        </w:rPr>
        <w:t>)</w:t>
      </w:r>
    </w:p>
    <w:p w:rsidR="00842B15" w:rsidRPr="00460E6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C81" w:rsidRPr="00460E6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E65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275A10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460E65" w:rsidP="00A061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2</w:t>
      </w:r>
      <w:r w:rsidRPr="00460E65" w:rsidR="00DF49A6">
        <w:rPr>
          <w:rFonts w:ascii="Times New Roman" w:hAnsi="Times New Roman" w:cs="Times New Roman"/>
          <w:sz w:val="26"/>
          <w:szCs w:val="26"/>
        </w:rPr>
        <w:t xml:space="preserve">7 </w:t>
      </w:r>
      <w:r w:rsidRPr="00460E65">
        <w:rPr>
          <w:rFonts w:ascii="Times New Roman" w:hAnsi="Times New Roman" w:cs="Times New Roman"/>
          <w:sz w:val="26"/>
          <w:szCs w:val="26"/>
        </w:rPr>
        <w:t>апреля</w:t>
      </w:r>
      <w:r w:rsidRPr="00460E65" w:rsidR="00DF49A6">
        <w:rPr>
          <w:rFonts w:ascii="Times New Roman" w:hAnsi="Times New Roman" w:cs="Times New Roman"/>
          <w:sz w:val="26"/>
          <w:szCs w:val="26"/>
        </w:rPr>
        <w:t xml:space="preserve"> 2023</w:t>
      </w:r>
      <w:r w:rsidRPr="00460E65" w:rsidR="00243382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EF3FA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460E65" w:rsidR="00387966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60E65">
        <w:rPr>
          <w:rFonts w:ascii="Times New Roman" w:hAnsi="Times New Roman" w:cs="Times New Roman"/>
          <w:sz w:val="26"/>
          <w:szCs w:val="26"/>
        </w:rPr>
        <w:t xml:space="preserve">  </w:t>
      </w:r>
      <w:r w:rsidRPr="00460E65">
        <w:rPr>
          <w:rFonts w:ascii="Times New Roman" w:hAnsi="Times New Roman" w:cs="Times New Roman"/>
          <w:sz w:val="26"/>
          <w:szCs w:val="26"/>
        </w:rPr>
        <w:t xml:space="preserve">  г. Симферополь </w:t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="00214725">
        <w:rPr>
          <w:rFonts w:ascii="Times New Roman" w:hAnsi="Times New Roman" w:cs="Times New Roman"/>
          <w:sz w:val="26"/>
          <w:szCs w:val="26"/>
        </w:rPr>
        <w:tab/>
      </w:r>
      <w:r w:rsidR="00214725">
        <w:rPr>
          <w:rFonts w:ascii="Times New Roman" w:hAnsi="Times New Roman" w:cs="Times New Roman"/>
          <w:sz w:val="26"/>
          <w:szCs w:val="26"/>
        </w:rPr>
        <w:tab/>
      </w:r>
      <w:r w:rsidR="00214725">
        <w:rPr>
          <w:rFonts w:ascii="Times New Roman" w:hAnsi="Times New Roman" w:cs="Times New Roman"/>
          <w:sz w:val="26"/>
          <w:szCs w:val="26"/>
        </w:rPr>
        <w:tab/>
      </w:r>
      <w:r w:rsidR="00214725">
        <w:rPr>
          <w:rFonts w:ascii="Times New Roman" w:hAnsi="Times New Roman" w:cs="Times New Roman"/>
          <w:sz w:val="26"/>
          <w:szCs w:val="26"/>
        </w:rPr>
        <w:tab/>
      </w:r>
      <w:r w:rsidR="00214725">
        <w:rPr>
          <w:rFonts w:ascii="Times New Roman" w:hAnsi="Times New Roman" w:cs="Times New Roman"/>
          <w:sz w:val="26"/>
          <w:szCs w:val="26"/>
        </w:rPr>
        <w:tab/>
      </w:r>
      <w:r w:rsidR="00214725">
        <w:rPr>
          <w:rFonts w:ascii="Times New Roman" w:hAnsi="Times New Roman" w:cs="Times New Roman"/>
          <w:sz w:val="26"/>
          <w:szCs w:val="26"/>
        </w:rPr>
        <w:tab/>
      </w:r>
      <w:r w:rsidR="00214725">
        <w:rPr>
          <w:rFonts w:ascii="Times New Roman" w:hAnsi="Times New Roman" w:cs="Times New Roman"/>
          <w:sz w:val="26"/>
          <w:szCs w:val="26"/>
        </w:rPr>
        <w:tab/>
        <w:t xml:space="preserve">    ул. Киевская, 55/2</w:t>
      </w:r>
    </w:p>
    <w:p w:rsidR="00A06123" w:rsidRPr="00460E65" w:rsidP="00A0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47A5" w:rsidRPr="00460E65" w:rsidP="00A0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12 Киевского судебного района города </w:t>
      </w:r>
      <w:r w:rsidRPr="00460E65">
        <w:rPr>
          <w:rFonts w:ascii="Times New Roman" w:hAnsi="Times New Roman" w:cs="Times New Roman"/>
          <w:sz w:val="26"/>
          <w:szCs w:val="26"/>
        </w:rPr>
        <w:t>Симферополь (Киевский район городского округа Симферополь) Республики Крым, согласно постановлению председателя Киевского районного суда г. Симферополя Республики Крым от 04.04.2023 № 2, мировой судья судебного участка № 10 Киевского судебного района город</w:t>
      </w:r>
      <w:r w:rsidRPr="00460E65">
        <w:rPr>
          <w:rFonts w:ascii="Times New Roman" w:hAnsi="Times New Roman" w:cs="Times New Roman"/>
          <w:sz w:val="26"/>
          <w:szCs w:val="26"/>
        </w:rPr>
        <w:t>а Симферополь (Киевский район городского округа Симферополь) Республики Крым Москаленко С.А.</w:t>
      </w:r>
      <w:r w:rsidRPr="00460E65" w:rsidR="002A0C81">
        <w:rPr>
          <w:rFonts w:ascii="Times New Roman" w:hAnsi="Times New Roman" w:cs="Times New Roman"/>
          <w:sz w:val="26"/>
          <w:szCs w:val="26"/>
        </w:rPr>
        <w:t xml:space="preserve">, </w:t>
      </w:r>
      <w:r w:rsidRPr="00460E65" w:rsidR="009F1AE1">
        <w:rPr>
          <w:rFonts w:ascii="Times New Roman" w:hAnsi="Times New Roman" w:cs="Times New Roman"/>
          <w:sz w:val="26"/>
          <w:szCs w:val="26"/>
        </w:rPr>
        <w:t>рассмотрев</w:t>
      </w:r>
      <w:r w:rsidRPr="00460E65" w:rsidR="000C41EF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2A0C8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во</w:t>
      </w:r>
      <w:r w:rsidR="00460E65">
        <w:rPr>
          <w:rFonts w:ascii="Times New Roman" w:hAnsi="Times New Roman" w:cs="Times New Roman"/>
          <w:sz w:val="26"/>
          <w:szCs w:val="26"/>
        </w:rPr>
        <w:t>збужденное</w:t>
      </w:r>
      <w:r w:rsidRPr="00460E65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4808B8">
        <w:rPr>
          <w:rFonts w:ascii="Times New Roman" w:hAnsi="Times New Roman" w:cs="Times New Roman"/>
          <w:sz w:val="26"/>
          <w:szCs w:val="26"/>
        </w:rPr>
        <w:t>в отношении</w:t>
      </w:r>
      <w:r w:rsidRPr="00460E65">
        <w:rPr>
          <w:rFonts w:ascii="Times New Roman" w:hAnsi="Times New Roman" w:cs="Times New Roman"/>
          <w:sz w:val="26"/>
          <w:szCs w:val="26"/>
        </w:rPr>
        <w:t xml:space="preserve"> генерального</w:t>
      </w:r>
      <w:r w:rsidRPr="00460E65" w:rsidR="004808B8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1C5530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D7441B">
        <w:rPr>
          <w:bCs/>
        </w:rPr>
        <w:t>***</w:t>
      </w:r>
      <w:r w:rsidRPr="00460E65">
        <w:rPr>
          <w:rFonts w:ascii="Times New Roman" w:hAnsi="Times New Roman" w:cs="Times New Roman"/>
          <w:sz w:val="26"/>
          <w:szCs w:val="26"/>
        </w:rPr>
        <w:t>»</w:t>
      </w:r>
      <w:r w:rsidRPr="00460E65" w:rsidR="00791CCC">
        <w:rPr>
          <w:rFonts w:ascii="Times New Roman" w:hAnsi="Times New Roman" w:cs="Times New Roman"/>
          <w:sz w:val="26"/>
          <w:szCs w:val="26"/>
        </w:rPr>
        <w:t xml:space="preserve"> (далее – ООО </w:t>
      </w:r>
      <w:r w:rsidRPr="00460E65">
        <w:rPr>
          <w:rFonts w:ascii="Times New Roman" w:hAnsi="Times New Roman" w:cs="Times New Roman"/>
          <w:sz w:val="26"/>
          <w:szCs w:val="26"/>
        </w:rPr>
        <w:t>«</w:t>
      </w:r>
      <w:r w:rsidR="00D7441B">
        <w:rPr>
          <w:bCs/>
        </w:rPr>
        <w:t>***</w:t>
      </w:r>
      <w:r w:rsidRPr="00460E65">
        <w:rPr>
          <w:rFonts w:ascii="Times New Roman" w:hAnsi="Times New Roman" w:cs="Times New Roman"/>
          <w:sz w:val="26"/>
          <w:szCs w:val="26"/>
        </w:rPr>
        <w:t>»</w:t>
      </w:r>
      <w:r w:rsidRPr="00460E65" w:rsidR="00791CCC">
        <w:rPr>
          <w:rFonts w:ascii="Times New Roman" w:hAnsi="Times New Roman" w:cs="Times New Roman"/>
          <w:sz w:val="26"/>
          <w:szCs w:val="26"/>
        </w:rPr>
        <w:t>)</w:t>
      </w:r>
      <w:r w:rsidRPr="00460E65" w:rsidR="001C553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</w:rPr>
        <w:t>Лебедевой Олеси Александровны</w:t>
      </w:r>
      <w:r w:rsidRPr="00460E65" w:rsidR="00D057ED">
        <w:rPr>
          <w:rFonts w:ascii="Times New Roman" w:hAnsi="Times New Roman" w:cs="Times New Roman"/>
          <w:sz w:val="26"/>
          <w:szCs w:val="26"/>
        </w:rPr>
        <w:t xml:space="preserve">, </w:t>
      </w:r>
      <w:r w:rsidR="00D7441B">
        <w:rPr>
          <w:bCs/>
        </w:rPr>
        <w:t>***</w:t>
      </w:r>
      <w:r w:rsidR="00D7441B">
        <w:rPr>
          <w:bCs/>
        </w:rPr>
        <w:t xml:space="preserve">, </w:t>
      </w:r>
      <w:r w:rsidRPr="00460E65" w:rsidR="002A0C81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</w:t>
      </w:r>
      <w:r w:rsidRPr="00460E65" w:rsidR="00BE0642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460E65" w:rsidR="002A0C81">
        <w:rPr>
          <w:rFonts w:ascii="Times New Roman" w:hAnsi="Times New Roman" w:cs="Times New Roman"/>
          <w:sz w:val="26"/>
          <w:szCs w:val="26"/>
        </w:rPr>
        <w:t xml:space="preserve">ст. 15.33.2. Кодекса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60E65" w:rsidR="002A0C81">
        <w:rPr>
          <w:rFonts w:ascii="Times New Roman" w:hAnsi="Times New Roman" w:cs="Times New Roman"/>
          <w:sz w:val="26"/>
          <w:szCs w:val="26"/>
        </w:rPr>
        <w:t>об административных правонарушениях Российской Федерации (далее – КоАП</w:t>
      </w:r>
      <w:r w:rsidRPr="00460E65" w:rsidR="002A0C8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60E65" w:rsidR="002A0C81">
        <w:rPr>
          <w:rFonts w:ascii="Times New Roman" w:hAnsi="Times New Roman" w:cs="Times New Roman"/>
          <w:sz w:val="26"/>
          <w:szCs w:val="26"/>
        </w:rPr>
        <w:t>РФ)</w:t>
      </w:r>
      <w:r w:rsidRPr="00460E65" w:rsidR="00B71A30">
        <w:rPr>
          <w:rFonts w:ascii="Times New Roman" w:hAnsi="Times New Roman" w:cs="Times New Roman"/>
          <w:sz w:val="26"/>
          <w:szCs w:val="26"/>
        </w:rPr>
        <w:t>,</w:t>
      </w:r>
      <w:r w:rsidRPr="00460E65" w:rsidR="00F75B5B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387966">
        <w:rPr>
          <w:rFonts w:ascii="Times New Roman" w:hAnsi="Times New Roman" w:cs="Times New Roman"/>
          <w:sz w:val="26"/>
          <w:szCs w:val="26"/>
        </w:rPr>
        <w:t xml:space="preserve">–  </w:t>
      </w:r>
      <w:r w:rsidRPr="00460E65" w:rsidR="00E70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46F" w:rsidRPr="00460E65" w:rsidP="003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460E65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0E65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460E6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C574E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8C1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</w:rPr>
        <w:t>Лебедева О.А.,</w:t>
      </w:r>
      <w:r w:rsidRPr="00460E65" w:rsidR="008E345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8C574E">
        <w:rPr>
          <w:rFonts w:ascii="Times New Roman" w:hAnsi="Times New Roman" w:cs="Times New Roman"/>
          <w:sz w:val="26"/>
          <w:szCs w:val="26"/>
        </w:rPr>
        <w:t>будучи</w:t>
      </w:r>
      <w:r w:rsidRPr="00460E65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460E65" w:rsidR="008C574E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1C5530">
        <w:rPr>
          <w:rFonts w:ascii="Times New Roman" w:hAnsi="Times New Roman" w:cs="Times New Roman"/>
          <w:sz w:val="26"/>
          <w:szCs w:val="26"/>
        </w:rPr>
        <w:t>директором ООО</w:t>
      </w:r>
      <w:r w:rsidRPr="00460E65" w:rsidR="008E345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</w:rPr>
        <w:t>«</w:t>
      </w:r>
      <w:r w:rsidR="00D7441B">
        <w:rPr>
          <w:bCs/>
        </w:rPr>
        <w:t>***</w:t>
      </w:r>
      <w:r w:rsidRPr="00460E65">
        <w:rPr>
          <w:rFonts w:ascii="Times New Roman" w:hAnsi="Times New Roman" w:cs="Times New Roman"/>
          <w:sz w:val="26"/>
          <w:szCs w:val="26"/>
        </w:rPr>
        <w:t>»</w:t>
      </w:r>
      <w:r w:rsidR="00D7441B">
        <w:rPr>
          <w:rFonts w:ascii="Times New Roman" w:hAnsi="Times New Roman" w:cs="Times New Roman"/>
          <w:sz w:val="26"/>
          <w:szCs w:val="26"/>
        </w:rPr>
        <w:t xml:space="preserve">,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не предоставил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60E65" w:rsidR="0063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460E65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органы </w:t>
      </w:r>
      <w:r w:rsidRPr="00460E65" w:rsidR="008C59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Пенсионного фонда </w:t>
      </w:r>
      <w:r w:rsidRPr="00460E65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D744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Федерации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в установленный законод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ательством Российской Федерации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460E65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необходимых для ведения индивидуального (персонифицированного) учета за</w:t>
      </w:r>
      <w:r w:rsidRPr="00460E65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апрель</w:t>
      </w:r>
      <w:r w:rsidRPr="00460E65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</w:t>
      </w:r>
      <w:r w:rsidRPr="00460E65" w:rsidR="00DF35D0">
        <w:rPr>
          <w:rFonts w:ascii="Times New Roman" w:hAnsi="Times New Roman" w:cs="Times New Roman"/>
          <w:sz w:val="26"/>
          <w:szCs w:val="26"/>
          <w:shd w:val="clear" w:color="auto" w:fill="FFFFFF"/>
        </w:rPr>
        <w:t>02</w:t>
      </w:r>
      <w:r w:rsidRPr="00460E65" w:rsidR="00443771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60E65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60E65" w:rsidR="00124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совершил</w:t>
      </w:r>
      <w:r w:rsidR="0022499A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</w:t>
      </w:r>
      <w:r w:rsidRPr="00460E65" w:rsidR="00205D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правонарушение, предусмотренное </w:t>
      </w:r>
      <w:r w:rsidRPr="00460E65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460E65" w:rsidR="003149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15.33.2</w:t>
      </w:r>
      <w:r w:rsidRPr="00460E65" w:rsidR="00C14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РФ. </w:t>
      </w:r>
      <w:r w:rsidRPr="00460E65" w:rsidR="00D05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87966" w:rsidRPr="00460E65" w:rsidP="00842B15">
      <w:pPr>
        <w:pStyle w:val="BodyText"/>
        <w:ind w:firstLine="709"/>
        <w:rPr>
          <w:sz w:val="26"/>
          <w:szCs w:val="26"/>
        </w:rPr>
      </w:pPr>
      <w:r w:rsidRPr="00460E65">
        <w:rPr>
          <w:sz w:val="26"/>
          <w:szCs w:val="26"/>
        </w:rPr>
        <w:t>В судебн</w:t>
      </w:r>
      <w:r w:rsidRPr="00460E65" w:rsidR="00E855F4">
        <w:rPr>
          <w:sz w:val="26"/>
          <w:szCs w:val="26"/>
        </w:rPr>
        <w:t>о</w:t>
      </w:r>
      <w:r w:rsidRPr="00460E65" w:rsidR="00DF35D0">
        <w:rPr>
          <w:sz w:val="26"/>
          <w:szCs w:val="26"/>
        </w:rPr>
        <w:t>е</w:t>
      </w:r>
      <w:r w:rsidRPr="00460E65" w:rsidR="00DF20F7">
        <w:rPr>
          <w:sz w:val="26"/>
          <w:szCs w:val="26"/>
        </w:rPr>
        <w:t xml:space="preserve"> заседани</w:t>
      </w:r>
      <w:r w:rsidRPr="00460E65" w:rsidR="00DF35D0">
        <w:rPr>
          <w:sz w:val="26"/>
          <w:szCs w:val="26"/>
        </w:rPr>
        <w:t xml:space="preserve">е </w:t>
      </w:r>
      <w:r w:rsidRPr="00460E65" w:rsidR="00D12287">
        <w:rPr>
          <w:sz w:val="26"/>
          <w:szCs w:val="26"/>
        </w:rPr>
        <w:t>Лебедева О.А.</w:t>
      </w:r>
      <w:r w:rsidRPr="00460E65" w:rsidR="009E7462">
        <w:rPr>
          <w:sz w:val="26"/>
          <w:szCs w:val="26"/>
        </w:rPr>
        <w:t xml:space="preserve"> </w:t>
      </w:r>
      <w:r w:rsidRPr="00460E65" w:rsidR="00DF35D0">
        <w:rPr>
          <w:sz w:val="26"/>
          <w:szCs w:val="26"/>
        </w:rPr>
        <w:t>не явил</w:t>
      </w:r>
      <w:r w:rsidRPr="00460E65" w:rsidR="00D12287">
        <w:rPr>
          <w:sz w:val="26"/>
          <w:szCs w:val="26"/>
        </w:rPr>
        <w:t>ась</w:t>
      </w:r>
      <w:r w:rsidRPr="00460E65" w:rsidR="00DF35D0">
        <w:rPr>
          <w:sz w:val="26"/>
          <w:szCs w:val="26"/>
        </w:rPr>
        <w:t xml:space="preserve">, о дате, месте </w:t>
      </w:r>
      <w:r w:rsidRPr="00460E65" w:rsidR="00D12287">
        <w:rPr>
          <w:sz w:val="26"/>
          <w:szCs w:val="26"/>
        </w:rPr>
        <w:t xml:space="preserve">                             </w:t>
      </w:r>
      <w:r w:rsidRPr="00460E65" w:rsidR="00DF35D0">
        <w:rPr>
          <w:sz w:val="26"/>
          <w:szCs w:val="26"/>
        </w:rPr>
        <w:t>и врем</w:t>
      </w:r>
      <w:r w:rsidRPr="00460E65" w:rsidR="00E73F73">
        <w:rPr>
          <w:sz w:val="26"/>
          <w:szCs w:val="26"/>
        </w:rPr>
        <w:t>ени рассмотрения дела уведомлен</w:t>
      </w:r>
      <w:r w:rsidRPr="00460E65" w:rsidR="00D12287">
        <w:rPr>
          <w:sz w:val="26"/>
          <w:szCs w:val="26"/>
        </w:rPr>
        <w:t>а</w:t>
      </w:r>
      <w:r w:rsidRPr="00460E65" w:rsidR="00DF35D0">
        <w:rPr>
          <w:sz w:val="26"/>
          <w:szCs w:val="26"/>
        </w:rPr>
        <w:t xml:space="preserve"> надлежащим образом</w:t>
      </w:r>
      <w:r w:rsidRPr="00460E65" w:rsidR="00791CCC">
        <w:rPr>
          <w:sz w:val="26"/>
          <w:szCs w:val="26"/>
        </w:rPr>
        <w:t>, о причинах неявки суд не уведомил</w:t>
      </w:r>
      <w:r w:rsidRPr="00460E65" w:rsidR="00D12287">
        <w:rPr>
          <w:sz w:val="26"/>
          <w:szCs w:val="26"/>
        </w:rPr>
        <w:t>а</w:t>
      </w:r>
      <w:r w:rsidRPr="00460E65" w:rsidR="00DF49A6">
        <w:rPr>
          <w:sz w:val="26"/>
          <w:szCs w:val="26"/>
        </w:rPr>
        <w:t>.</w:t>
      </w:r>
    </w:p>
    <w:p w:rsidR="00067856" w:rsidRPr="00460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460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пунктом 2.2 статьи 11 Федерального закона </w:t>
      </w:r>
      <w:r w:rsidRPr="00460E65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01.04.1996г. «Об индивидуальном (персонифицированном) учете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системе обязательного пенсионного страхования» </w:t>
      </w:r>
      <w:r w:rsidRPr="00460E65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(далее Федеральный закон 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Pr="00460E65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460E65" w:rsidR="00202B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27-ФЗ)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страхователь ежемесячно не позднее 15-го числа месяца, следующего 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за отчетным периодом месяцем представляет о каждом работающем у него застрахованном лице, (включая лиц</w:t>
      </w:r>
      <w:r w:rsidRPr="00460E6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460E6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явля</w:t>
      </w:r>
      <w:r w:rsidRPr="00460E6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ются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выполнение работ, оказание услуг, договоры авторског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о заказа, договоры об отчуждени</w:t>
      </w:r>
      <w:r w:rsidRPr="00460E6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460E65" w:rsidR="00E01C2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права использования произведения науки, литературы, искусства, в том числе догов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</w:rPr>
        <w:t xml:space="preserve">(при наличии у страхователя данных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460E65">
        <w:rPr>
          <w:rFonts w:ascii="Times New Roman" w:hAnsi="Times New Roman" w:cs="Times New Roman"/>
          <w:sz w:val="26"/>
          <w:szCs w:val="26"/>
        </w:rPr>
        <w:t>об идентификационном номере налогоплательщика застрахованного лица).</w:t>
      </w:r>
    </w:p>
    <w:p w:rsidR="002A0C81" w:rsidRPr="00460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460E65">
        <w:rPr>
          <w:rFonts w:ascii="Times New Roman" w:hAnsi="Times New Roman" w:cs="Times New Roman"/>
          <w:sz w:val="26"/>
          <w:szCs w:val="26"/>
        </w:rPr>
        <w:t xml:space="preserve">ст. 15.33.2 КоАП РФ административным правонарушением признается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в органы Пенсионного фонда Российской Федерации оформленных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460E65" w:rsidR="005C3F03">
        <w:rPr>
          <w:rFonts w:ascii="Times New Roman" w:hAnsi="Times New Roman" w:cs="Times New Roman"/>
          <w:sz w:val="26"/>
          <w:szCs w:val="26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="00460E65">
        <w:rPr>
          <w:rFonts w:ascii="Times New Roman" w:hAnsi="Times New Roman" w:cs="Times New Roman"/>
          <w:sz w:val="26"/>
          <w:szCs w:val="26"/>
        </w:rPr>
        <w:t xml:space="preserve"> сведений в неполном объеме или</w:t>
      </w:r>
      <w:r w:rsidRPr="00460E65" w:rsidR="00D12287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в искаженном виде, за исключением случаев, предусмотренных частью </w:t>
      </w:r>
      <w:r w:rsidRPr="00460E65" w:rsidR="00D1228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60E65" w:rsidR="005C3F03">
        <w:rPr>
          <w:rFonts w:ascii="Times New Roman" w:hAnsi="Times New Roman" w:cs="Times New Roman"/>
          <w:sz w:val="26"/>
          <w:szCs w:val="26"/>
        </w:rPr>
        <w:t>2 настоящей статьи</w:t>
      </w:r>
      <w:r w:rsidRPr="00460E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7856" w:rsidRPr="00460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</w:rPr>
        <w:t>Из материалов об административном правонарушении следует, что</w:t>
      </w:r>
      <w:r w:rsidRPr="00460E65" w:rsidR="00A95EF5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600A9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60E65" w:rsidR="00D12287">
        <w:rPr>
          <w:rFonts w:ascii="Times New Roman" w:hAnsi="Times New Roman" w:cs="Times New Roman"/>
          <w:sz w:val="26"/>
          <w:szCs w:val="26"/>
        </w:rPr>
        <w:t>Лебедева О.А.</w:t>
      </w:r>
      <w:r w:rsidRPr="00460E65" w:rsidR="00DF35D0">
        <w:rPr>
          <w:rFonts w:ascii="Times New Roman" w:hAnsi="Times New Roman" w:cs="Times New Roman"/>
          <w:sz w:val="26"/>
          <w:szCs w:val="26"/>
        </w:rPr>
        <w:t xml:space="preserve">, </w:t>
      </w:r>
      <w:r w:rsidRPr="00460E65" w:rsidR="009F106D">
        <w:rPr>
          <w:rFonts w:ascii="Times New Roman" w:hAnsi="Times New Roman" w:cs="Times New Roman"/>
          <w:sz w:val="26"/>
          <w:szCs w:val="26"/>
          <w:shd w:val="clear" w:color="auto" w:fill="FFFFFF"/>
        </w:rPr>
        <w:t>не представил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60E65" w:rsidR="004E5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органы П</w:t>
      </w:r>
      <w:r w:rsidRPr="00460E65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енсионного </w:t>
      </w:r>
      <w:r w:rsidRPr="00460E65" w:rsidR="004E5BCD">
        <w:rPr>
          <w:rFonts w:ascii="Times New Roman" w:hAnsi="Times New Roman" w:cs="Times New Roman"/>
          <w:sz w:val="26"/>
          <w:szCs w:val="26"/>
          <w:shd w:val="clear" w:color="auto" w:fill="FFFFFF"/>
        </w:rPr>
        <w:t>Ф</w:t>
      </w:r>
      <w:r w:rsidRPr="00460E65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>онда</w:t>
      </w:r>
      <w:r w:rsidRPr="00460E65" w:rsidR="004E5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РФ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сведения (документы) для ведения персонифицированного учета в системе обязательного страхования за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апрель</w:t>
      </w:r>
      <w:r w:rsidRPr="00460E65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5C05C1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460E65" w:rsidR="00DF35D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60E65" w:rsidR="00443771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60E65" w:rsidR="005C0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срок до</w:t>
      </w:r>
      <w:r w:rsidRPr="00460E65" w:rsidR="00A95E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16.05</w:t>
      </w:r>
      <w:r w:rsidRPr="00460E65" w:rsidR="00F928AB">
        <w:rPr>
          <w:rFonts w:ascii="Times New Roman" w:hAnsi="Times New Roman" w:cs="Times New Roman"/>
          <w:sz w:val="26"/>
          <w:szCs w:val="26"/>
          <w:shd w:val="clear" w:color="auto" w:fill="FFFFFF"/>
        </w:rPr>
        <w:t>.2022</w:t>
      </w:r>
      <w:r w:rsidRPr="00460E65" w:rsidR="008E34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Отчетность СЗВ-М 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</w:t>
      </w:r>
      <w:r w:rsidRPr="00460E65" w:rsidR="006415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электронном виде по телекоммуникационным каналам связи посредством</w:t>
      </w:r>
      <w:r w:rsidRPr="00460E65" w:rsidR="00B56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электронного документооборота </w:t>
      </w:r>
      <w:r w:rsidRPr="00460E65" w:rsidR="00791CCC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представлена</w:t>
      </w:r>
      <w:r w:rsidRPr="00460E65" w:rsidR="005C05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15.07</w:t>
      </w:r>
      <w:r w:rsidRPr="00460E65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 w:rsidRPr="00460E65"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60E65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460E65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A0C81" w:rsidRPr="00460E65" w:rsidP="005B1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Вин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60E65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D12287">
        <w:rPr>
          <w:rFonts w:ascii="Times New Roman" w:hAnsi="Times New Roman" w:cs="Times New Roman"/>
          <w:sz w:val="26"/>
          <w:szCs w:val="26"/>
        </w:rPr>
        <w:t>Лебедеврй О.А.</w:t>
      </w:r>
      <w:r w:rsidRPr="00460E65" w:rsidR="005C69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совершении вменяемого е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правонарушения, </w:t>
      </w:r>
      <w:r w:rsidRPr="00460E65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460E65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</w:t>
      </w:r>
      <w:r w:rsidRPr="00460E65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>а именно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: протоколом об админ</w:t>
      </w:r>
      <w:r w:rsidRPr="00460E65" w:rsidR="00243382">
        <w:rPr>
          <w:rFonts w:ascii="Times New Roman" w:hAnsi="Times New Roman" w:cs="Times New Roman"/>
          <w:sz w:val="26"/>
          <w:szCs w:val="26"/>
          <w:shd w:val="clear" w:color="auto" w:fill="FFFFFF"/>
        </w:rPr>
        <w:t>ист</w:t>
      </w:r>
      <w:r w:rsidRPr="00460E65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ративном правонарушении </w:t>
      </w:r>
      <w:r w:rsidRPr="00460E65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460E65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163</w:t>
      </w:r>
      <w:r w:rsidRPr="00460E65" w:rsidR="00DF35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от</w:t>
      </w:r>
      <w:r w:rsidRPr="00460E65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>22.03.2023</w:t>
      </w:r>
      <w:r w:rsidRPr="00460E65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л.д.</w:t>
      </w:r>
      <w:r w:rsidRPr="00460E65" w:rsidR="000351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5C6946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460E65" w:rsidR="0043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60E65" w:rsidR="00D122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уведомления о составлении протокола от 21.12.2022 № 885 (л.д. 2), 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Единого государственного реестра юридических лиц в отношении</w:t>
      </w:r>
      <w:r w:rsidRPr="00460E65" w:rsidR="00214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0C41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ООО </w:t>
      </w:r>
      <w:r w:rsidRPr="00460E65" w:rsidR="005B103C">
        <w:rPr>
          <w:rFonts w:ascii="Times New Roman" w:hAnsi="Times New Roman" w:cs="Times New Roman"/>
          <w:sz w:val="26"/>
          <w:szCs w:val="26"/>
        </w:rPr>
        <w:t>«</w:t>
      </w:r>
      <w:r w:rsidR="00D7441B">
        <w:rPr>
          <w:bCs/>
        </w:rPr>
        <w:t>***</w:t>
      </w:r>
      <w:r w:rsidRPr="00460E65" w:rsidR="005B103C">
        <w:rPr>
          <w:rFonts w:ascii="Times New Roman" w:hAnsi="Times New Roman" w:cs="Times New Roman"/>
          <w:sz w:val="26"/>
          <w:szCs w:val="26"/>
        </w:rPr>
        <w:t>»</w:t>
      </w:r>
      <w:r w:rsidRPr="00460E6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л.д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>5-6</w:t>
      </w:r>
      <w:r w:rsidRPr="00460E65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),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скриншотом страницы базы АРМ Приема ПФР (л.д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8), копией акта о выявлении правонарушения от 16.09.2022 (л.д. 9), копией решения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от 25.10.2022 (л.д. 11) </w:t>
      </w:r>
      <w:r w:rsidRPr="00460E65" w:rsidR="005E5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460E65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другими материалами дела</w:t>
      </w:r>
      <w:r w:rsidRPr="00460E65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  <w:r w:rsidRPr="00460E65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522DE" w:rsidRPr="00460E6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нарушен. </w:t>
      </w:r>
    </w:p>
    <w:p w:rsidR="00D7526D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60E65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к выводу о том, что в действиях</w:t>
      </w:r>
      <w:r w:rsidRPr="00460E65" w:rsidR="00B277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3E6C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>Лебедевой О.А.</w:t>
      </w:r>
      <w:r w:rsidRPr="00460E65" w:rsidR="005E48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0E65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460E65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460E65" w:rsidR="005553C3">
        <w:rPr>
          <w:rFonts w:ascii="Times New Roman" w:hAnsi="Times New Roman" w:cs="Times New Roman"/>
          <w:sz w:val="26"/>
          <w:szCs w:val="26"/>
        </w:rPr>
        <w:t>д</w:t>
      </w: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460E65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1 </w:t>
      </w:r>
      <w:r w:rsidRPr="00460E65">
        <w:rPr>
          <w:rFonts w:ascii="Times New Roman" w:hAnsi="Times New Roman" w:cs="Times New Roman"/>
          <w:sz w:val="26"/>
          <w:szCs w:val="26"/>
        </w:rPr>
        <w:t>ст.15.33.2. КоАП РФ.</w:t>
      </w:r>
    </w:p>
    <w:p w:rsidR="002A0C81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460E65" w:rsidR="00DF35D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Лебедевой О.А. </w:t>
      </w:r>
      <w:r w:rsidRPr="00460E65">
        <w:rPr>
          <w:rFonts w:ascii="Times New Roman" w:hAnsi="Times New Roman" w:cs="Times New Roman"/>
          <w:sz w:val="26"/>
          <w:szCs w:val="26"/>
        </w:rPr>
        <w:t>административного правонаруш</w:t>
      </w:r>
      <w:r w:rsidRPr="00460E65" w:rsidR="00124DDE">
        <w:rPr>
          <w:rFonts w:ascii="Times New Roman" w:hAnsi="Times New Roman" w:cs="Times New Roman"/>
          <w:sz w:val="26"/>
          <w:szCs w:val="26"/>
        </w:rPr>
        <w:t>е</w:t>
      </w:r>
      <w:r w:rsidRPr="00460E65" w:rsidR="009F36B1">
        <w:rPr>
          <w:rFonts w:ascii="Times New Roman" w:hAnsi="Times New Roman" w:cs="Times New Roman"/>
          <w:sz w:val="26"/>
          <w:szCs w:val="26"/>
        </w:rPr>
        <w:t xml:space="preserve">ния, данные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60E65" w:rsidR="009F36B1">
        <w:rPr>
          <w:rFonts w:ascii="Times New Roman" w:hAnsi="Times New Roman" w:cs="Times New Roman"/>
          <w:sz w:val="26"/>
          <w:szCs w:val="26"/>
        </w:rPr>
        <w:t>о личности виновно</w:t>
      </w:r>
      <w:r w:rsidRPr="00460E65" w:rsidR="005B103C">
        <w:rPr>
          <w:rFonts w:ascii="Times New Roman" w:hAnsi="Times New Roman" w:cs="Times New Roman"/>
          <w:sz w:val="26"/>
          <w:szCs w:val="26"/>
        </w:rPr>
        <w:t>й</w:t>
      </w:r>
      <w:r w:rsidRPr="00460E65">
        <w:rPr>
          <w:rFonts w:ascii="Times New Roman" w:hAnsi="Times New Roman" w:cs="Times New Roman"/>
          <w:sz w:val="26"/>
          <w:szCs w:val="26"/>
        </w:rPr>
        <w:t>. Обстоятельств, смягчающих и отягчающих административную ответственность</w:t>
      </w:r>
      <w:r w:rsidRPr="00460E65" w:rsidR="00FC5E94">
        <w:rPr>
          <w:rFonts w:ascii="Times New Roman" w:hAnsi="Times New Roman" w:cs="Times New Roman"/>
          <w:sz w:val="26"/>
          <w:szCs w:val="26"/>
        </w:rPr>
        <w:t>,</w:t>
      </w:r>
      <w:r w:rsidRPr="00460E65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  <w:r w:rsidRPr="00460E65" w:rsidR="005B10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Санкция ч. 1 ст. 15.33.2 КоАП РФ не предусматривает наказания в виде предупреждения.  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В соответствии с ч. 3 ст. 3.4 КоАП РФ в случаях, если </w:t>
      </w:r>
      <w:r w:rsidRPr="00460E65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460E65">
        <w:rPr>
          <w:rFonts w:ascii="Times New Roman" w:hAnsi="Times New Roman" w:cs="Times New Roman"/>
          <w:sz w:val="26"/>
          <w:szCs w:val="26"/>
        </w:rPr>
        <w:t>вного штрафа подлежит замене на предупреждение в соответствии со статьей 4.1.1 настоящего Кодекса.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460E65">
        <w:rPr>
          <w:rFonts w:ascii="Times New Roman" w:hAnsi="Times New Roman" w:cs="Times New Roman"/>
          <w:sz w:val="26"/>
          <w:szCs w:val="26"/>
        </w:rPr>
        <w:t xml:space="preserve">(надзора), </w:t>
      </w:r>
      <w:r w:rsidRPr="00460E65">
        <w:rPr>
          <w:rFonts w:ascii="Times New Roman" w:hAnsi="Times New Roman" w:cs="Times New Roman"/>
          <w:sz w:val="26"/>
          <w:szCs w:val="26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460E65">
        <w:rPr>
          <w:rFonts w:ascii="Times New Roman" w:hAnsi="Times New Roman" w:cs="Times New Roman"/>
          <w:sz w:val="26"/>
          <w:szCs w:val="26"/>
        </w:rPr>
        <w:t>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  <w:shd w:val="clear" w:color="auto" w:fill="FFFFFF"/>
        </w:rPr>
        <w:t>Лебедева О.А.</w:t>
      </w:r>
      <w:r w:rsidRPr="00460E65">
        <w:rPr>
          <w:rFonts w:ascii="Times New Roman" w:hAnsi="Times New Roman" w:cs="Times New Roman"/>
          <w:sz w:val="26"/>
          <w:szCs w:val="26"/>
        </w:rPr>
        <w:t xml:space="preserve"> ране</w:t>
      </w:r>
      <w:r w:rsidRPr="00460E65">
        <w:rPr>
          <w:rFonts w:ascii="Times New Roman" w:hAnsi="Times New Roman" w:cs="Times New Roman"/>
          <w:sz w:val="26"/>
          <w:szCs w:val="26"/>
        </w:rPr>
        <w:t>е к а</w:t>
      </w:r>
      <w:r w:rsidR="00460E65">
        <w:rPr>
          <w:rFonts w:ascii="Times New Roman" w:hAnsi="Times New Roman" w:cs="Times New Roman"/>
          <w:sz w:val="26"/>
          <w:szCs w:val="26"/>
        </w:rPr>
        <w:t>дминистративной ответственности</w:t>
      </w:r>
      <w:r w:rsidRPr="00460E65">
        <w:rPr>
          <w:rFonts w:ascii="Times New Roman" w:hAnsi="Times New Roman" w:cs="Times New Roman"/>
          <w:sz w:val="26"/>
          <w:szCs w:val="26"/>
        </w:rPr>
        <w:t xml:space="preserve"> не привлекалась,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При таких обстоятельствах мировой судья пришел к выводу о том, </w:t>
      </w:r>
      <w:r w:rsidRPr="00460E65">
        <w:rPr>
          <w:rFonts w:ascii="Times New Roman" w:hAnsi="Times New Roman" w:cs="Times New Roman"/>
          <w:sz w:val="26"/>
          <w:szCs w:val="26"/>
        </w:rPr>
        <w:t xml:space="preserve">что имеются все предусмотренные законом основания для замены                    </w:t>
      </w:r>
      <w:r w:rsidRPr="00460E65" w:rsidR="005B103C">
        <w:rPr>
          <w:rFonts w:ascii="Times New Roman" w:hAnsi="Times New Roman" w:cs="Times New Roman"/>
          <w:sz w:val="26"/>
          <w:szCs w:val="26"/>
          <w:shd w:val="clear" w:color="auto" w:fill="FFFFFF"/>
        </w:rPr>
        <w:t>Лебедевой О.А.</w:t>
      </w:r>
      <w:r w:rsidRPr="00460E65" w:rsidR="00B5646F">
        <w:rPr>
          <w:rFonts w:ascii="Times New Roman" w:hAnsi="Times New Roman" w:cs="Times New Roman"/>
          <w:sz w:val="26"/>
          <w:szCs w:val="26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</w:rPr>
        <w:t xml:space="preserve">административного наказания в виде административного штрафа предупреждением.  </w:t>
      </w:r>
    </w:p>
    <w:p w:rsidR="003149D0" w:rsidRPr="00460E6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Именно такое наказание будет являться достаточным для достижения целей, предусмотр</w:t>
      </w:r>
      <w:r w:rsidRPr="00460E65">
        <w:rPr>
          <w:rFonts w:ascii="Times New Roman" w:hAnsi="Times New Roman" w:cs="Times New Roman"/>
          <w:sz w:val="26"/>
          <w:szCs w:val="26"/>
        </w:rPr>
        <w:t xml:space="preserve">енных ст. 1.2 КоАП РФ и предупреждения совершения аналогичных правонарушений в будущем. </w:t>
      </w:r>
    </w:p>
    <w:p w:rsidR="00202B45" w:rsidRPr="00460E65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  <w:r w:rsidRPr="00460E65">
        <w:rPr>
          <w:sz w:val="26"/>
          <w:szCs w:val="26"/>
          <w:shd w:val="clear" w:color="auto" w:fill="FFFFFF"/>
        </w:rPr>
        <w:t>На основании изложенного, руководствуясь</w:t>
      </w:r>
      <w:r w:rsidRPr="00460E65">
        <w:rPr>
          <w:rStyle w:val="apple-converted-space"/>
          <w:sz w:val="26"/>
          <w:szCs w:val="26"/>
          <w:shd w:val="clear" w:color="auto" w:fill="FFFFFF"/>
        </w:rPr>
        <w:t> </w:t>
      </w:r>
      <w:r w:rsidRPr="00460E65" w:rsidR="00DC17A0">
        <w:rPr>
          <w:sz w:val="26"/>
          <w:szCs w:val="26"/>
        </w:rPr>
        <w:t xml:space="preserve">ст. ст. 4.2, 4.3, </w:t>
      </w:r>
      <w:r w:rsidRPr="00460E65" w:rsidR="00EF75A7">
        <w:rPr>
          <w:sz w:val="26"/>
          <w:szCs w:val="26"/>
        </w:rPr>
        <w:t xml:space="preserve">                              </w:t>
      </w:r>
      <w:r w:rsidRPr="00460E65" w:rsidR="005C3F03">
        <w:rPr>
          <w:sz w:val="26"/>
          <w:szCs w:val="26"/>
        </w:rPr>
        <w:t xml:space="preserve">ч. 1 </w:t>
      </w:r>
      <w:r w:rsidRPr="00460E65">
        <w:rPr>
          <w:sz w:val="26"/>
          <w:szCs w:val="26"/>
        </w:rPr>
        <w:t>ст. 15.33.2.,</w:t>
      </w:r>
      <w:r w:rsidRPr="00460E65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60E6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460E65">
        <w:rPr>
          <w:sz w:val="26"/>
          <w:szCs w:val="26"/>
        </w:rPr>
        <w:t xml:space="preserve"> </w:t>
      </w:r>
      <w:r w:rsidRPr="00460E65">
        <w:rPr>
          <w:sz w:val="26"/>
          <w:szCs w:val="26"/>
          <w:shd w:val="clear" w:color="auto" w:fill="FFFFFF"/>
        </w:rPr>
        <w:t>КоАП РФ, мировой судья,</w:t>
      </w:r>
      <w:r w:rsidRPr="00460E65">
        <w:rPr>
          <w:rStyle w:val="apple-converted-space"/>
          <w:sz w:val="26"/>
          <w:szCs w:val="26"/>
          <w:shd w:val="clear" w:color="auto" w:fill="FFFFFF"/>
        </w:rPr>
        <w:t xml:space="preserve">– </w:t>
      </w:r>
      <w:r w:rsidRPr="00460E65" w:rsidR="00A6475D">
        <w:rPr>
          <w:rStyle w:val="apple-converted-space"/>
          <w:sz w:val="26"/>
          <w:szCs w:val="26"/>
          <w:shd w:val="clear" w:color="auto" w:fill="FFFFFF"/>
        </w:rPr>
        <w:t xml:space="preserve"> </w:t>
      </w:r>
    </w:p>
    <w:p w:rsidR="00982EFB" w:rsidRPr="00460E65" w:rsidP="00842B15">
      <w:pPr>
        <w:pStyle w:val="BodyTextIndent"/>
        <w:ind w:firstLine="709"/>
        <w:rPr>
          <w:b/>
          <w:bCs/>
          <w:sz w:val="26"/>
          <w:szCs w:val="26"/>
          <w:bdr w:val="none" w:sz="0" w:space="0" w:color="auto" w:frame="1"/>
        </w:rPr>
      </w:pPr>
    </w:p>
    <w:p w:rsidR="002A0C81" w:rsidRPr="00460E6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460E65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982EFB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460E6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="00D7441B">
        <w:rPr>
          <w:bCs/>
        </w:rPr>
        <w:t>***</w:t>
      </w:r>
      <w:r w:rsidR="00D7441B">
        <w:rPr>
          <w:bCs/>
        </w:rPr>
        <w:t xml:space="preserve">» </w:t>
      </w:r>
      <w:r w:rsidRPr="00460E65">
        <w:rPr>
          <w:rFonts w:ascii="Times New Roman" w:hAnsi="Times New Roman" w:cs="Times New Roman"/>
          <w:sz w:val="26"/>
          <w:szCs w:val="26"/>
        </w:rPr>
        <w:t xml:space="preserve">Лебедеву Олесю Александровну, </w:t>
      </w:r>
      <w:r w:rsidR="00D7441B">
        <w:rPr>
          <w:bCs/>
        </w:rPr>
        <w:t>***</w:t>
      </w:r>
      <w:r w:rsidRPr="00460E65" w:rsidR="0080311C">
        <w:rPr>
          <w:rFonts w:ascii="Times New Roman" w:hAnsi="Times New Roman" w:cs="Times New Roman"/>
          <w:sz w:val="26"/>
          <w:szCs w:val="26"/>
        </w:rPr>
        <w:t xml:space="preserve">, </w:t>
      </w:r>
      <w:r w:rsidRPr="00460E65" w:rsidR="000857C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60E65" w:rsidR="005F5067">
        <w:rPr>
          <w:rFonts w:ascii="Times New Roman" w:hAnsi="Times New Roman" w:cs="Times New Roman"/>
          <w:sz w:val="26"/>
          <w:szCs w:val="26"/>
        </w:rPr>
        <w:t>виновн</w:t>
      </w:r>
      <w:r w:rsidRPr="00460E65">
        <w:rPr>
          <w:rFonts w:ascii="Times New Roman" w:hAnsi="Times New Roman" w:cs="Times New Roman"/>
          <w:sz w:val="26"/>
          <w:szCs w:val="26"/>
        </w:rPr>
        <w:t>ой</w:t>
      </w:r>
      <w:r w:rsidRPr="00460E65" w:rsidR="003E6C7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460E65" w:rsidR="003E6C70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460E65">
        <w:rPr>
          <w:rFonts w:ascii="Times New Roman" w:hAnsi="Times New Roman" w:cs="Times New Roman"/>
          <w:sz w:val="26"/>
          <w:szCs w:val="26"/>
        </w:rPr>
        <w:t>ст.15.33.2 Кодекса Российской Федерац</w:t>
      </w:r>
      <w:r w:rsidRPr="00460E65">
        <w:rPr>
          <w:rFonts w:ascii="Times New Roman" w:hAnsi="Times New Roman" w:cs="Times New Roman"/>
          <w:sz w:val="26"/>
          <w:szCs w:val="26"/>
        </w:rPr>
        <w:t>ии</w:t>
      </w:r>
      <w:r w:rsidRPr="00460E65">
        <w:rPr>
          <w:rFonts w:ascii="Times New Roman" w:hAnsi="Times New Roman" w:cs="Times New Roman"/>
          <w:sz w:val="26"/>
          <w:szCs w:val="26"/>
        </w:rPr>
        <w:t xml:space="preserve"> </w:t>
      </w:r>
      <w:r w:rsidRPr="00460E65">
        <w:rPr>
          <w:rFonts w:ascii="Times New Roman" w:hAnsi="Times New Roman" w:cs="Times New Roman"/>
          <w:sz w:val="26"/>
          <w:szCs w:val="26"/>
        </w:rPr>
        <w:t>об административны</w:t>
      </w:r>
      <w:r w:rsidRPr="00460E65" w:rsidR="00124DDE">
        <w:rPr>
          <w:rFonts w:ascii="Times New Roman" w:hAnsi="Times New Roman" w:cs="Times New Roman"/>
          <w:sz w:val="26"/>
          <w:szCs w:val="26"/>
        </w:rPr>
        <w:t>х</w:t>
      </w:r>
      <w:r w:rsidRPr="00460E65" w:rsidR="005F5067">
        <w:rPr>
          <w:rFonts w:ascii="Times New Roman" w:hAnsi="Times New Roman" w:cs="Times New Roman"/>
          <w:sz w:val="26"/>
          <w:szCs w:val="26"/>
        </w:rPr>
        <w:t xml:space="preserve"> правонарушениях</w:t>
      </w:r>
      <w:r w:rsidRPr="00460E65" w:rsidR="00A6475D">
        <w:rPr>
          <w:rFonts w:ascii="Times New Roman" w:hAnsi="Times New Roman" w:cs="Times New Roman"/>
          <w:sz w:val="26"/>
          <w:szCs w:val="26"/>
        </w:rPr>
        <w:t xml:space="preserve"> </w:t>
      </w:r>
      <w:r w:rsidRPr="00460E65" w:rsidR="005F5067">
        <w:rPr>
          <w:rFonts w:ascii="Times New Roman" w:hAnsi="Times New Roman" w:cs="Times New Roman"/>
          <w:sz w:val="26"/>
          <w:szCs w:val="26"/>
        </w:rPr>
        <w:t>и назначить е</w:t>
      </w:r>
      <w:r w:rsidRPr="00460E65">
        <w:rPr>
          <w:rFonts w:ascii="Times New Roman" w:hAnsi="Times New Roman" w:cs="Times New Roman"/>
          <w:sz w:val="26"/>
          <w:szCs w:val="26"/>
        </w:rPr>
        <w:t xml:space="preserve">й административное наказание в виде </w:t>
      </w:r>
      <w:r w:rsidRPr="00460E65" w:rsidR="005325E0">
        <w:rPr>
          <w:rFonts w:ascii="Times New Roman" w:hAnsi="Times New Roman" w:cs="Times New Roman"/>
          <w:sz w:val="26"/>
          <w:szCs w:val="26"/>
        </w:rPr>
        <w:t xml:space="preserve">предупреждения. </w:t>
      </w:r>
    </w:p>
    <w:p w:rsidR="00600A98" w:rsidRPr="00460E65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Киевский районный суд г. Симферополя в течение 1</w:t>
      </w:r>
      <w:r w:rsidR="00460E65">
        <w:rPr>
          <w:rFonts w:ascii="Times New Roman" w:hAnsi="Times New Roman" w:cs="Times New Roman"/>
          <w:sz w:val="26"/>
          <w:szCs w:val="26"/>
        </w:rPr>
        <w:t>0</w:t>
      </w:r>
      <w:r w:rsidRPr="00460E65">
        <w:rPr>
          <w:rFonts w:ascii="Times New Roman" w:hAnsi="Times New Roman" w:cs="Times New Roman"/>
          <w:sz w:val="26"/>
          <w:szCs w:val="26"/>
        </w:rPr>
        <w:t xml:space="preserve"> суток со дня пол</w:t>
      </w:r>
      <w:r w:rsidRPr="00460E65">
        <w:rPr>
          <w:rFonts w:ascii="Times New Roman" w:hAnsi="Times New Roman" w:cs="Times New Roman"/>
          <w:sz w:val="26"/>
          <w:szCs w:val="26"/>
        </w:rPr>
        <w:t>учения или вручения копии постановления через мирового судью судебного участка № 1</w:t>
      </w:r>
      <w:r w:rsidR="00460E65">
        <w:rPr>
          <w:rFonts w:ascii="Times New Roman" w:hAnsi="Times New Roman" w:cs="Times New Roman"/>
          <w:sz w:val="26"/>
          <w:szCs w:val="26"/>
        </w:rPr>
        <w:t>2</w:t>
      </w:r>
      <w:r w:rsidRPr="00460E65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города Симферополя. </w:t>
      </w:r>
    </w:p>
    <w:p w:rsidR="00EE2A9C" w:rsidRPr="00460E65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B103C" w:rsidRPr="00460E65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F3B" w:rsidRPr="00460E65" w:rsidP="005B10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0E65">
        <w:rPr>
          <w:rFonts w:ascii="Times New Roman" w:hAnsi="Times New Roman" w:cs="Times New Roman"/>
          <w:sz w:val="26"/>
          <w:szCs w:val="26"/>
        </w:rPr>
        <w:t>Мировой судья</w:t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>
        <w:rPr>
          <w:rFonts w:ascii="Times New Roman" w:hAnsi="Times New Roman" w:cs="Times New Roman"/>
          <w:sz w:val="26"/>
          <w:szCs w:val="26"/>
        </w:rPr>
        <w:tab/>
      </w:r>
      <w:r w:rsidRPr="00460E65" w:rsidR="00A22E96">
        <w:rPr>
          <w:rFonts w:ascii="Times New Roman" w:hAnsi="Times New Roman" w:cs="Times New Roman"/>
          <w:sz w:val="26"/>
          <w:szCs w:val="26"/>
        </w:rPr>
        <w:tab/>
      </w:r>
      <w:r w:rsidRPr="00460E65" w:rsidR="00EB4347">
        <w:rPr>
          <w:rFonts w:ascii="Times New Roman" w:hAnsi="Times New Roman" w:cs="Times New Roman"/>
          <w:sz w:val="26"/>
          <w:szCs w:val="26"/>
        </w:rPr>
        <w:tab/>
      </w:r>
      <w:r w:rsidRPr="00460E65" w:rsidR="005B103C">
        <w:rPr>
          <w:rFonts w:ascii="Times New Roman" w:hAnsi="Times New Roman" w:cs="Times New Roman"/>
          <w:sz w:val="26"/>
          <w:szCs w:val="26"/>
        </w:rPr>
        <w:tab/>
      </w:r>
      <w:r w:rsidRPr="00460E65" w:rsidR="007156E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60E6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60E65">
        <w:rPr>
          <w:rFonts w:ascii="Times New Roman" w:hAnsi="Times New Roman" w:cs="Times New Roman"/>
          <w:sz w:val="26"/>
          <w:szCs w:val="26"/>
        </w:rPr>
        <w:t xml:space="preserve">     </w:t>
      </w:r>
      <w:r w:rsidRPr="00460E65">
        <w:rPr>
          <w:rFonts w:ascii="Times New Roman" w:hAnsi="Times New Roman" w:cs="Times New Roman"/>
          <w:sz w:val="26"/>
          <w:szCs w:val="26"/>
        </w:rPr>
        <w:t xml:space="preserve">    </w:t>
      </w:r>
      <w:r w:rsidRPr="00460E65" w:rsidR="005B103C">
        <w:rPr>
          <w:rFonts w:ascii="Times New Roman" w:hAnsi="Times New Roman" w:cs="Times New Roman"/>
          <w:sz w:val="26"/>
          <w:szCs w:val="26"/>
        </w:rPr>
        <w:t xml:space="preserve">  </w:t>
      </w:r>
      <w:r w:rsidRPr="00460E65">
        <w:rPr>
          <w:rFonts w:ascii="Times New Roman" w:hAnsi="Times New Roman" w:cs="Times New Roman"/>
          <w:sz w:val="26"/>
          <w:szCs w:val="26"/>
        </w:rPr>
        <w:t xml:space="preserve">  </w:t>
      </w:r>
      <w:r w:rsidRPr="00460E65" w:rsidR="003149D0">
        <w:rPr>
          <w:rFonts w:ascii="Times New Roman" w:hAnsi="Times New Roman" w:cs="Times New Roman"/>
          <w:sz w:val="26"/>
          <w:szCs w:val="26"/>
        </w:rPr>
        <w:t>С.А. Москаленко</w:t>
      </w:r>
      <w:r w:rsidRPr="00460E65" w:rsidR="002A0C8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3149D0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530" w:rsidP="00BB4615">
    <w:pPr>
      <w:pStyle w:val="Header"/>
    </w:pPr>
    <w:r>
      <w:rPr>
        <w:rFonts w:ascii="Times New Roman" w:hAnsi="Times New Roman" w:cs="Times New Roman"/>
        <w:sz w:val="16"/>
        <w:szCs w:val="16"/>
      </w:rPr>
      <w:t>2</w:t>
    </w:r>
  </w:p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3516D"/>
    <w:rsid w:val="0004538F"/>
    <w:rsid w:val="00067856"/>
    <w:rsid w:val="0007762D"/>
    <w:rsid w:val="00083810"/>
    <w:rsid w:val="000857CB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5D52"/>
    <w:rsid w:val="0021066C"/>
    <w:rsid w:val="00213E69"/>
    <w:rsid w:val="00214725"/>
    <w:rsid w:val="00214F5C"/>
    <w:rsid w:val="00217588"/>
    <w:rsid w:val="0022499A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27D7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E33DD"/>
    <w:rsid w:val="002F1A6B"/>
    <w:rsid w:val="002F2081"/>
    <w:rsid w:val="002F5EEA"/>
    <w:rsid w:val="0030370E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3771"/>
    <w:rsid w:val="00445E79"/>
    <w:rsid w:val="00460E65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03C"/>
    <w:rsid w:val="005B127E"/>
    <w:rsid w:val="005B3339"/>
    <w:rsid w:val="005B4CFB"/>
    <w:rsid w:val="005C05C1"/>
    <w:rsid w:val="005C3F03"/>
    <w:rsid w:val="005C6946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7D51"/>
    <w:rsid w:val="00934DF9"/>
    <w:rsid w:val="009567E9"/>
    <w:rsid w:val="0096097E"/>
    <w:rsid w:val="0096231A"/>
    <w:rsid w:val="00967DD7"/>
    <w:rsid w:val="009720BB"/>
    <w:rsid w:val="00982EFB"/>
    <w:rsid w:val="009877C4"/>
    <w:rsid w:val="009957F0"/>
    <w:rsid w:val="009A60EE"/>
    <w:rsid w:val="009B362D"/>
    <w:rsid w:val="009C1A6E"/>
    <w:rsid w:val="009C3156"/>
    <w:rsid w:val="009C407D"/>
    <w:rsid w:val="009C7B7A"/>
    <w:rsid w:val="009D1A87"/>
    <w:rsid w:val="009D1AEF"/>
    <w:rsid w:val="009E2E9F"/>
    <w:rsid w:val="009E7462"/>
    <w:rsid w:val="009F106D"/>
    <w:rsid w:val="009F1AE1"/>
    <w:rsid w:val="009F36B1"/>
    <w:rsid w:val="00A06123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5646F"/>
    <w:rsid w:val="00B63314"/>
    <w:rsid w:val="00B71A30"/>
    <w:rsid w:val="00B91641"/>
    <w:rsid w:val="00BA02B5"/>
    <w:rsid w:val="00BB2077"/>
    <w:rsid w:val="00BB4615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12287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441B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485F"/>
    <w:rsid w:val="00E62663"/>
    <w:rsid w:val="00E70022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61D8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28AB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C88F-4A61-41C9-85F6-6AEF9F19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