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707" w:rsidRPr="00F27AEF" w:rsidP="00892707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  <w:bdr w:val="none" w:sz="0" w:space="0" w:color="auto" w:frame="1"/>
        </w:rPr>
      </w:pPr>
      <w:r w:rsidRPr="00F27AEF">
        <w:rPr>
          <w:sz w:val="26"/>
          <w:szCs w:val="26"/>
          <w:bdr w:val="none" w:sz="0" w:space="0" w:color="auto" w:frame="1"/>
        </w:rPr>
        <w:t>Дело №5-12-</w:t>
      </w:r>
      <w:r w:rsidRPr="00F27AEF" w:rsidR="00585816">
        <w:rPr>
          <w:sz w:val="26"/>
          <w:szCs w:val="26"/>
          <w:bdr w:val="none" w:sz="0" w:space="0" w:color="auto" w:frame="1"/>
        </w:rPr>
        <w:t>92</w:t>
      </w:r>
      <w:r w:rsidRPr="00F27AEF" w:rsidR="00497B59">
        <w:rPr>
          <w:sz w:val="26"/>
          <w:szCs w:val="26"/>
          <w:bdr w:val="none" w:sz="0" w:space="0" w:color="auto" w:frame="1"/>
        </w:rPr>
        <w:t>/202</w:t>
      </w:r>
      <w:r w:rsidRPr="00F27AEF" w:rsidR="00585816">
        <w:rPr>
          <w:sz w:val="26"/>
          <w:szCs w:val="26"/>
          <w:bdr w:val="none" w:sz="0" w:space="0" w:color="auto" w:frame="1"/>
        </w:rPr>
        <w:t>3</w:t>
      </w:r>
    </w:p>
    <w:p w:rsidR="00892707" w:rsidRPr="00F27AEF" w:rsidP="00D848A4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  <w:bdr w:val="none" w:sz="0" w:space="0" w:color="auto" w:frame="1"/>
        </w:rPr>
      </w:pPr>
      <w:r w:rsidRPr="00F27AEF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</w:t>
      </w:r>
      <w:r w:rsidRPr="00F27AEF" w:rsidR="00497B59">
        <w:rPr>
          <w:sz w:val="26"/>
          <w:szCs w:val="26"/>
          <w:bdr w:val="none" w:sz="0" w:space="0" w:color="auto" w:frame="1"/>
        </w:rPr>
        <w:t xml:space="preserve">                №05-0</w:t>
      </w:r>
      <w:r w:rsidRPr="00F27AEF" w:rsidR="00585816">
        <w:rPr>
          <w:sz w:val="26"/>
          <w:szCs w:val="26"/>
          <w:bdr w:val="none" w:sz="0" w:space="0" w:color="auto" w:frame="1"/>
        </w:rPr>
        <w:t>092</w:t>
      </w:r>
      <w:r w:rsidRPr="00F27AEF" w:rsidR="00497B59">
        <w:rPr>
          <w:sz w:val="26"/>
          <w:szCs w:val="26"/>
          <w:bdr w:val="none" w:sz="0" w:space="0" w:color="auto" w:frame="1"/>
        </w:rPr>
        <w:t>/12/202</w:t>
      </w:r>
      <w:r w:rsidRPr="00F27AEF" w:rsidR="00585816">
        <w:rPr>
          <w:sz w:val="26"/>
          <w:szCs w:val="26"/>
          <w:bdr w:val="none" w:sz="0" w:space="0" w:color="auto" w:frame="1"/>
        </w:rPr>
        <w:t>3</w:t>
      </w:r>
    </w:p>
    <w:p w:rsidR="00FA6561" w:rsidRPr="00F27AEF" w:rsidP="00FA6561">
      <w:pPr>
        <w:jc w:val="center"/>
        <w:rPr>
          <w:b/>
          <w:bCs/>
          <w:sz w:val="26"/>
          <w:szCs w:val="26"/>
        </w:rPr>
      </w:pPr>
      <w:r w:rsidRPr="00F27AEF">
        <w:rPr>
          <w:b/>
          <w:bCs/>
          <w:sz w:val="26"/>
          <w:szCs w:val="26"/>
        </w:rPr>
        <w:t xml:space="preserve">ПОСТАНОВЛЕНИЕ </w:t>
      </w:r>
    </w:p>
    <w:p w:rsidR="00892707" w:rsidRPr="00F27AEF" w:rsidP="0089270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892707" w:rsidRPr="00F27AEF" w:rsidP="00585816">
      <w:pPr>
        <w:widowControl w:val="0"/>
        <w:autoSpaceDE w:val="0"/>
        <w:autoSpaceDN w:val="0"/>
        <w:adjustRightInd w:val="0"/>
        <w:jc w:val="both"/>
        <w:rPr>
          <w:sz w:val="26"/>
          <w:szCs w:val="26"/>
          <w:bdr w:val="none" w:sz="0" w:space="0" w:color="auto" w:frame="1"/>
        </w:rPr>
      </w:pPr>
      <w:r w:rsidRPr="00F27AEF">
        <w:rPr>
          <w:sz w:val="26"/>
          <w:szCs w:val="26"/>
          <w:bdr w:val="none" w:sz="0" w:space="0" w:color="auto" w:frame="1"/>
        </w:rPr>
        <w:t>11</w:t>
      </w:r>
      <w:r w:rsidRPr="00F27AEF" w:rsidR="0051741F">
        <w:rPr>
          <w:sz w:val="26"/>
          <w:szCs w:val="26"/>
          <w:bdr w:val="none" w:sz="0" w:space="0" w:color="auto" w:frame="1"/>
        </w:rPr>
        <w:t xml:space="preserve"> </w:t>
      </w:r>
      <w:r w:rsidRPr="00F27AEF">
        <w:rPr>
          <w:sz w:val="26"/>
          <w:szCs w:val="26"/>
          <w:bdr w:val="none" w:sz="0" w:space="0" w:color="auto" w:frame="1"/>
        </w:rPr>
        <w:t>мая 2023 года</w:t>
      </w:r>
      <w:r w:rsidRPr="00F27AEF">
        <w:rPr>
          <w:sz w:val="26"/>
          <w:szCs w:val="26"/>
          <w:bdr w:val="none" w:sz="0" w:space="0" w:color="auto" w:frame="1"/>
        </w:rPr>
        <w:tab/>
      </w:r>
      <w:r w:rsidRPr="00F27AEF">
        <w:rPr>
          <w:sz w:val="26"/>
          <w:szCs w:val="26"/>
          <w:bdr w:val="none" w:sz="0" w:space="0" w:color="auto" w:frame="1"/>
        </w:rPr>
        <w:tab/>
      </w:r>
      <w:r w:rsidRPr="00F27AEF">
        <w:rPr>
          <w:sz w:val="26"/>
          <w:szCs w:val="26"/>
          <w:bdr w:val="none" w:sz="0" w:space="0" w:color="auto" w:frame="1"/>
        </w:rPr>
        <w:tab/>
        <w:t xml:space="preserve">    </w:t>
      </w:r>
      <w:r w:rsidRPr="00F27AEF">
        <w:rPr>
          <w:sz w:val="26"/>
          <w:szCs w:val="26"/>
          <w:bdr w:val="none" w:sz="0" w:space="0" w:color="auto" w:frame="1"/>
        </w:rPr>
        <w:tab/>
      </w:r>
      <w:r w:rsidRPr="00F27AEF">
        <w:rPr>
          <w:sz w:val="26"/>
          <w:szCs w:val="26"/>
          <w:bdr w:val="none" w:sz="0" w:space="0" w:color="auto" w:frame="1"/>
        </w:rPr>
        <w:tab/>
      </w:r>
      <w:r w:rsidRPr="00F27AEF">
        <w:rPr>
          <w:sz w:val="26"/>
          <w:szCs w:val="26"/>
          <w:bdr w:val="none" w:sz="0" w:space="0" w:color="auto" w:frame="1"/>
        </w:rPr>
        <w:tab/>
        <w:t xml:space="preserve">    </w:t>
      </w:r>
      <w:r w:rsidR="00F27AEF">
        <w:rPr>
          <w:sz w:val="26"/>
          <w:szCs w:val="26"/>
          <w:bdr w:val="none" w:sz="0" w:space="0" w:color="auto" w:frame="1"/>
        </w:rPr>
        <w:t xml:space="preserve">                   </w:t>
      </w:r>
      <w:r w:rsidRPr="00F27AEF">
        <w:rPr>
          <w:sz w:val="26"/>
          <w:szCs w:val="26"/>
          <w:bdr w:val="none" w:sz="0" w:space="0" w:color="auto" w:frame="1"/>
        </w:rPr>
        <w:t xml:space="preserve">   </w:t>
      </w:r>
      <w:r w:rsidRPr="00F27AEF">
        <w:rPr>
          <w:sz w:val="26"/>
          <w:szCs w:val="26"/>
        </w:rPr>
        <w:t>город Симферополь</w:t>
      </w:r>
    </w:p>
    <w:p w:rsidR="00892707" w:rsidRPr="00F27AEF" w:rsidP="00DE053C">
      <w:pPr>
        <w:pStyle w:val="Title"/>
        <w:ind w:firstLine="567"/>
        <w:rPr>
          <w:b w:val="0"/>
          <w:sz w:val="26"/>
          <w:szCs w:val="26"/>
        </w:rPr>
      </w:pPr>
    </w:p>
    <w:p w:rsidR="00585816" w:rsidP="0098752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27AEF">
        <w:rPr>
          <w:sz w:val="26"/>
          <w:szCs w:val="26"/>
          <w:bdr w:val="none" w:sz="0" w:space="0" w:color="auto" w:frame="1"/>
        </w:rPr>
        <w:t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</w:t>
      </w:r>
      <w:r w:rsidRPr="00F27AEF">
        <w:rPr>
          <w:sz w:val="26"/>
          <w:szCs w:val="26"/>
          <w:bdr w:val="none" w:sz="0" w:space="0" w:color="auto" w:frame="1"/>
        </w:rPr>
        <w:t>.</w:t>
      </w:r>
      <w:r w:rsidRPr="00F27AEF">
        <w:rPr>
          <w:sz w:val="26"/>
          <w:szCs w:val="26"/>
          <w:bdr w:val="none" w:sz="0" w:space="0" w:color="auto" w:frame="1"/>
        </w:rPr>
        <w:t>В</w:t>
      </w:r>
      <w:r w:rsidRPr="00F27AEF">
        <w:rPr>
          <w:sz w:val="26"/>
          <w:szCs w:val="26"/>
          <w:bdr w:val="none" w:sz="0" w:space="0" w:color="auto" w:frame="1"/>
        </w:rPr>
        <w:t>.</w:t>
      </w:r>
      <w:r w:rsidRPr="00F27AEF">
        <w:rPr>
          <w:sz w:val="26"/>
          <w:szCs w:val="26"/>
          <w:bdr w:val="none" w:sz="0" w:space="0" w:color="auto" w:frame="1"/>
        </w:rPr>
        <w:t xml:space="preserve"> (Республика Крым, г. Симферополь, ул. Киевская, 55/2), с участием, лица привлекаемого к администр</w:t>
      </w:r>
      <w:r w:rsidRPr="00F27AEF">
        <w:rPr>
          <w:sz w:val="26"/>
          <w:szCs w:val="26"/>
          <w:bdr w:val="none" w:sz="0" w:space="0" w:color="auto" w:frame="1"/>
        </w:rPr>
        <w:t xml:space="preserve">ативной ответственности, </w:t>
      </w:r>
      <w:r w:rsidRPr="00F27AEF" w:rsidR="00D52EE3">
        <w:rPr>
          <w:sz w:val="26"/>
          <w:szCs w:val="26"/>
          <w:bdr w:val="none" w:sz="0" w:space="0" w:color="auto" w:frame="1"/>
        </w:rPr>
        <w:t xml:space="preserve">рассмотрев в </w:t>
      </w:r>
      <w:r w:rsidRPr="00F27AEF" w:rsidR="005B3029">
        <w:rPr>
          <w:sz w:val="26"/>
          <w:szCs w:val="26"/>
          <w:bdr w:val="none" w:sz="0" w:space="0" w:color="auto" w:frame="1"/>
        </w:rPr>
        <w:t xml:space="preserve">открытом </w:t>
      </w:r>
      <w:r w:rsidRPr="00F27AEF" w:rsidR="00D52EE3">
        <w:rPr>
          <w:sz w:val="26"/>
          <w:szCs w:val="26"/>
          <w:bdr w:val="none" w:sz="0" w:space="0" w:color="auto" w:frame="1"/>
        </w:rPr>
        <w:t>судебном заседании дело об административном правонар</w:t>
      </w:r>
      <w:r w:rsidRPr="00F27AEF" w:rsidR="00861C7C">
        <w:rPr>
          <w:sz w:val="26"/>
          <w:szCs w:val="26"/>
          <w:bdr w:val="none" w:sz="0" w:space="0" w:color="auto" w:frame="1"/>
        </w:rPr>
        <w:t>ушении, предусмотренном частью 1 статьи 14.1</w:t>
      </w:r>
      <w:r w:rsidRPr="00F27AEF" w:rsidR="00BA5005">
        <w:rPr>
          <w:sz w:val="26"/>
          <w:szCs w:val="26"/>
          <w:bdr w:val="none" w:sz="0" w:space="0" w:color="auto" w:frame="1"/>
        </w:rPr>
        <w:t>7.1</w:t>
      </w:r>
      <w:r w:rsidRPr="00F27AEF" w:rsidR="00D52EE3">
        <w:rPr>
          <w:sz w:val="26"/>
          <w:szCs w:val="26"/>
          <w:bdr w:val="none" w:sz="0" w:space="0" w:color="auto" w:frame="1"/>
        </w:rPr>
        <w:t xml:space="preserve"> Кодекса Российской Федерации об административных</w:t>
      </w:r>
      <w:r w:rsidRPr="00F27AEF" w:rsidR="003761EF">
        <w:rPr>
          <w:sz w:val="26"/>
          <w:szCs w:val="26"/>
          <w:bdr w:val="none" w:sz="0" w:space="0" w:color="auto" w:frame="1"/>
        </w:rPr>
        <w:t xml:space="preserve"> правонарушениях </w:t>
      </w:r>
      <w:r w:rsidRPr="00F27AEF" w:rsidR="007A49CF">
        <w:rPr>
          <w:sz w:val="26"/>
          <w:szCs w:val="26"/>
          <w:bdr w:val="none" w:sz="0" w:space="0" w:color="auto" w:frame="1"/>
        </w:rPr>
        <w:t xml:space="preserve">в отношении </w:t>
      </w:r>
      <w:r w:rsidRPr="00F27AEF" w:rsidR="0051741F">
        <w:rPr>
          <w:sz w:val="26"/>
          <w:szCs w:val="26"/>
          <w:bdr w:val="none" w:sz="0" w:space="0" w:color="auto" w:frame="1"/>
        </w:rPr>
        <w:t>Велиева</w:t>
      </w:r>
      <w:r w:rsidRPr="00F27AEF" w:rsidR="0051741F">
        <w:rPr>
          <w:sz w:val="26"/>
          <w:szCs w:val="26"/>
          <w:bdr w:val="none" w:sz="0" w:space="0" w:color="auto" w:frame="1"/>
        </w:rPr>
        <w:t xml:space="preserve"> </w:t>
      </w:r>
      <w:r w:rsidRPr="00F27AEF" w:rsidR="0041652A">
        <w:rPr>
          <w:sz w:val="26"/>
          <w:szCs w:val="26"/>
          <w:bdr w:val="none" w:sz="0" w:space="0" w:color="auto" w:frame="1"/>
        </w:rPr>
        <w:t>Рустема Руслановича</w:t>
      </w:r>
      <w:r w:rsidRPr="00F27AEF" w:rsidR="00892707">
        <w:rPr>
          <w:sz w:val="26"/>
          <w:szCs w:val="26"/>
          <w:bdr w:val="none" w:sz="0" w:space="0" w:color="auto" w:frame="1"/>
        </w:rPr>
        <w:t xml:space="preserve">, </w:t>
      </w:r>
      <w:r w:rsidR="00A31F7C">
        <w:rPr>
          <w:bCs/>
        </w:rPr>
        <w:t>***</w:t>
      </w:r>
      <w:r w:rsidR="00A31F7C">
        <w:rPr>
          <w:bCs/>
        </w:rPr>
        <w:t>.</w:t>
      </w:r>
    </w:p>
    <w:p w:rsidR="00A31F7C" w:rsidRPr="00F27AEF" w:rsidP="0098752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646DA4" w:rsidRPr="00F27AEF" w:rsidP="0098752D">
      <w:pPr>
        <w:jc w:val="center"/>
        <w:rPr>
          <w:b/>
          <w:sz w:val="26"/>
          <w:szCs w:val="26"/>
        </w:rPr>
      </w:pPr>
      <w:r w:rsidRPr="00F27AEF">
        <w:rPr>
          <w:b/>
          <w:sz w:val="26"/>
          <w:szCs w:val="26"/>
        </w:rPr>
        <w:t>УСТАНОВИЛ:</w:t>
      </w:r>
    </w:p>
    <w:p w:rsidR="00585816" w:rsidRPr="00F27AEF" w:rsidP="0098752D">
      <w:pPr>
        <w:jc w:val="center"/>
        <w:rPr>
          <w:b/>
          <w:sz w:val="26"/>
          <w:szCs w:val="26"/>
        </w:rPr>
      </w:pPr>
    </w:p>
    <w:p w:rsidR="00113C1B" w:rsidRPr="00F27AEF" w:rsidP="00F307FE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F27AEF">
        <w:rPr>
          <w:sz w:val="26"/>
          <w:szCs w:val="26"/>
          <w:bdr w:val="none" w:sz="0" w:space="0" w:color="auto" w:frame="1"/>
        </w:rPr>
        <w:t>24</w:t>
      </w:r>
      <w:r w:rsidRPr="00F27AEF" w:rsidR="0041652A">
        <w:rPr>
          <w:sz w:val="26"/>
          <w:szCs w:val="26"/>
          <w:bdr w:val="none" w:sz="0" w:space="0" w:color="auto" w:frame="1"/>
        </w:rPr>
        <w:t xml:space="preserve"> </w:t>
      </w:r>
      <w:r w:rsidRPr="00F27AEF">
        <w:rPr>
          <w:sz w:val="26"/>
          <w:szCs w:val="26"/>
          <w:bdr w:val="none" w:sz="0" w:space="0" w:color="auto" w:frame="1"/>
        </w:rPr>
        <w:t>января</w:t>
      </w:r>
      <w:r w:rsidRPr="00F27AEF" w:rsidR="0041652A">
        <w:rPr>
          <w:sz w:val="26"/>
          <w:szCs w:val="26"/>
          <w:bdr w:val="none" w:sz="0" w:space="0" w:color="auto" w:frame="1"/>
        </w:rPr>
        <w:t xml:space="preserve"> 202</w:t>
      </w:r>
      <w:r w:rsidRPr="00F27AEF">
        <w:rPr>
          <w:sz w:val="26"/>
          <w:szCs w:val="26"/>
          <w:bdr w:val="none" w:sz="0" w:space="0" w:color="auto" w:frame="1"/>
        </w:rPr>
        <w:t>3 года в 15</w:t>
      </w:r>
      <w:r w:rsidRPr="00F27AEF" w:rsidR="0098752D">
        <w:rPr>
          <w:sz w:val="26"/>
          <w:szCs w:val="26"/>
          <w:bdr w:val="none" w:sz="0" w:space="0" w:color="auto" w:frame="1"/>
        </w:rPr>
        <w:t xml:space="preserve"> </w:t>
      </w:r>
      <w:r w:rsidRPr="00F27AEF" w:rsidR="00CB18AE">
        <w:rPr>
          <w:sz w:val="26"/>
          <w:szCs w:val="26"/>
          <w:bdr w:val="none" w:sz="0" w:space="0" w:color="auto" w:frame="1"/>
        </w:rPr>
        <w:t>ч. 00</w:t>
      </w:r>
      <w:r w:rsidRPr="00F27AEF">
        <w:rPr>
          <w:sz w:val="26"/>
          <w:szCs w:val="26"/>
          <w:bdr w:val="none" w:sz="0" w:space="0" w:color="auto" w:frame="1"/>
        </w:rPr>
        <w:t xml:space="preserve"> </w:t>
      </w:r>
      <w:r w:rsidRPr="00F27AEF" w:rsidR="00892707">
        <w:rPr>
          <w:sz w:val="26"/>
          <w:szCs w:val="26"/>
          <w:bdr w:val="none" w:sz="0" w:space="0" w:color="auto" w:frame="1"/>
        </w:rPr>
        <w:t>мин.</w:t>
      </w:r>
      <w:r w:rsidRPr="00F27AEF">
        <w:rPr>
          <w:sz w:val="26"/>
          <w:szCs w:val="26"/>
          <w:bdr w:val="none" w:sz="0" w:space="0" w:color="auto" w:frame="1"/>
        </w:rPr>
        <w:t xml:space="preserve"> по адресу: </w:t>
      </w:r>
      <w:r w:rsidR="00A31F7C">
        <w:rPr>
          <w:bCs/>
        </w:rPr>
        <w:t>***</w:t>
      </w:r>
      <w:r w:rsidRPr="00F27AEF" w:rsidR="00892707">
        <w:rPr>
          <w:sz w:val="26"/>
          <w:szCs w:val="26"/>
        </w:rPr>
        <w:t>,</w:t>
      </w:r>
      <w:r w:rsidRPr="00F27AEF" w:rsidR="00D16DF2">
        <w:rPr>
          <w:sz w:val="26"/>
          <w:szCs w:val="26"/>
          <w:bdr w:val="none" w:sz="0" w:space="0" w:color="auto" w:frame="1"/>
        </w:rPr>
        <w:t xml:space="preserve"> </w:t>
      </w:r>
      <w:r w:rsidRPr="00F27AEF" w:rsidR="00892707">
        <w:rPr>
          <w:sz w:val="26"/>
          <w:szCs w:val="26"/>
          <w:bdr w:val="none" w:sz="0" w:space="0" w:color="auto" w:frame="1"/>
        </w:rPr>
        <w:t>граждан</w:t>
      </w:r>
      <w:r w:rsidRPr="00F27AEF" w:rsidR="0098752D">
        <w:rPr>
          <w:sz w:val="26"/>
          <w:szCs w:val="26"/>
          <w:bdr w:val="none" w:sz="0" w:space="0" w:color="auto" w:frame="1"/>
        </w:rPr>
        <w:t>ин</w:t>
      </w:r>
      <w:r w:rsidRPr="00F27AEF" w:rsidR="00892707">
        <w:rPr>
          <w:sz w:val="26"/>
          <w:szCs w:val="26"/>
          <w:bdr w:val="none" w:sz="0" w:space="0" w:color="auto" w:frame="1"/>
        </w:rPr>
        <w:t xml:space="preserve"> </w:t>
      </w:r>
      <w:r w:rsidRPr="00F27AEF" w:rsidR="0010609F">
        <w:rPr>
          <w:sz w:val="26"/>
          <w:szCs w:val="26"/>
          <w:bdr w:val="none" w:sz="0" w:space="0" w:color="auto" w:frame="1"/>
        </w:rPr>
        <w:t>Велиев</w:t>
      </w:r>
      <w:r w:rsidRPr="00F27AEF" w:rsidR="0010609F">
        <w:rPr>
          <w:sz w:val="26"/>
          <w:szCs w:val="26"/>
          <w:bdr w:val="none" w:sz="0" w:space="0" w:color="auto" w:frame="1"/>
        </w:rPr>
        <w:t xml:space="preserve"> Р.Р. организовал и осуществлял реализацию пива «</w:t>
      </w:r>
      <w:r w:rsidR="00A31F7C">
        <w:rPr>
          <w:bCs/>
        </w:rPr>
        <w:t>***</w:t>
      </w:r>
      <w:r w:rsidRPr="00F27AEF" w:rsidR="0010609F">
        <w:rPr>
          <w:sz w:val="26"/>
          <w:szCs w:val="26"/>
          <w:bdr w:val="none" w:sz="0" w:space="0" w:color="auto" w:frame="1"/>
        </w:rPr>
        <w:t xml:space="preserve">» объемом 0.45 л. с содержанием этилового спирта </w:t>
      </w:r>
      <w:r w:rsidRPr="00F27AEF" w:rsidR="00CB18AE">
        <w:rPr>
          <w:sz w:val="26"/>
          <w:szCs w:val="26"/>
          <w:bdr w:val="none" w:sz="0" w:space="0" w:color="auto" w:frame="1"/>
        </w:rPr>
        <w:t>4,4</w:t>
      </w:r>
      <w:r w:rsidRPr="00F27AEF" w:rsidR="0010609F">
        <w:rPr>
          <w:sz w:val="26"/>
          <w:szCs w:val="26"/>
          <w:bdr w:val="none" w:sz="0" w:space="0" w:color="auto" w:frame="1"/>
        </w:rPr>
        <w:t>%, не являясь индивидуальным предпринимателем и не</w:t>
      </w:r>
      <w:r w:rsidR="00A31F7C">
        <w:rPr>
          <w:sz w:val="26"/>
          <w:szCs w:val="26"/>
          <w:bdr w:val="none" w:sz="0" w:space="0" w:color="auto" w:frame="1"/>
        </w:rPr>
        <w:t xml:space="preserve"> находясь в трудовых отношениях </w:t>
      </w:r>
      <w:r w:rsidRPr="00F27AEF" w:rsidR="0010609F">
        <w:rPr>
          <w:sz w:val="26"/>
          <w:szCs w:val="26"/>
          <w:bdr w:val="none" w:sz="0" w:space="0" w:color="auto" w:frame="1"/>
        </w:rPr>
        <w:t xml:space="preserve">с </w:t>
      </w:r>
      <w:r w:rsidRPr="00F27AEF" w:rsidR="00CB18AE">
        <w:rPr>
          <w:sz w:val="26"/>
          <w:szCs w:val="26"/>
          <w:bdr w:val="none" w:sz="0" w:space="0" w:color="auto" w:frame="1"/>
        </w:rPr>
        <w:t>организацией, имеющей лицензию на розничную продажу алкогольной продукции</w:t>
      </w:r>
      <w:r w:rsidRPr="00F27AEF" w:rsidR="00F307FE">
        <w:rPr>
          <w:sz w:val="26"/>
          <w:szCs w:val="26"/>
          <w:bdr w:val="none" w:sz="0" w:space="0" w:color="auto" w:frame="1"/>
        </w:rPr>
        <w:t>,</w:t>
      </w:r>
      <w:r w:rsidRPr="00F27AEF" w:rsidR="0010609F">
        <w:rPr>
          <w:sz w:val="26"/>
          <w:szCs w:val="26"/>
          <w:bdr w:val="none" w:sz="0" w:space="0" w:color="auto" w:frame="1"/>
        </w:rPr>
        <w:t xml:space="preserve"> </w:t>
      </w:r>
      <w:r w:rsidRPr="00F27AEF" w:rsidR="0098752D">
        <w:rPr>
          <w:color w:val="000000"/>
          <w:sz w:val="26"/>
          <w:szCs w:val="26"/>
        </w:rPr>
        <w:t>чем совершил</w:t>
      </w:r>
      <w:r w:rsidRPr="00F27AEF" w:rsidR="008121BF">
        <w:rPr>
          <w:color w:val="000000"/>
          <w:sz w:val="26"/>
          <w:szCs w:val="26"/>
        </w:rPr>
        <w:t xml:space="preserve"> административное правонарушение</w:t>
      </w:r>
      <w:r w:rsidRPr="00F27AEF" w:rsidR="003461E9">
        <w:rPr>
          <w:color w:val="000000"/>
          <w:sz w:val="26"/>
          <w:szCs w:val="26"/>
        </w:rPr>
        <w:t>,</w:t>
      </w:r>
      <w:r w:rsidRPr="00F27AEF" w:rsidR="008121BF">
        <w:rPr>
          <w:color w:val="000000"/>
          <w:sz w:val="26"/>
          <w:szCs w:val="26"/>
        </w:rPr>
        <w:t xml:space="preserve"> предусмотренное ч. 1</w:t>
      </w:r>
      <w:r w:rsidRPr="00F27AEF" w:rsidR="00D848A4">
        <w:rPr>
          <w:color w:val="000000"/>
          <w:sz w:val="26"/>
          <w:szCs w:val="26"/>
        </w:rPr>
        <w:t xml:space="preserve"> </w:t>
      </w:r>
      <w:r w:rsidRPr="00F27AEF" w:rsidR="008121BF">
        <w:rPr>
          <w:color w:val="000000"/>
          <w:sz w:val="26"/>
          <w:szCs w:val="26"/>
        </w:rPr>
        <w:t xml:space="preserve"> ст. 14.17.1 КоАП РФ.</w:t>
      </w:r>
      <w:r w:rsidRPr="00F27AEF" w:rsidR="003461E9">
        <w:rPr>
          <w:color w:val="000000"/>
          <w:sz w:val="26"/>
          <w:szCs w:val="26"/>
        </w:rPr>
        <w:t xml:space="preserve"> Действия </w:t>
      </w:r>
      <w:r w:rsidRPr="00F27AEF" w:rsidR="00F307FE">
        <w:rPr>
          <w:color w:val="000000"/>
          <w:sz w:val="26"/>
          <w:szCs w:val="26"/>
        </w:rPr>
        <w:t>Велиева Р.Р.</w:t>
      </w:r>
      <w:r w:rsidRPr="00F27AEF" w:rsidR="003461E9">
        <w:rPr>
          <w:color w:val="000000"/>
          <w:sz w:val="26"/>
          <w:szCs w:val="26"/>
        </w:rPr>
        <w:t xml:space="preserve"> не содержат признаков уголовно наказуемого деяния.</w:t>
      </w:r>
      <w:r w:rsidRPr="00F27AEF" w:rsidR="00CB18AE">
        <w:rPr>
          <w:color w:val="000000"/>
          <w:sz w:val="26"/>
          <w:szCs w:val="26"/>
        </w:rPr>
        <w:t xml:space="preserve"> </w:t>
      </w:r>
    </w:p>
    <w:p w:rsidR="00FB37D5" w:rsidRPr="00F27AEF" w:rsidP="00DE053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F27AEF">
        <w:rPr>
          <w:sz w:val="26"/>
          <w:szCs w:val="26"/>
          <w:bdr w:val="none" w:sz="0" w:space="0" w:color="auto" w:frame="1"/>
        </w:rPr>
        <w:t>Велиев Р.Р.</w:t>
      </w:r>
      <w:r w:rsidRPr="00F27AEF" w:rsidR="008121BF">
        <w:rPr>
          <w:sz w:val="26"/>
          <w:szCs w:val="26"/>
          <w:bdr w:val="none" w:sz="0" w:space="0" w:color="auto" w:frame="1"/>
        </w:rPr>
        <w:t xml:space="preserve"> </w:t>
      </w:r>
      <w:r w:rsidRPr="00F27AEF">
        <w:rPr>
          <w:sz w:val="26"/>
          <w:szCs w:val="26"/>
          <w:bdr w:val="none" w:sz="0" w:space="0" w:color="auto" w:frame="1"/>
        </w:rPr>
        <w:t>в судебно</w:t>
      </w:r>
      <w:r w:rsidRPr="00F27AEF" w:rsidR="00DC1BC6">
        <w:rPr>
          <w:sz w:val="26"/>
          <w:szCs w:val="26"/>
          <w:bdr w:val="none" w:sz="0" w:space="0" w:color="auto" w:frame="1"/>
        </w:rPr>
        <w:t>м</w:t>
      </w:r>
      <w:r w:rsidRPr="00F27AEF">
        <w:rPr>
          <w:sz w:val="26"/>
          <w:szCs w:val="26"/>
          <w:bdr w:val="none" w:sz="0" w:space="0" w:color="auto" w:frame="1"/>
        </w:rPr>
        <w:t xml:space="preserve"> заседани</w:t>
      </w:r>
      <w:r w:rsidRPr="00F27AEF" w:rsidR="00DC1BC6">
        <w:rPr>
          <w:sz w:val="26"/>
          <w:szCs w:val="26"/>
          <w:bdr w:val="none" w:sz="0" w:space="0" w:color="auto" w:frame="1"/>
        </w:rPr>
        <w:t>и</w:t>
      </w:r>
      <w:r w:rsidRPr="00F27AEF">
        <w:rPr>
          <w:sz w:val="26"/>
          <w:szCs w:val="26"/>
          <w:bdr w:val="none" w:sz="0" w:space="0" w:color="auto" w:frame="1"/>
        </w:rPr>
        <w:t xml:space="preserve"> </w:t>
      </w:r>
      <w:r w:rsidRPr="00F27AEF" w:rsidR="00DC1BC6">
        <w:rPr>
          <w:sz w:val="26"/>
          <w:szCs w:val="26"/>
          <w:bdr w:val="none" w:sz="0" w:space="0" w:color="auto" w:frame="1"/>
        </w:rPr>
        <w:t xml:space="preserve"> вину в сов</w:t>
      </w:r>
      <w:r w:rsidRPr="00F27AEF" w:rsidR="0098752D">
        <w:rPr>
          <w:sz w:val="26"/>
          <w:szCs w:val="26"/>
          <w:bdr w:val="none" w:sz="0" w:space="0" w:color="auto" w:frame="1"/>
        </w:rPr>
        <w:t>ершенном правонарушении признал полностью</w:t>
      </w:r>
      <w:r w:rsidRPr="00F27AEF" w:rsidR="00DC1BC6">
        <w:rPr>
          <w:sz w:val="26"/>
          <w:szCs w:val="26"/>
          <w:bdr w:val="none" w:sz="0" w:space="0" w:color="auto" w:frame="1"/>
        </w:rPr>
        <w:t>.</w:t>
      </w:r>
    </w:p>
    <w:p w:rsidR="00113C1B" w:rsidRPr="00F27AEF" w:rsidP="00DE053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7AEF">
        <w:rPr>
          <w:sz w:val="26"/>
          <w:szCs w:val="26"/>
        </w:rPr>
        <w:t>И</w:t>
      </w:r>
      <w:r w:rsidRPr="00F27AEF" w:rsidR="0081263C">
        <w:rPr>
          <w:sz w:val="26"/>
          <w:szCs w:val="26"/>
        </w:rPr>
        <w:t xml:space="preserve">сследовав материалы дела об административном правонарушении, прихожу </w:t>
      </w:r>
      <w:r w:rsidRPr="00F27AEF" w:rsidR="00CB18AE">
        <w:rPr>
          <w:sz w:val="26"/>
          <w:szCs w:val="26"/>
        </w:rPr>
        <w:t xml:space="preserve">                             </w:t>
      </w:r>
      <w:r w:rsidRPr="00F27AEF" w:rsidR="0081263C">
        <w:rPr>
          <w:sz w:val="26"/>
          <w:szCs w:val="26"/>
        </w:rPr>
        <w:t>к следующему</w:t>
      </w:r>
      <w:r w:rsidRPr="00F27AEF">
        <w:rPr>
          <w:sz w:val="26"/>
          <w:szCs w:val="26"/>
        </w:rPr>
        <w:t>.</w:t>
      </w:r>
    </w:p>
    <w:p w:rsidR="00B71BA2" w:rsidRPr="00F27AEF" w:rsidP="00DE053C">
      <w:pPr>
        <w:ind w:firstLine="567"/>
        <w:jc w:val="both"/>
        <w:rPr>
          <w:color w:val="000000"/>
          <w:sz w:val="26"/>
          <w:szCs w:val="26"/>
        </w:rPr>
      </w:pPr>
      <w:r w:rsidRPr="00F27AEF">
        <w:rPr>
          <w:color w:val="000000"/>
          <w:sz w:val="26"/>
          <w:szCs w:val="26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</w:t>
      </w:r>
      <w:r w:rsidRPr="00F27AEF">
        <w:rPr>
          <w:color w:val="000000"/>
          <w:sz w:val="26"/>
          <w:szCs w:val="26"/>
        </w:rP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B71BA2" w:rsidRPr="00F27AEF" w:rsidP="00DE053C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27AEF">
        <w:rPr>
          <w:color w:val="000000"/>
          <w:sz w:val="26"/>
          <w:szCs w:val="26"/>
        </w:rPr>
        <w:t xml:space="preserve">Согласно </w:t>
      </w:r>
      <w:hyperlink r:id="rId5" w:history="1">
        <w:r w:rsidRPr="00F27AEF">
          <w:rPr>
            <w:color w:val="000000"/>
            <w:sz w:val="26"/>
            <w:szCs w:val="26"/>
          </w:rPr>
          <w:t>пункта 2 статьи 18</w:t>
        </w:r>
      </w:hyperlink>
      <w:r w:rsidRPr="00F27AEF">
        <w:rPr>
          <w:sz w:val="26"/>
          <w:szCs w:val="26"/>
        </w:rPr>
        <w:t xml:space="preserve"> </w:t>
      </w:r>
      <w:r w:rsidRPr="00F27AEF">
        <w:rPr>
          <w:color w:val="000000"/>
          <w:sz w:val="26"/>
          <w:szCs w:val="26"/>
        </w:rPr>
        <w:t>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</w:t>
      </w:r>
      <w:r w:rsidRPr="00F27AEF">
        <w:rPr>
          <w:color w:val="000000"/>
          <w:sz w:val="26"/>
          <w:szCs w:val="26"/>
        </w:rPr>
        <w:t xml:space="preserve">ной продукции» </w:t>
      </w:r>
      <w:r w:rsidRPr="00F27AEF">
        <w:rPr>
          <w:sz w:val="26"/>
          <w:szCs w:val="26"/>
        </w:rPr>
        <w:t xml:space="preserve">(далее - Федеральный закон №171-ФЗ), розничная продажа алкогольной продукции является одним из видов </w:t>
      </w:r>
      <w:r w:rsidRPr="00F27AEF">
        <w:rPr>
          <w:color w:val="000000"/>
          <w:sz w:val="26"/>
          <w:szCs w:val="26"/>
        </w:rPr>
        <w:t>деятельности,</w:t>
      </w:r>
      <w:r w:rsidR="00F27AEF">
        <w:rPr>
          <w:color w:val="000000"/>
          <w:sz w:val="26"/>
          <w:szCs w:val="26"/>
        </w:rPr>
        <w:t xml:space="preserve">  </w:t>
      </w:r>
      <w:r w:rsidRPr="00F27AEF">
        <w:rPr>
          <w:color w:val="000000"/>
          <w:sz w:val="26"/>
          <w:szCs w:val="26"/>
        </w:rPr>
        <w:t xml:space="preserve"> на осуществление которой выдается лицензия.</w:t>
      </w:r>
    </w:p>
    <w:p w:rsidR="00B71BA2" w:rsidRPr="00F27AEF" w:rsidP="00DE053C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27AEF">
        <w:rPr>
          <w:color w:val="000000"/>
          <w:sz w:val="26"/>
          <w:szCs w:val="26"/>
        </w:rPr>
        <w:t xml:space="preserve">В силу </w:t>
      </w:r>
      <w:hyperlink r:id="rId6" w:history="1">
        <w:r w:rsidRPr="00F27AEF">
          <w:rPr>
            <w:color w:val="000000"/>
            <w:sz w:val="26"/>
            <w:szCs w:val="26"/>
          </w:rPr>
          <w:t>статьи 16</w:t>
        </w:r>
      </w:hyperlink>
      <w:r w:rsidRPr="00F27AEF">
        <w:rPr>
          <w:color w:val="000000"/>
          <w:sz w:val="26"/>
          <w:szCs w:val="26"/>
        </w:rPr>
        <w:t xml:space="preserve"> Федерального закона №171-ФЗ, не допускается розничная продажа алкогольной продукции без соответствующей лицензии, без сопроводительных документов</w:t>
      </w:r>
      <w:r w:rsidR="00F27AEF">
        <w:rPr>
          <w:color w:val="000000"/>
          <w:sz w:val="26"/>
          <w:szCs w:val="26"/>
        </w:rPr>
        <w:t xml:space="preserve"> </w:t>
      </w:r>
      <w:r w:rsidRPr="00F27AEF">
        <w:rPr>
          <w:color w:val="000000"/>
          <w:sz w:val="26"/>
          <w:szCs w:val="26"/>
        </w:rPr>
        <w:t>в соответс</w:t>
      </w:r>
      <w:r w:rsidRPr="00F27AEF">
        <w:rPr>
          <w:color w:val="000000"/>
          <w:sz w:val="26"/>
          <w:szCs w:val="26"/>
        </w:rPr>
        <w:t xml:space="preserve">твии с требованиями </w:t>
      </w:r>
      <w:hyperlink r:id="rId7" w:history="1">
        <w:r w:rsidRPr="00F27AEF">
          <w:rPr>
            <w:color w:val="000000"/>
            <w:sz w:val="26"/>
            <w:szCs w:val="26"/>
          </w:rPr>
          <w:t>статьи 10.2</w:t>
        </w:r>
      </w:hyperlink>
      <w:r w:rsidRPr="00F27AEF">
        <w:rPr>
          <w:color w:val="000000"/>
          <w:sz w:val="26"/>
          <w:szCs w:val="26"/>
        </w:rPr>
        <w:t xml:space="preserve"> настоящего Федерального закона, без информации, установленной </w:t>
      </w:r>
      <w:hyperlink r:id="rId8" w:history="1">
        <w:r w:rsidRPr="00F27AEF">
          <w:rPr>
            <w:color w:val="000000"/>
            <w:sz w:val="26"/>
            <w:szCs w:val="26"/>
          </w:rPr>
          <w:t>пунктом 3 статьи 11</w:t>
        </w:r>
      </w:hyperlink>
      <w:r w:rsidRPr="00F27AEF">
        <w:rPr>
          <w:color w:val="000000"/>
          <w:sz w:val="26"/>
          <w:szCs w:val="26"/>
        </w:rPr>
        <w:t xml:space="preserve"> настоящего Федерального закона, без деклараций о соответствии, без маркировки в </w:t>
      </w:r>
      <w:r w:rsidRPr="00F27AEF">
        <w:rPr>
          <w:color w:val="000000"/>
          <w:sz w:val="26"/>
          <w:szCs w:val="26"/>
        </w:rPr>
        <w:t xml:space="preserve">соответствии со </w:t>
      </w:r>
      <w:hyperlink r:id="rId9" w:history="1">
        <w:r w:rsidRPr="00F27AEF">
          <w:rPr>
            <w:color w:val="000000"/>
            <w:sz w:val="26"/>
            <w:szCs w:val="26"/>
          </w:rPr>
          <w:t>статьей 12</w:t>
        </w:r>
      </w:hyperlink>
      <w:r w:rsidRPr="00F27AEF">
        <w:rPr>
          <w:color w:val="000000"/>
          <w:sz w:val="26"/>
          <w:szCs w:val="26"/>
        </w:rPr>
        <w:t xml:space="preserve"> настоящего Федерального закона.</w:t>
      </w:r>
    </w:p>
    <w:p w:rsidR="00B71BA2" w:rsidRPr="00F27AEF" w:rsidP="00DE053C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27AEF">
        <w:rPr>
          <w:color w:val="000000"/>
          <w:sz w:val="26"/>
          <w:szCs w:val="26"/>
        </w:rPr>
        <w:t xml:space="preserve">Как следует из </w:t>
      </w:r>
      <w:hyperlink r:id="rId10" w:history="1">
        <w:r w:rsidRPr="00F27AEF">
          <w:rPr>
            <w:color w:val="000000"/>
            <w:sz w:val="26"/>
            <w:szCs w:val="26"/>
          </w:rPr>
          <w:t>статьи 2</w:t>
        </w:r>
      </w:hyperlink>
      <w:r w:rsidRPr="00F27AEF">
        <w:rPr>
          <w:color w:val="000000"/>
          <w:sz w:val="26"/>
          <w:szCs w:val="26"/>
        </w:rPr>
        <w:t xml:space="preserve"> Федерального закона №171-ФЗ, спиртосодержащая продукция - пищевая или непищевая продукция, спиртосодержащие лекар</w:t>
      </w:r>
      <w:r w:rsidRPr="00F27AEF">
        <w:rPr>
          <w:color w:val="000000"/>
          <w:sz w:val="26"/>
          <w:szCs w:val="26"/>
        </w:rPr>
        <w:t>ственные препараты, спиртосодержащие медицинские изделия с содержанием этилового спирта более 0,5 процента объема готовой продукции. Спиртосодержащая пищевая продукция - пищевая</w:t>
      </w:r>
      <w:r w:rsidRPr="00F27AEF">
        <w:rPr>
          <w:sz w:val="26"/>
          <w:szCs w:val="26"/>
        </w:rPr>
        <w:t xml:space="preserve"> продукция, в том числе виноматериалы, любые растворы, эмульсии, суспензии, вин</w:t>
      </w:r>
      <w:r w:rsidRPr="00F27AEF">
        <w:rPr>
          <w:sz w:val="26"/>
          <w:szCs w:val="26"/>
        </w:rPr>
        <w:t>оградное сусло, иное фруктовое сусло, пивное сусло</w:t>
      </w:r>
      <w:r w:rsidR="00F27AEF">
        <w:rPr>
          <w:sz w:val="26"/>
          <w:szCs w:val="26"/>
        </w:rPr>
        <w:t xml:space="preserve">                   </w:t>
      </w:r>
      <w:r w:rsidRPr="00F27AEF">
        <w:rPr>
          <w:sz w:val="26"/>
          <w:szCs w:val="26"/>
        </w:rPr>
        <w:t xml:space="preserve"> (за исключением алкогольной продукции) с содержанием этилового спирта, </w:t>
      </w:r>
      <w:r w:rsidRPr="00F27AEF">
        <w:rPr>
          <w:sz w:val="26"/>
          <w:szCs w:val="26"/>
        </w:rPr>
        <w:t>произведенного из пищевого сырья, более 0,5 процента объема готовой продукции. Алкогольная продукция - пищевая прод</w:t>
      </w:r>
      <w:r w:rsidRPr="00F27AEF">
        <w:rPr>
          <w:sz w:val="26"/>
          <w:szCs w:val="26"/>
        </w:rPr>
        <w:t>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</w:t>
      </w:r>
      <w:r w:rsidRPr="00F27AEF">
        <w:rPr>
          <w:sz w:val="26"/>
          <w:szCs w:val="26"/>
        </w:rPr>
        <w:t>евой продукции</w:t>
      </w:r>
      <w:r w:rsidR="00F27AEF">
        <w:rPr>
          <w:sz w:val="26"/>
          <w:szCs w:val="26"/>
        </w:rPr>
        <w:t xml:space="preserve">                            </w:t>
      </w:r>
      <w:r w:rsidRPr="00F27AEF">
        <w:rPr>
          <w:sz w:val="26"/>
          <w:szCs w:val="26"/>
        </w:rPr>
        <w:t xml:space="preserve"> в </w:t>
      </w:r>
      <w:r w:rsidRPr="00F27AEF">
        <w:rPr>
          <w:color w:val="000000"/>
          <w:sz w:val="26"/>
          <w:szCs w:val="26"/>
        </w:rPr>
        <w:t>соответствии с перечнем, установленным Правительством Российской Федерации.</w:t>
      </w:r>
    </w:p>
    <w:p w:rsidR="00B71BA2" w:rsidRPr="00F27AEF" w:rsidP="00DE053C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27AEF">
        <w:rPr>
          <w:color w:val="000000"/>
          <w:sz w:val="26"/>
          <w:szCs w:val="26"/>
        </w:rPr>
        <w:t>Статьей 26 Федерального закона №171-ФЗ предусмотрено, что в области производства и оборота этилового спирта, алкогольной и спиртосодерж</w:t>
      </w:r>
      <w:r w:rsidRPr="00F27AEF">
        <w:rPr>
          <w:color w:val="000000"/>
          <w:sz w:val="26"/>
          <w:szCs w:val="26"/>
        </w:rPr>
        <w:t xml:space="preserve">ащей продукции запрещаются </w:t>
      </w:r>
      <w:hyperlink r:id="rId11" w:history="1">
        <w:r w:rsidRPr="00F27AEF">
          <w:rPr>
            <w:color w:val="000000"/>
            <w:sz w:val="26"/>
            <w:szCs w:val="26"/>
          </w:rPr>
          <w:t>производство и оборот</w:t>
        </w:r>
      </w:hyperlink>
      <w:r w:rsidRPr="00F27AEF">
        <w:rPr>
          <w:color w:val="000000"/>
          <w:sz w:val="26"/>
          <w:szCs w:val="26"/>
        </w:rPr>
        <w:t xml:space="preserve"> этилового спирта, алкогольной </w:t>
      </w:r>
      <w:r w:rsidR="00F27AEF">
        <w:rPr>
          <w:color w:val="000000"/>
          <w:sz w:val="26"/>
          <w:szCs w:val="26"/>
        </w:rPr>
        <w:t xml:space="preserve">                    </w:t>
      </w:r>
      <w:r w:rsidRPr="00F27AEF">
        <w:rPr>
          <w:color w:val="000000"/>
          <w:sz w:val="26"/>
          <w:szCs w:val="26"/>
        </w:rPr>
        <w:t>и спиртосодержащей продукц</w:t>
      </w:r>
      <w:r w:rsidRPr="00F27AEF">
        <w:rPr>
          <w:color w:val="000000"/>
          <w:sz w:val="26"/>
          <w:szCs w:val="26"/>
        </w:rPr>
        <w:t>ии без соответствующих лицензий, а также</w:t>
      </w:r>
      <w:r w:rsidRPr="00F27AEF">
        <w:rPr>
          <w:sz w:val="26"/>
          <w:szCs w:val="26"/>
        </w:rPr>
        <w:t xml:space="preserve"> без сопроводительных документов, установленных в соответствии с требованиями настоящего Федерального закона.</w:t>
      </w:r>
    </w:p>
    <w:p w:rsidR="00FB37D5" w:rsidRPr="00F27AEF" w:rsidP="00DE053C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F27AEF">
        <w:rPr>
          <w:sz w:val="26"/>
          <w:szCs w:val="26"/>
          <w:bdr w:val="none" w:sz="0" w:space="0" w:color="auto" w:frame="1"/>
        </w:rPr>
        <w:t>Судом установлено и</w:t>
      </w:r>
      <w:r w:rsidRPr="00F27AEF" w:rsidR="00691187">
        <w:rPr>
          <w:sz w:val="26"/>
          <w:szCs w:val="26"/>
          <w:bdr w:val="none" w:sz="0" w:space="0" w:color="auto" w:frame="1"/>
        </w:rPr>
        <w:t xml:space="preserve"> из </w:t>
      </w:r>
      <w:r w:rsidRPr="00F27AEF" w:rsidR="00C340C5">
        <w:rPr>
          <w:sz w:val="26"/>
          <w:szCs w:val="26"/>
          <w:bdr w:val="none" w:sz="0" w:space="0" w:color="auto" w:frame="1"/>
        </w:rPr>
        <w:t>материалов дела</w:t>
      </w:r>
      <w:r w:rsidRPr="00F27AEF">
        <w:rPr>
          <w:sz w:val="26"/>
          <w:szCs w:val="26"/>
          <w:bdr w:val="none" w:sz="0" w:space="0" w:color="auto" w:frame="1"/>
        </w:rPr>
        <w:t xml:space="preserve"> усматривается</w:t>
      </w:r>
      <w:r w:rsidRPr="00F27AEF" w:rsidR="00C340C5">
        <w:rPr>
          <w:sz w:val="26"/>
          <w:szCs w:val="26"/>
          <w:bdr w:val="none" w:sz="0" w:space="0" w:color="auto" w:frame="1"/>
        </w:rPr>
        <w:t xml:space="preserve">, </w:t>
      </w:r>
      <w:r w:rsidRPr="00F27AEF">
        <w:rPr>
          <w:sz w:val="26"/>
          <w:szCs w:val="26"/>
          <w:bdr w:val="none" w:sz="0" w:space="0" w:color="auto" w:frame="1"/>
        </w:rPr>
        <w:t xml:space="preserve">что </w:t>
      </w:r>
      <w:r w:rsidRPr="00F27AEF" w:rsidR="00CB18AE">
        <w:rPr>
          <w:sz w:val="26"/>
          <w:szCs w:val="26"/>
          <w:bdr w:val="none" w:sz="0" w:space="0" w:color="auto" w:frame="1"/>
        </w:rPr>
        <w:t>24.01.2023</w:t>
      </w:r>
      <w:r w:rsidRPr="00F27AEF" w:rsidR="00497B59">
        <w:rPr>
          <w:sz w:val="26"/>
          <w:szCs w:val="26"/>
          <w:bdr w:val="none" w:sz="0" w:space="0" w:color="auto" w:frame="1"/>
        </w:rPr>
        <w:t xml:space="preserve"> </w:t>
      </w:r>
      <w:r w:rsidRPr="00F27AEF" w:rsidR="005F4096">
        <w:rPr>
          <w:sz w:val="26"/>
          <w:szCs w:val="26"/>
          <w:bdr w:val="none" w:sz="0" w:space="0" w:color="auto" w:frame="1"/>
        </w:rPr>
        <w:t xml:space="preserve">года </w:t>
      </w:r>
      <w:r w:rsidR="00A700C4">
        <w:rPr>
          <w:sz w:val="26"/>
          <w:szCs w:val="26"/>
          <w:bdr w:val="none" w:sz="0" w:space="0" w:color="auto" w:frame="1"/>
        </w:rPr>
        <w:t xml:space="preserve">                </w:t>
      </w:r>
      <w:r w:rsidRPr="00F27AEF" w:rsidR="005F4096">
        <w:rPr>
          <w:sz w:val="26"/>
          <w:szCs w:val="26"/>
          <w:bdr w:val="none" w:sz="0" w:space="0" w:color="auto" w:frame="1"/>
        </w:rPr>
        <w:t xml:space="preserve">в </w:t>
      </w:r>
      <w:r w:rsidRPr="00F27AEF" w:rsidR="00CB18AE">
        <w:rPr>
          <w:sz w:val="26"/>
          <w:szCs w:val="26"/>
          <w:bdr w:val="none" w:sz="0" w:space="0" w:color="auto" w:frame="1"/>
        </w:rPr>
        <w:t>15</w:t>
      </w:r>
      <w:r w:rsidRPr="00F27AEF" w:rsidR="0098752D">
        <w:rPr>
          <w:sz w:val="26"/>
          <w:szCs w:val="26"/>
          <w:bdr w:val="none" w:sz="0" w:space="0" w:color="auto" w:frame="1"/>
        </w:rPr>
        <w:t xml:space="preserve"> </w:t>
      </w:r>
      <w:r w:rsidRPr="00F27AEF" w:rsidR="008121BF">
        <w:rPr>
          <w:sz w:val="26"/>
          <w:szCs w:val="26"/>
          <w:bdr w:val="none" w:sz="0" w:space="0" w:color="auto" w:frame="1"/>
        </w:rPr>
        <w:t xml:space="preserve">ч. </w:t>
      </w:r>
      <w:r w:rsidRPr="00F27AEF" w:rsidR="00CB18AE">
        <w:rPr>
          <w:sz w:val="26"/>
          <w:szCs w:val="26"/>
          <w:bdr w:val="none" w:sz="0" w:space="0" w:color="auto" w:frame="1"/>
        </w:rPr>
        <w:t>00</w:t>
      </w:r>
      <w:r w:rsidRPr="00F27AEF" w:rsidR="00497B59">
        <w:rPr>
          <w:sz w:val="26"/>
          <w:szCs w:val="26"/>
          <w:bdr w:val="none" w:sz="0" w:space="0" w:color="auto" w:frame="1"/>
        </w:rPr>
        <w:t xml:space="preserve"> </w:t>
      </w:r>
      <w:r w:rsidRPr="00F27AEF" w:rsidR="008121BF">
        <w:rPr>
          <w:sz w:val="26"/>
          <w:szCs w:val="26"/>
          <w:bdr w:val="none" w:sz="0" w:space="0" w:color="auto" w:frame="1"/>
        </w:rPr>
        <w:t>мин.</w:t>
      </w:r>
      <w:r w:rsidRPr="00F27AEF" w:rsidR="005F4096">
        <w:rPr>
          <w:sz w:val="26"/>
          <w:szCs w:val="26"/>
          <w:bdr w:val="none" w:sz="0" w:space="0" w:color="auto" w:frame="1"/>
        </w:rPr>
        <w:t xml:space="preserve"> по адресу:</w:t>
      </w:r>
      <w:r w:rsidR="00A700C4">
        <w:rPr>
          <w:sz w:val="26"/>
          <w:szCs w:val="26"/>
          <w:bdr w:val="none" w:sz="0" w:space="0" w:color="auto" w:frame="1"/>
        </w:rPr>
        <w:t xml:space="preserve"> </w:t>
      </w:r>
      <w:r w:rsidR="00A31F7C">
        <w:rPr>
          <w:bCs/>
        </w:rPr>
        <w:t>***</w:t>
      </w:r>
      <w:r w:rsidRPr="00F27AEF" w:rsidR="008121BF">
        <w:rPr>
          <w:sz w:val="26"/>
          <w:szCs w:val="26"/>
        </w:rPr>
        <w:t>,</w:t>
      </w:r>
      <w:r w:rsidRPr="00F27AEF" w:rsidR="005F4096">
        <w:rPr>
          <w:sz w:val="26"/>
          <w:szCs w:val="26"/>
          <w:bdr w:val="none" w:sz="0" w:space="0" w:color="auto" w:frame="1"/>
        </w:rPr>
        <w:t xml:space="preserve"> </w:t>
      </w:r>
      <w:r w:rsidRPr="00F27AEF" w:rsidR="008121BF">
        <w:rPr>
          <w:sz w:val="26"/>
          <w:szCs w:val="26"/>
          <w:bdr w:val="none" w:sz="0" w:space="0" w:color="auto" w:frame="1"/>
        </w:rPr>
        <w:t>граждан</w:t>
      </w:r>
      <w:r w:rsidRPr="00F27AEF" w:rsidR="0098752D">
        <w:rPr>
          <w:sz w:val="26"/>
          <w:szCs w:val="26"/>
          <w:bdr w:val="none" w:sz="0" w:space="0" w:color="auto" w:frame="1"/>
        </w:rPr>
        <w:t>ин</w:t>
      </w:r>
      <w:r w:rsidRPr="00F27AEF" w:rsidR="008121BF">
        <w:rPr>
          <w:sz w:val="26"/>
          <w:szCs w:val="26"/>
          <w:bdr w:val="none" w:sz="0" w:space="0" w:color="auto" w:frame="1"/>
        </w:rPr>
        <w:t xml:space="preserve"> </w:t>
      </w:r>
      <w:r w:rsidRPr="00F27AEF" w:rsidR="00F307FE">
        <w:rPr>
          <w:sz w:val="26"/>
          <w:szCs w:val="26"/>
          <w:bdr w:val="none" w:sz="0" w:space="0" w:color="auto" w:frame="1"/>
        </w:rPr>
        <w:t>Велиев</w:t>
      </w:r>
      <w:r w:rsidRPr="00F27AEF" w:rsidR="00F307FE">
        <w:rPr>
          <w:sz w:val="26"/>
          <w:szCs w:val="26"/>
          <w:bdr w:val="none" w:sz="0" w:space="0" w:color="auto" w:frame="1"/>
        </w:rPr>
        <w:t xml:space="preserve"> Р.Р.</w:t>
      </w:r>
      <w:r w:rsidRPr="00F27AEF" w:rsidR="005F4096">
        <w:rPr>
          <w:sz w:val="26"/>
          <w:szCs w:val="26"/>
          <w:bdr w:val="none" w:sz="0" w:space="0" w:color="auto" w:frame="1"/>
        </w:rPr>
        <w:t xml:space="preserve"> незаконно</w:t>
      </w:r>
      <w:r w:rsidRPr="00F27AEF" w:rsidR="00A93F90">
        <w:rPr>
          <w:sz w:val="26"/>
          <w:szCs w:val="26"/>
          <w:bdr w:val="none" w:sz="0" w:space="0" w:color="auto" w:frame="1"/>
        </w:rPr>
        <w:t>, не имея лицензии на реализацию алкогольной продукции,</w:t>
      </w:r>
      <w:r w:rsidRPr="00F27AEF" w:rsidR="005F4096">
        <w:rPr>
          <w:sz w:val="26"/>
          <w:szCs w:val="26"/>
          <w:bdr w:val="none" w:sz="0" w:space="0" w:color="auto" w:frame="1"/>
        </w:rPr>
        <w:t xml:space="preserve"> осуществ</w:t>
      </w:r>
      <w:r w:rsidRPr="00F27AEF" w:rsidR="00CB18AE">
        <w:rPr>
          <w:sz w:val="26"/>
          <w:szCs w:val="26"/>
          <w:bdr w:val="none" w:sz="0" w:space="0" w:color="auto" w:frame="1"/>
        </w:rPr>
        <w:t>лял</w:t>
      </w:r>
      <w:r w:rsidRPr="00F27AEF" w:rsidR="005F4096">
        <w:rPr>
          <w:sz w:val="26"/>
          <w:szCs w:val="26"/>
          <w:bdr w:val="none" w:sz="0" w:space="0" w:color="auto" w:frame="1"/>
        </w:rPr>
        <w:t xml:space="preserve"> розничную продажу алкогольной продукции.</w:t>
      </w:r>
    </w:p>
    <w:p w:rsidR="00F307FE" w:rsidRPr="00F27AEF" w:rsidP="00C57A2B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F27AEF">
        <w:rPr>
          <w:sz w:val="26"/>
          <w:szCs w:val="26"/>
          <w:bdr w:val="none" w:sz="0" w:space="0" w:color="auto" w:frame="1"/>
        </w:rPr>
        <w:t>Согласно протокол</w:t>
      </w:r>
      <w:r w:rsidRPr="00F27AEF" w:rsidR="008121BF">
        <w:rPr>
          <w:sz w:val="26"/>
          <w:szCs w:val="26"/>
          <w:bdr w:val="none" w:sz="0" w:space="0" w:color="auto" w:frame="1"/>
        </w:rPr>
        <w:t>у</w:t>
      </w:r>
      <w:r w:rsidRPr="00F27AEF">
        <w:rPr>
          <w:sz w:val="26"/>
          <w:szCs w:val="26"/>
          <w:bdr w:val="none" w:sz="0" w:space="0" w:color="auto" w:frame="1"/>
        </w:rPr>
        <w:t xml:space="preserve"> осмотра от </w:t>
      </w:r>
      <w:r w:rsidRPr="00F27AEF" w:rsidR="00CB18AE">
        <w:rPr>
          <w:sz w:val="26"/>
          <w:szCs w:val="26"/>
          <w:bdr w:val="none" w:sz="0" w:space="0" w:color="auto" w:frame="1"/>
        </w:rPr>
        <w:t>24.01.2023</w:t>
      </w:r>
      <w:r w:rsidRPr="00F27AEF" w:rsidR="007B48D5">
        <w:rPr>
          <w:sz w:val="26"/>
          <w:szCs w:val="26"/>
        </w:rPr>
        <w:t>, объектом осмотра явля</w:t>
      </w:r>
      <w:r w:rsidRPr="00F27AEF">
        <w:rPr>
          <w:sz w:val="26"/>
          <w:szCs w:val="26"/>
        </w:rPr>
        <w:t>лось</w:t>
      </w:r>
      <w:r w:rsidRPr="00F27AEF" w:rsidR="000813B7">
        <w:rPr>
          <w:sz w:val="26"/>
          <w:szCs w:val="26"/>
        </w:rPr>
        <w:t xml:space="preserve"> </w:t>
      </w:r>
      <w:r w:rsidRPr="00F27AEF">
        <w:rPr>
          <w:sz w:val="26"/>
          <w:szCs w:val="26"/>
        </w:rPr>
        <w:t>помещение дома №</w:t>
      </w:r>
      <w:r w:rsidR="00A700C4">
        <w:rPr>
          <w:sz w:val="26"/>
          <w:szCs w:val="26"/>
        </w:rPr>
        <w:t xml:space="preserve"> </w:t>
      </w:r>
      <w:r w:rsidRPr="00F27AEF">
        <w:rPr>
          <w:sz w:val="26"/>
          <w:szCs w:val="26"/>
        </w:rPr>
        <w:t>27</w:t>
      </w:r>
      <w:r w:rsidRPr="00F27AEF" w:rsidR="000813B7">
        <w:rPr>
          <w:sz w:val="26"/>
          <w:szCs w:val="26"/>
        </w:rPr>
        <w:t xml:space="preserve"> </w:t>
      </w:r>
      <w:r w:rsidRPr="00F27AEF">
        <w:rPr>
          <w:sz w:val="26"/>
          <w:szCs w:val="26"/>
        </w:rPr>
        <w:t>по ул. Зуйск</w:t>
      </w:r>
      <w:r w:rsidR="00A700C4">
        <w:rPr>
          <w:sz w:val="26"/>
          <w:szCs w:val="26"/>
        </w:rPr>
        <w:t>ой</w:t>
      </w:r>
      <w:r w:rsidRPr="00F27AEF">
        <w:rPr>
          <w:sz w:val="26"/>
          <w:szCs w:val="26"/>
        </w:rPr>
        <w:t xml:space="preserve"> на первом</w:t>
      </w:r>
      <w:r w:rsidRPr="00F27AEF" w:rsidR="0075741E">
        <w:rPr>
          <w:sz w:val="26"/>
          <w:szCs w:val="26"/>
        </w:rPr>
        <w:t xml:space="preserve"> этаже</w:t>
      </w:r>
      <w:r w:rsidRPr="00F27AEF">
        <w:rPr>
          <w:sz w:val="26"/>
          <w:szCs w:val="26"/>
        </w:rPr>
        <w:t xml:space="preserve"> которого находи</w:t>
      </w:r>
      <w:r w:rsidR="00A700C4">
        <w:rPr>
          <w:sz w:val="26"/>
          <w:szCs w:val="26"/>
        </w:rPr>
        <w:t>лась</w:t>
      </w:r>
      <w:r w:rsidRPr="00F27AEF">
        <w:rPr>
          <w:sz w:val="26"/>
          <w:szCs w:val="26"/>
        </w:rPr>
        <w:t xml:space="preserve"> алкогольная продукция.  </w:t>
      </w:r>
    </w:p>
    <w:p w:rsidR="00F22597" w:rsidRPr="00F27AEF" w:rsidP="00DE053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7AEF">
        <w:rPr>
          <w:color w:val="000000"/>
          <w:sz w:val="26"/>
          <w:szCs w:val="26"/>
        </w:rPr>
        <w:t>Диспозицией части 1</w:t>
      </w:r>
      <w:r w:rsidRPr="00F27AEF" w:rsidR="00C21442">
        <w:rPr>
          <w:color w:val="000000"/>
          <w:sz w:val="26"/>
          <w:szCs w:val="26"/>
        </w:rPr>
        <w:t xml:space="preserve"> </w:t>
      </w:r>
      <w:r w:rsidRPr="00F27AEF">
        <w:rPr>
          <w:color w:val="000000"/>
          <w:sz w:val="26"/>
          <w:szCs w:val="26"/>
        </w:rPr>
        <w:t>статьи 14.1</w:t>
      </w:r>
      <w:r w:rsidRPr="00F27AEF" w:rsidR="00AC0C99">
        <w:rPr>
          <w:color w:val="000000"/>
          <w:sz w:val="26"/>
          <w:szCs w:val="26"/>
        </w:rPr>
        <w:t>7.1</w:t>
      </w:r>
      <w:r w:rsidRPr="00F27AEF" w:rsidR="00C21442">
        <w:rPr>
          <w:color w:val="000000"/>
          <w:sz w:val="26"/>
          <w:szCs w:val="26"/>
        </w:rPr>
        <w:t xml:space="preserve"> КоАП РФ предусмотрена административная ответственность за </w:t>
      </w:r>
      <w:r w:rsidRPr="00F27AEF">
        <w:rPr>
          <w:sz w:val="26"/>
          <w:szCs w:val="26"/>
        </w:rPr>
        <w:t xml:space="preserve">розничную продажу алкогольной и спиртосодержащей пищевой продукции физическим лицом (за исключением физического лица, состоящего </w:t>
      </w:r>
      <w:r w:rsidR="00F27AEF">
        <w:rPr>
          <w:sz w:val="26"/>
          <w:szCs w:val="26"/>
        </w:rPr>
        <w:t xml:space="preserve">                         </w:t>
      </w:r>
      <w:r w:rsidRPr="00F27AEF">
        <w:rPr>
          <w:sz w:val="26"/>
          <w:szCs w:val="26"/>
        </w:rPr>
        <w:t>в трудовых отношениях с организацией, имеющей лицензию на розничную продажу алкогольной продукции, либ</w:t>
      </w:r>
      <w:r w:rsidRPr="00F27AEF">
        <w:rPr>
          <w:sz w:val="26"/>
          <w:szCs w:val="26"/>
        </w:rPr>
        <w:t xml:space="preserve">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</w:t>
      </w:r>
      <w:r w:rsidR="00F27AEF">
        <w:rPr>
          <w:sz w:val="26"/>
          <w:szCs w:val="26"/>
        </w:rPr>
        <w:t xml:space="preserve">                  </w:t>
      </w:r>
      <w:r w:rsidRPr="00F27AEF">
        <w:rPr>
          <w:sz w:val="26"/>
          <w:szCs w:val="26"/>
        </w:rPr>
        <w:t xml:space="preserve">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</w:t>
      </w:r>
      <w:r w:rsidRPr="00F27AEF" w:rsidR="00CB18AE">
        <w:rPr>
          <w:sz w:val="26"/>
          <w:szCs w:val="26"/>
        </w:rPr>
        <w:t xml:space="preserve">                                </w:t>
      </w:r>
      <w:r w:rsidRPr="00F27AEF">
        <w:rPr>
          <w:sz w:val="26"/>
          <w:szCs w:val="26"/>
        </w:rPr>
        <w:t>с Федераль</w:t>
      </w:r>
      <w:r w:rsidRPr="00F27AEF">
        <w:rPr>
          <w:sz w:val="26"/>
          <w:szCs w:val="26"/>
        </w:rPr>
        <w:t xml:space="preserve">ным </w:t>
      </w:r>
      <w:hyperlink r:id="rId12" w:history="1">
        <w:r w:rsidRPr="00F27AEF">
          <w:rPr>
            <w:sz w:val="26"/>
            <w:szCs w:val="26"/>
          </w:rPr>
          <w:t>законом</w:t>
        </w:r>
      </w:hyperlink>
      <w:r w:rsidRPr="00F27AEF">
        <w:rPr>
          <w:sz w:val="26"/>
          <w:szCs w:val="26"/>
        </w:rPr>
        <w:t xml:space="preserve"> от 29 декабря 2006 года N 264-ФЗ "О развитии сельского хозяйства" и осуществляющи</w:t>
      </w:r>
      <w:r w:rsidRPr="00F27AEF">
        <w:rPr>
          <w:sz w:val="26"/>
          <w:szCs w:val="26"/>
        </w:rPr>
        <w:t>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D84F79" w:rsidRPr="00F27AEF" w:rsidP="00FA656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7AEF">
        <w:rPr>
          <w:sz w:val="26"/>
          <w:szCs w:val="26"/>
        </w:rPr>
        <w:t xml:space="preserve">Вина </w:t>
      </w:r>
      <w:r w:rsidRPr="00F27AEF" w:rsidR="00F307FE">
        <w:rPr>
          <w:sz w:val="26"/>
          <w:szCs w:val="26"/>
        </w:rPr>
        <w:t>Велиева Р.Р.</w:t>
      </w:r>
      <w:r w:rsidRPr="00F27AEF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14.17.1 Кодекса Российской Федерации </w:t>
      </w:r>
      <w:r w:rsidRPr="00F27AEF" w:rsidR="00CB18AE">
        <w:rPr>
          <w:sz w:val="26"/>
          <w:szCs w:val="26"/>
        </w:rPr>
        <w:t xml:space="preserve">                                    </w:t>
      </w:r>
      <w:r w:rsidRPr="00F27AEF">
        <w:rPr>
          <w:sz w:val="26"/>
          <w:szCs w:val="26"/>
        </w:rPr>
        <w:t>об административных правонарушениях, подтверждается исследованными по делу доказатель</w:t>
      </w:r>
      <w:r w:rsidRPr="00F27AEF">
        <w:rPr>
          <w:sz w:val="26"/>
          <w:szCs w:val="26"/>
        </w:rPr>
        <w:t xml:space="preserve">ствами, а именно: протоколом </w:t>
      </w:r>
      <w:r w:rsidRPr="00F27AEF" w:rsidR="00F307FE">
        <w:rPr>
          <w:sz w:val="26"/>
          <w:szCs w:val="26"/>
        </w:rPr>
        <w:t>8201 №</w:t>
      </w:r>
      <w:r w:rsidRPr="00F27AEF" w:rsidR="00CB18AE">
        <w:rPr>
          <w:sz w:val="26"/>
          <w:szCs w:val="26"/>
        </w:rPr>
        <w:t xml:space="preserve"> </w:t>
      </w:r>
      <w:r w:rsidRPr="00F27AEF" w:rsidR="000728B3">
        <w:rPr>
          <w:sz w:val="26"/>
          <w:szCs w:val="26"/>
        </w:rPr>
        <w:t>062547</w:t>
      </w:r>
      <w:r w:rsidRPr="00F27AEF">
        <w:rPr>
          <w:sz w:val="26"/>
          <w:szCs w:val="26"/>
        </w:rPr>
        <w:t xml:space="preserve"> об административном правонарушении от </w:t>
      </w:r>
      <w:r w:rsidRPr="00F27AEF" w:rsidR="000728B3">
        <w:rPr>
          <w:sz w:val="26"/>
          <w:szCs w:val="26"/>
        </w:rPr>
        <w:t>24.01.2023</w:t>
      </w:r>
      <w:r w:rsidRPr="00F27AEF" w:rsidR="00F307FE">
        <w:rPr>
          <w:sz w:val="26"/>
          <w:szCs w:val="26"/>
        </w:rPr>
        <w:t xml:space="preserve"> (л.д.1)</w:t>
      </w:r>
      <w:r w:rsidRPr="00F27AEF">
        <w:rPr>
          <w:sz w:val="26"/>
          <w:szCs w:val="26"/>
        </w:rPr>
        <w:t>,</w:t>
      </w:r>
      <w:r w:rsidRPr="00F27AEF" w:rsidR="00C57A2B">
        <w:rPr>
          <w:sz w:val="26"/>
          <w:szCs w:val="26"/>
        </w:rPr>
        <w:t xml:space="preserve"> </w:t>
      </w:r>
      <w:r w:rsidRPr="00F27AEF" w:rsidR="000728B3">
        <w:rPr>
          <w:sz w:val="26"/>
          <w:szCs w:val="26"/>
        </w:rPr>
        <w:t xml:space="preserve">объяснениями от 24.01.2023 (л.д. 2-3), протоколом осмотра помещений, территории от 24.01.2023 (л.д. 4), фототаблицами (л.д. 5-7), </w:t>
      </w:r>
      <w:r w:rsidRPr="00F27AEF">
        <w:rPr>
          <w:sz w:val="26"/>
          <w:szCs w:val="26"/>
        </w:rPr>
        <w:t>рапортом</w:t>
      </w:r>
      <w:r w:rsidRPr="00F27AEF" w:rsidR="000728B3">
        <w:rPr>
          <w:sz w:val="26"/>
          <w:szCs w:val="26"/>
        </w:rPr>
        <w:t xml:space="preserve"> капитана полиции УУП ОУУП и ПДН ОП № 2 «Киевский» УМВД России по г. Симферополю Р.А. Вихарева</w:t>
      </w:r>
      <w:r w:rsidRPr="00F27AEF">
        <w:rPr>
          <w:sz w:val="26"/>
          <w:szCs w:val="26"/>
        </w:rPr>
        <w:t xml:space="preserve"> (л.д. </w:t>
      </w:r>
      <w:r w:rsidRPr="00F27AEF" w:rsidR="000728B3">
        <w:rPr>
          <w:sz w:val="26"/>
          <w:szCs w:val="26"/>
        </w:rPr>
        <w:t>10</w:t>
      </w:r>
      <w:r w:rsidRPr="00F27AEF">
        <w:rPr>
          <w:sz w:val="26"/>
          <w:szCs w:val="26"/>
        </w:rPr>
        <w:t>), актом приема-передачи изъятых вещей</w:t>
      </w:r>
      <w:r w:rsidR="00F27AEF">
        <w:rPr>
          <w:sz w:val="26"/>
          <w:szCs w:val="26"/>
        </w:rPr>
        <w:t xml:space="preserve"> </w:t>
      </w:r>
      <w:r w:rsidRPr="00F27AEF">
        <w:rPr>
          <w:sz w:val="26"/>
          <w:szCs w:val="26"/>
        </w:rPr>
        <w:t xml:space="preserve">и документов на хранении от </w:t>
      </w:r>
      <w:r w:rsidRPr="00F27AEF" w:rsidR="000728B3">
        <w:rPr>
          <w:sz w:val="26"/>
          <w:szCs w:val="26"/>
        </w:rPr>
        <w:t xml:space="preserve">26.01.2023 </w:t>
      </w:r>
      <w:r w:rsidRPr="00F27AEF">
        <w:rPr>
          <w:sz w:val="26"/>
          <w:szCs w:val="26"/>
        </w:rPr>
        <w:t xml:space="preserve">(л.д. </w:t>
      </w:r>
      <w:r w:rsidRPr="00F27AEF" w:rsidR="000728B3">
        <w:rPr>
          <w:sz w:val="26"/>
          <w:szCs w:val="26"/>
        </w:rPr>
        <w:t>12)., протоколом изъятия вещей и документов</w:t>
      </w:r>
      <w:r w:rsidRPr="00F27AEF" w:rsidR="004E75B6">
        <w:rPr>
          <w:sz w:val="26"/>
          <w:szCs w:val="26"/>
        </w:rPr>
        <w:t xml:space="preserve">  </w:t>
      </w:r>
      <w:r w:rsidRPr="00F27AEF" w:rsidR="000728B3">
        <w:rPr>
          <w:sz w:val="26"/>
          <w:szCs w:val="26"/>
        </w:rPr>
        <w:t xml:space="preserve"> с фототаблицами от 24.01.2023 (л.д. 14-17).</w:t>
      </w:r>
    </w:p>
    <w:p w:rsidR="003461E9" w:rsidRPr="00F27AEF" w:rsidP="00FA656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7AEF">
        <w:rPr>
          <w:sz w:val="26"/>
          <w:szCs w:val="26"/>
        </w:rPr>
        <w:t>В материалах дела</w:t>
      </w:r>
      <w:r w:rsidRPr="00F27AEF" w:rsidR="004E75B6">
        <w:rPr>
          <w:sz w:val="26"/>
          <w:szCs w:val="26"/>
        </w:rPr>
        <w:t xml:space="preserve"> имеются</w:t>
      </w:r>
      <w:r w:rsidRPr="00F27AEF">
        <w:rPr>
          <w:sz w:val="26"/>
          <w:szCs w:val="26"/>
        </w:rPr>
        <w:t xml:space="preserve"> сведени</w:t>
      </w:r>
      <w:r w:rsidRPr="00F27AEF" w:rsidR="004E75B6">
        <w:rPr>
          <w:sz w:val="26"/>
          <w:szCs w:val="26"/>
        </w:rPr>
        <w:t>я</w:t>
      </w:r>
      <w:r w:rsidRPr="00F27AEF">
        <w:rPr>
          <w:sz w:val="26"/>
          <w:szCs w:val="26"/>
        </w:rPr>
        <w:t xml:space="preserve"> о привлечении </w:t>
      </w:r>
      <w:r w:rsidRPr="00F27AEF" w:rsidR="00D84F79">
        <w:rPr>
          <w:sz w:val="26"/>
          <w:szCs w:val="26"/>
        </w:rPr>
        <w:t>Велиева Р.Р.</w:t>
      </w:r>
      <w:r w:rsidRPr="00F27AEF">
        <w:rPr>
          <w:sz w:val="26"/>
          <w:szCs w:val="26"/>
        </w:rPr>
        <w:t xml:space="preserve"> </w:t>
      </w:r>
      <w:r w:rsidRPr="00F27AEF" w:rsidR="002B3976">
        <w:rPr>
          <w:sz w:val="26"/>
          <w:szCs w:val="26"/>
        </w:rPr>
        <w:t xml:space="preserve">ранее </w:t>
      </w:r>
      <w:r w:rsidRPr="00F27AEF" w:rsidR="004E75B6">
        <w:rPr>
          <w:sz w:val="26"/>
          <w:szCs w:val="26"/>
        </w:rPr>
        <w:t xml:space="preserve">                                     </w:t>
      </w:r>
      <w:r w:rsidRPr="00F27AEF">
        <w:rPr>
          <w:sz w:val="26"/>
          <w:szCs w:val="26"/>
        </w:rPr>
        <w:t xml:space="preserve">к административной ответственности за аналогичное </w:t>
      </w:r>
      <w:r w:rsidRPr="00F27AEF" w:rsidR="00C05BB9">
        <w:rPr>
          <w:sz w:val="26"/>
          <w:szCs w:val="26"/>
        </w:rPr>
        <w:t>деяние</w:t>
      </w:r>
      <w:r w:rsidRPr="00F27AEF" w:rsidR="004E75B6">
        <w:rPr>
          <w:sz w:val="26"/>
          <w:szCs w:val="26"/>
        </w:rPr>
        <w:t xml:space="preserve">, что подтверждается справкой на физическое лицо УМВД России по г. Симферополю от 24.01.2023 </w:t>
      </w:r>
      <w:r w:rsidR="00F27AEF">
        <w:rPr>
          <w:sz w:val="26"/>
          <w:szCs w:val="26"/>
        </w:rPr>
        <w:t xml:space="preserve">                            </w:t>
      </w:r>
      <w:r w:rsidRPr="00F27AEF" w:rsidR="004E75B6">
        <w:rPr>
          <w:sz w:val="26"/>
          <w:szCs w:val="26"/>
        </w:rPr>
        <w:t>(л.д. 11).</w:t>
      </w:r>
    </w:p>
    <w:p w:rsidR="00244D7D" w:rsidRPr="00F27AEF" w:rsidP="00DE053C">
      <w:pPr>
        <w:pStyle w:val="1"/>
        <w:shd w:val="clear" w:color="auto" w:fill="auto"/>
        <w:spacing w:after="0" w:line="240" w:lineRule="auto"/>
        <w:ind w:firstLine="567"/>
        <w:rPr>
          <w:color w:val="000000"/>
          <w:lang w:val="ru-RU"/>
        </w:rPr>
      </w:pPr>
      <w:r w:rsidRPr="00F27AEF">
        <w:rPr>
          <w:lang w:val="ru-RU"/>
        </w:rPr>
        <w:t>При назначении наказания учитыв</w:t>
      </w:r>
      <w:r w:rsidRPr="00F27AEF" w:rsidR="00600808">
        <w:rPr>
          <w:lang w:val="ru-RU"/>
        </w:rPr>
        <w:t xml:space="preserve">ается </w:t>
      </w:r>
      <w:r w:rsidRPr="00F27AEF">
        <w:rPr>
          <w:lang w:val="ru-RU"/>
        </w:rPr>
        <w:t>характер совершенного правонарушения</w:t>
      </w:r>
      <w:r w:rsidRPr="00F27AEF" w:rsidR="00DA3CE2">
        <w:rPr>
          <w:lang w:val="ru-RU"/>
        </w:rPr>
        <w:t>,</w:t>
      </w:r>
      <w:r w:rsidRPr="00F27AEF" w:rsidR="00BE040B">
        <w:rPr>
          <w:lang w:val="ru-RU"/>
        </w:rPr>
        <w:t xml:space="preserve"> личность правонарушителя,</w:t>
      </w:r>
      <w:r w:rsidRPr="00F27AEF" w:rsidR="00DA3CE2">
        <w:rPr>
          <w:lang w:val="ru-RU"/>
        </w:rPr>
        <w:t xml:space="preserve"> </w:t>
      </w:r>
      <w:r w:rsidRPr="00F27AEF" w:rsidR="00FA6561">
        <w:rPr>
          <w:lang w:val="ru-RU"/>
        </w:rPr>
        <w:t xml:space="preserve">отсутствие </w:t>
      </w:r>
      <w:r w:rsidRPr="00F27AEF" w:rsidR="00FA6561">
        <w:rPr>
          <w:color w:val="000000"/>
          <w:lang w:val="ru-RU"/>
        </w:rPr>
        <w:t>обстоятельств</w:t>
      </w:r>
      <w:r w:rsidRPr="00F27AEF" w:rsidR="00FA6561">
        <w:rPr>
          <w:lang w:val="ru-RU"/>
        </w:rPr>
        <w:t xml:space="preserve"> </w:t>
      </w:r>
      <w:r w:rsidRPr="00F27AEF" w:rsidR="00DA3CE2">
        <w:rPr>
          <w:lang w:val="ru-RU"/>
        </w:rPr>
        <w:t xml:space="preserve">смягчающих </w:t>
      </w:r>
      <w:r w:rsidRPr="00F27AEF" w:rsidR="00DA3CE2">
        <w:rPr>
          <w:lang w:val="ru-RU"/>
        </w:rPr>
        <w:t xml:space="preserve">и отягчающих </w:t>
      </w:r>
      <w:r w:rsidRPr="00F27AEF" w:rsidR="00FA6561">
        <w:rPr>
          <w:color w:val="000000"/>
          <w:lang w:val="ru-RU"/>
        </w:rPr>
        <w:t>административную ответственность.</w:t>
      </w:r>
    </w:p>
    <w:p w:rsidR="002B6991" w:rsidRPr="00F27AEF" w:rsidP="00DE053C">
      <w:pPr>
        <w:pStyle w:val="NoSpacing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27AEF">
        <w:rPr>
          <w:rFonts w:ascii="Times New Roman" w:hAnsi="Times New Roman"/>
          <w:color w:val="000000"/>
          <w:sz w:val="26"/>
          <w:szCs w:val="26"/>
        </w:rPr>
        <w:t xml:space="preserve">С учетом данных о </w:t>
      </w:r>
      <w:r w:rsidRPr="00F27AEF" w:rsidR="00AF42CD">
        <w:rPr>
          <w:rFonts w:ascii="Times New Roman" w:hAnsi="Times New Roman"/>
          <w:color w:val="000000"/>
          <w:sz w:val="26"/>
          <w:szCs w:val="26"/>
        </w:rPr>
        <w:t>правонарушителе</w:t>
      </w:r>
      <w:r w:rsidRPr="00F27AEF">
        <w:rPr>
          <w:rFonts w:ascii="Times New Roman" w:hAnsi="Times New Roman"/>
          <w:color w:val="000000"/>
          <w:sz w:val="26"/>
          <w:szCs w:val="26"/>
        </w:rPr>
        <w:t xml:space="preserve"> и обстоятельств</w:t>
      </w:r>
      <w:r w:rsidRPr="00F27AEF" w:rsidR="00AF42CD">
        <w:rPr>
          <w:rFonts w:ascii="Times New Roman" w:hAnsi="Times New Roman"/>
          <w:color w:val="000000"/>
          <w:sz w:val="26"/>
          <w:szCs w:val="26"/>
        </w:rPr>
        <w:t>ах</w:t>
      </w:r>
      <w:r w:rsidRPr="00F27AEF">
        <w:rPr>
          <w:rFonts w:ascii="Times New Roman" w:hAnsi="Times New Roman"/>
          <w:color w:val="000000"/>
          <w:sz w:val="26"/>
          <w:szCs w:val="26"/>
        </w:rPr>
        <w:t xml:space="preserve"> дела</w:t>
      </w:r>
      <w:r w:rsidRPr="00F27AEF" w:rsidR="001C19E6">
        <w:rPr>
          <w:rFonts w:ascii="Times New Roman" w:hAnsi="Times New Roman"/>
          <w:color w:val="000000"/>
          <w:sz w:val="26"/>
          <w:szCs w:val="26"/>
        </w:rPr>
        <w:t>, прихожу к выводу о том, что</w:t>
      </w:r>
      <w:r w:rsidRPr="00F27AEF" w:rsidR="007C475B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F27AEF" w:rsidR="00D84F79">
        <w:rPr>
          <w:rFonts w:ascii="Times New Roman" w:hAnsi="Times New Roman"/>
          <w:sz w:val="26"/>
          <w:szCs w:val="26"/>
          <w:bdr w:val="none" w:sz="0" w:space="0" w:color="auto" w:frame="1"/>
        </w:rPr>
        <w:t>Велиева Р.Р.</w:t>
      </w:r>
      <w:r w:rsidRPr="00F27AEF" w:rsidR="00DE053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F27AEF">
        <w:rPr>
          <w:rFonts w:ascii="Times New Roman" w:hAnsi="Times New Roman"/>
          <w:color w:val="000000"/>
          <w:sz w:val="26"/>
          <w:szCs w:val="26"/>
        </w:rPr>
        <w:t xml:space="preserve">следует подвергнуть </w:t>
      </w:r>
      <w:r w:rsidRPr="00F27AEF" w:rsidR="00AF42CD">
        <w:rPr>
          <w:rFonts w:ascii="Times New Roman" w:hAnsi="Times New Roman"/>
          <w:color w:val="000000"/>
          <w:sz w:val="26"/>
          <w:szCs w:val="26"/>
        </w:rPr>
        <w:t xml:space="preserve">административному </w:t>
      </w:r>
      <w:r w:rsidRPr="00F27AEF">
        <w:rPr>
          <w:rFonts w:ascii="Times New Roman" w:hAnsi="Times New Roman"/>
          <w:color w:val="000000"/>
          <w:sz w:val="26"/>
          <w:szCs w:val="26"/>
        </w:rPr>
        <w:t>наказанию</w:t>
      </w:r>
      <w:r w:rsidRPr="00F27AEF" w:rsidR="00AF42C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27AEF">
        <w:rPr>
          <w:rFonts w:ascii="Times New Roman" w:hAnsi="Times New Roman"/>
          <w:color w:val="000000"/>
          <w:sz w:val="26"/>
          <w:szCs w:val="26"/>
        </w:rPr>
        <w:t xml:space="preserve">в виде </w:t>
      </w:r>
      <w:r w:rsidRPr="00F27AEF" w:rsidR="00AF42CD">
        <w:rPr>
          <w:rFonts w:ascii="Times New Roman" w:hAnsi="Times New Roman"/>
          <w:color w:val="000000"/>
          <w:sz w:val="26"/>
          <w:szCs w:val="26"/>
        </w:rPr>
        <w:t>налож</w:t>
      </w:r>
      <w:r w:rsidRPr="00F27AEF" w:rsidR="00C22B21">
        <w:rPr>
          <w:rFonts w:ascii="Times New Roman" w:hAnsi="Times New Roman"/>
          <w:color w:val="000000"/>
          <w:sz w:val="26"/>
          <w:szCs w:val="26"/>
        </w:rPr>
        <w:t>ения административного штрафа</w:t>
      </w:r>
      <w:r w:rsidRPr="00F27AEF" w:rsidR="00C22B21">
        <w:rPr>
          <w:rFonts w:ascii="Times New Roman" w:hAnsi="Times New Roman"/>
          <w:sz w:val="26"/>
          <w:szCs w:val="26"/>
        </w:rPr>
        <w:t xml:space="preserve"> </w:t>
      </w:r>
      <w:r w:rsidRPr="00F27AEF" w:rsidR="00C22B21">
        <w:rPr>
          <w:rFonts w:ascii="Times New Roman" w:hAnsi="Times New Roman"/>
          <w:color w:val="000000"/>
          <w:sz w:val="26"/>
          <w:szCs w:val="26"/>
        </w:rPr>
        <w:t>с конфискацией предметов а</w:t>
      </w:r>
      <w:r w:rsidRPr="00F27AEF" w:rsidR="0090438E">
        <w:rPr>
          <w:rFonts w:ascii="Times New Roman" w:hAnsi="Times New Roman"/>
          <w:color w:val="000000"/>
          <w:sz w:val="26"/>
          <w:szCs w:val="26"/>
        </w:rPr>
        <w:t>дминистративного правонарушения согласно санкции ч</w:t>
      </w:r>
      <w:r w:rsidRPr="00F27AEF" w:rsidR="004E75B6">
        <w:rPr>
          <w:rFonts w:ascii="Times New Roman" w:hAnsi="Times New Roman"/>
          <w:color w:val="000000"/>
          <w:sz w:val="26"/>
          <w:szCs w:val="26"/>
        </w:rPr>
        <w:t>.</w:t>
      </w:r>
      <w:r w:rsidRPr="00F27AEF" w:rsidR="0090438E">
        <w:rPr>
          <w:rFonts w:ascii="Times New Roman" w:hAnsi="Times New Roman"/>
          <w:color w:val="000000"/>
          <w:sz w:val="26"/>
          <w:szCs w:val="26"/>
        </w:rPr>
        <w:t>1 ст</w:t>
      </w:r>
      <w:r w:rsidRPr="00F27AEF" w:rsidR="004E75B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F27AEF" w:rsidR="0090438E">
        <w:rPr>
          <w:rFonts w:ascii="Times New Roman" w:hAnsi="Times New Roman"/>
          <w:color w:val="000000"/>
          <w:sz w:val="26"/>
          <w:szCs w:val="26"/>
        </w:rPr>
        <w:t>14.17.1 КоАП РФ</w:t>
      </w:r>
      <w:r w:rsidRPr="00F27AEF" w:rsidR="00E870FD">
        <w:rPr>
          <w:rFonts w:ascii="Times New Roman" w:hAnsi="Times New Roman"/>
          <w:color w:val="000000"/>
          <w:sz w:val="26"/>
          <w:szCs w:val="26"/>
        </w:rPr>
        <w:t>.</w:t>
      </w:r>
    </w:p>
    <w:p w:rsidR="00BF45D2" w:rsidRPr="00F27AEF" w:rsidP="00DE053C">
      <w:pPr>
        <w:tabs>
          <w:tab w:val="left" w:pos="2408"/>
        </w:tabs>
        <w:ind w:firstLine="567"/>
        <w:jc w:val="both"/>
        <w:rPr>
          <w:sz w:val="26"/>
          <w:szCs w:val="26"/>
          <w:lang w:val="uk-UA"/>
        </w:rPr>
      </w:pPr>
      <w:r w:rsidRPr="00F27AEF">
        <w:rPr>
          <w:color w:val="000000"/>
          <w:sz w:val="26"/>
          <w:szCs w:val="26"/>
        </w:rPr>
        <w:t xml:space="preserve">На основании </w:t>
      </w:r>
      <w:r w:rsidRPr="00F27AEF" w:rsidR="00C25F4F">
        <w:rPr>
          <w:color w:val="000000"/>
          <w:sz w:val="26"/>
          <w:szCs w:val="26"/>
        </w:rPr>
        <w:t>изложенного,</w:t>
      </w:r>
      <w:r w:rsidRPr="00F27AEF" w:rsidR="00AF42CD">
        <w:rPr>
          <w:color w:val="000000"/>
          <w:sz w:val="26"/>
          <w:szCs w:val="26"/>
        </w:rPr>
        <w:t xml:space="preserve"> руководствуясь статьями</w:t>
      </w:r>
      <w:r w:rsidRPr="00F27AEF" w:rsidR="00C25F4F">
        <w:rPr>
          <w:color w:val="000000"/>
          <w:sz w:val="26"/>
          <w:szCs w:val="26"/>
        </w:rPr>
        <w:t xml:space="preserve"> 29.10 и</w:t>
      </w:r>
      <w:r w:rsidRPr="00F27AEF">
        <w:rPr>
          <w:color w:val="000000"/>
          <w:sz w:val="26"/>
          <w:szCs w:val="26"/>
        </w:rPr>
        <w:t xml:space="preserve"> 29.11 </w:t>
      </w:r>
      <w:r w:rsidRPr="00F27AEF" w:rsidR="00AF42CD">
        <w:rPr>
          <w:color w:val="000000"/>
          <w:sz w:val="26"/>
          <w:szCs w:val="26"/>
          <w:bdr w:val="none" w:sz="0" w:space="0" w:color="auto" w:frame="1"/>
        </w:rPr>
        <w:t>Кодекса Российской Федерации</w:t>
      </w:r>
      <w:r w:rsidRPr="00F27AEF" w:rsidR="00AF42CD">
        <w:rPr>
          <w:sz w:val="26"/>
          <w:szCs w:val="26"/>
          <w:bdr w:val="none" w:sz="0" w:space="0" w:color="auto" w:frame="1"/>
        </w:rPr>
        <w:t xml:space="preserve"> об административных правонарушениях</w:t>
      </w:r>
      <w:r w:rsidRPr="00F27AEF">
        <w:rPr>
          <w:sz w:val="26"/>
          <w:szCs w:val="26"/>
        </w:rPr>
        <w:t>,</w:t>
      </w:r>
      <w:r w:rsidRPr="00F27AEF" w:rsidR="00F27AEF">
        <w:rPr>
          <w:sz w:val="26"/>
          <w:szCs w:val="26"/>
        </w:rPr>
        <w:t xml:space="preserve"> мировой</w:t>
      </w:r>
      <w:r w:rsidRPr="00F27AEF" w:rsidR="00AF42CD">
        <w:rPr>
          <w:sz w:val="26"/>
          <w:szCs w:val="26"/>
          <w:lang w:val="uk-UA"/>
        </w:rPr>
        <w:t xml:space="preserve"> </w:t>
      </w:r>
      <w:r w:rsidRPr="00F27AEF" w:rsidR="00F27AEF">
        <w:rPr>
          <w:sz w:val="26"/>
          <w:szCs w:val="26"/>
        </w:rPr>
        <w:t>судья</w:t>
      </w:r>
      <w:r w:rsidRPr="00F27AEF" w:rsidR="00A2554D">
        <w:rPr>
          <w:sz w:val="26"/>
          <w:szCs w:val="26"/>
        </w:rPr>
        <w:t xml:space="preserve">, </w:t>
      </w:r>
      <w:r w:rsidRPr="00F27AEF" w:rsidR="005B3029">
        <w:rPr>
          <w:sz w:val="26"/>
          <w:szCs w:val="26"/>
        </w:rPr>
        <w:t>-</w:t>
      </w:r>
    </w:p>
    <w:p w:rsidR="00BF2F08" w:rsidRPr="00F27AEF" w:rsidP="00DE053C">
      <w:pPr>
        <w:ind w:firstLine="567"/>
        <w:jc w:val="both"/>
        <w:rPr>
          <w:sz w:val="26"/>
          <w:szCs w:val="26"/>
          <w:lang w:val="uk-UA"/>
        </w:rPr>
      </w:pPr>
    </w:p>
    <w:p w:rsidR="00FA6561" w:rsidRPr="00F27AEF" w:rsidP="00FA6561">
      <w:pPr>
        <w:tabs>
          <w:tab w:val="left" w:pos="10206"/>
        </w:tabs>
        <w:ind w:firstLine="709"/>
        <w:jc w:val="center"/>
        <w:rPr>
          <w:b/>
          <w:sz w:val="26"/>
          <w:szCs w:val="26"/>
        </w:rPr>
      </w:pPr>
      <w:r w:rsidRPr="00F27AEF">
        <w:rPr>
          <w:b/>
          <w:sz w:val="26"/>
          <w:szCs w:val="26"/>
        </w:rPr>
        <w:t>ПОСТАНОВИЛ:</w:t>
      </w:r>
    </w:p>
    <w:p w:rsidR="00BF2F08" w:rsidRPr="00F27AEF" w:rsidP="00DE053C">
      <w:pPr>
        <w:ind w:firstLine="567"/>
        <w:jc w:val="center"/>
        <w:rPr>
          <w:sz w:val="26"/>
          <w:szCs w:val="26"/>
        </w:rPr>
      </w:pPr>
    </w:p>
    <w:p w:rsidR="00A2554D" w:rsidRPr="00F27AEF" w:rsidP="00717AC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F27AEF">
        <w:rPr>
          <w:sz w:val="26"/>
          <w:szCs w:val="26"/>
          <w:bdr w:val="none" w:sz="0" w:space="0" w:color="auto" w:frame="1"/>
        </w:rPr>
        <w:t xml:space="preserve">Велиева Рустема Руслановича, </w:t>
      </w:r>
      <w:r w:rsidR="00A31F7C">
        <w:rPr>
          <w:bCs/>
        </w:rPr>
        <w:t>***</w:t>
      </w:r>
      <w:r w:rsidRPr="00F27AEF" w:rsidR="00717AC8">
        <w:rPr>
          <w:sz w:val="26"/>
          <w:szCs w:val="26"/>
          <w:bdr w:val="none" w:sz="0" w:space="0" w:color="auto" w:frame="1"/>
        </w:rPr>
        <w:t xml:space="preserve">, </w:t>
      </w:r>
      <w:r w:rsidRPr="00F27AEF">
        <w:rPr>
          <w:sz w:val="26"/>
          <w:szCs w:val="26"/>
        </w:rPr>
        <w:t>п</w:t>
      </w:r>
      <w:r w:rsidRPr="00F27AEF" w:rsidR="00FA6561">
        <w:rPr>
          <w:sz w:val="26"/>
          <w:szCs w:val="26"/>
        </w:rPr>
        <w:t xml:space="preserve">ризнать </w:t>
      </w:r>
      <w:r w:rsidRPr="00F27AEF" w:rsidR="007A49CF">
        <w:rPr>
          <w:sz w:val="26"/>
          <w:szCs w:val="26"/>
        </w:rPr>
        <w:t>виновн</w:t>
      </w:r>
      <w:r w:rsidRPr="00F27AEF" w:rsidR="00FE6449">
        <w:rPr>
          <w:sz w:val="26"/>
          <w:szCs w:val="26"/>
        </w:rPr>
        <w:t>ым</w:t>
      </w:r>
      <w:r w:rsidR="00A31F7C">
        <w:rPr>
          <w:sz w:val="26"/>
          <w:szCs w:val="26"/>
          <w:lang w:val="uk-UA"/>
        </w:rPr>
        <w:t xml:space="preserve"> </w:t>
      </w:r>
      <w:r w:rsidRPr="00F27AEF" w:rsidR="007A49CF">
        <w:rPr>
          <w:bCs/>
          <w:sz w:val="26"/>
          <w:szCs w:val="26"/>
        </w:rPr>
        <w:t>в совершении административного правонарушения, предусмотренного частью 1 статьи 14.1</w:t>
      </w:r>
      <w:r w:rsidRPr="00F27AEF" w:rsidR="008B32DC">
        <w:rPr>
          <w:bCs/>
          <w:sz w:val="26"/>
          <w:szCs w:val="26"/>
        </w:rPr>
        <w:t>7.1</w:t>
      </w:r>
      <w:r w:rsidRPr="00F27AEF" w:rsidR="007A49CF">
        <w:rPr>
          <w:bCs/>
          <w:sz w:val="26"/>
          <w:szCs w:val="26"/>
        </w:rPr>
        <w:t xml:space="preserve"> </w:t>
      </w:r>
      <w:r w:rsidRPr="00F27AEF" w:rsidR="007A49CF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F27AEF" w:rsidR="007A49CF">
        <w:rPr>
          <w:bCs/>
          <w:sz w:val="26"/>
          <w:szCs w:val="26"/>
        </w:rPr>
        <w:t>и назначить е</w:t>
      </w:r>
      <w:r w:rsidRPr="00F27AEF" w:rsidR="00FE6449">
        <w:rPr>
          <w:bCs/>
          <w:sz w:val="26"/>
          <w:szCs w:val="26"/>
        </w:rPr>
        <w:t>му</w:t>
      </w:r>
      <w:r w:rsidRPr="00F27AEF" w:rsidR="007A49CF">
        <w:rPr>
          <w:bCs/>
          <w:sz w:val="26"/>
          <w:szCs w:val="26"/>
        </w:rPr>
        <w:t xml:space="preserve"> административное наказание в виде </w:t>
      </w:r>
      <w:r w:rsidR="00A31F7C">
        <w:rPr>
          <w:sz w:val="26"/>
          <w:szCs w:val="26"/>
        </w:rPr>
        <w:t xml:space="preserve">штрафа </w:t>
      </w:r>
      <w:r w:rsidRPr="00F27AEF" w:rsidR="007A49CF">
        <w:rPr>
          <w:sz w:val="26"/>
          <w:szCs w:val="26"/>
        </w:rPr>
        <w:t xml:space="preserve">в размере </w:t>
      </w:r>
      <w:r w:rsidRPr="00F27AEF" w:rsidR="008B32DC">
        <w:rPr>
          <w:sz w:val="26"/>
          <w:szCs w:val="26"/>
        </w:rPr>
        <w:t>30 0</w:t>
      </w:r>
      <w:r w:rsidRPr="00F27AEF" w:rsidR="00DD628E">
        <w:rPr>
          <w:sz w:val="26"/>
          <w:szCs w:val="26"/>
        </w:rPr>
        <w:t>00</w:t>
      </w:r>
      <w:r w:rsidRPr="00F27AEF" w:rsidR="007A49CF">
        <w:rPr>
          <w:sz w:val="26"/>
          <w:szCs w:val="26"/>
        </w:rPr>
        <w:t xml:space="preserve"> (</w:t>
      </w:r>
      <w:r w:rsidRPr="00F27AEF" w:rsidR="008B32DC">
        <w:rPr>
          <w:sz w:val="26"/>
          <w:szCs w:val="26"/>
        </w:rPr>
        <w:t>тридцать тысяч</w:t>
      </w:r>
      <w:r w:rsidRPr="00F27AEF" w:rsidR="007A49CF">
        <w:rPr>
          <w:sz w:val="26"/>
          <w:szCs w:val="26"/>
        </w:rPr>
        <w:t>) рублей</w:t>
      </w:r>
      <w:r w:rsidRPr="00F27AEF" w:rsidR="00F66631">
        <w:rPr>
          <w:color w:val="000000"/>
          <w:sz w:val="26"/>
          <w:szCs w:val="26"/>
        </w:rPr>
        <w:t xml:space="preserve"> </w:t>
      </w:r>
      <w:r w:rsidRPr="00F27AEF" w:rsidR="00F66631">
        <w:rPr>
          <w:sz w:val="26"/>
          <w:szCs w:val="26"/>
        </w:rPr>
        <w:t>с конфискацией предмета административного правонарушения</w:t>
      </w:r>
      <w:r w:rsidRPr="00F27AEF" w:rsidR="00482CCD">
        <w:rPr>
          <w:sz w:val="26"/>
          <w:szCs w:val="26"/>
        </w:rPr>
        <w:t xml:space="preserve"> – пиво «</w:t>
      </w:r>
      <w:r w:rsidRPr="00F27AEF" w:rsidR="00482CCD">
        <w:rPr>
          <w:sz w:val="26"/>
          <w:szCs w:val="26"/>
        </w:rPr>
        <w:t xml:space="preserve">Крым </w:t>
      </w:r>
      <w:r w:rsidRPr="00F27AEF" w:rsidR="004E75B6">
        <w:rPr>
          <w:sz w:val="26"/>
          <w:szCs w:val="26"/>
        </w:rPr>
        <w:t>Жигулевское</w:t>
      </w:r>
      <w:r w:rsidRPr="00F27AEF" w:rsidR="00254E33">
        <w:rPr>
          <w:sz w:val="26"/>
          <w:szCs w:val="26"/>
        </w:rPr>
        <w:t>» 0,45 л. - 1</w:t>
      </w:r>
      <w:r w:rsidRPr="00F27AEF" w:rsidR="00482CCD">
        <w:rPr>
          <w:sz w:val="26"/>
          <w:szCs w:val="26"/>
        </w:rPr>
        <w:t xml:space="preserve"> шт</w:t>
      </w:r>
      <w:r w:rsidRPr="00F27AEF" w:rsidR="00254E33">
        <w:rPr>
          <w:sz w:val="26"/>
          <w:szCs w:val="26"/>
        </w:rPr>
        <w:t>., пиво «Крым Светлое» 0,45 л. – 1 шт., пиво «</w:t>
      </w:r>
      <w:r w:rsidRPr="00F27AEF" w:rsidR="00254E33">
        <w:rPr>
          <w:sz w:val="26"/>
          <w:szCs w:val="26"/>
          <w:lang w:val="en-US"/>
        </w:rPr>
        <w:t>Bud</w:t>
      </w:r>
      <w:r w:rsidRPr="00F27AEF" w:rsidR="00254E33">
        <w:rPr>
          <w:sz w:val="26"/>
          <w:szCs w:val="26"/>
        </w:rPr>
        <w:t>» 0,45 л. – 1 шт</w:t>
      </w:r>
      <w:r w:rsidRPr="00F27AEF" w:rsidR="00254E33">
        <w:rPr>
          <w:sz w:val="26"/>
          <w:szCs w:val="26"/>
        </w:rPr>
        <w:t>., пиво «Крым Жигулевское» 0,9 л. – 1 шт.</w:t>
      </w:r>
    </w:p>
    <w:p w:rsidR="00A2554D" w:rsidRPr="00F27AEF" w:rsidP="00371642">
      <w:pPr>
        <w:shd w:val="clear" w:color="auto" w:fill="FFFFFF"/>
        <w:ind w:firstLine="567"/>
        <w:jc w:val="both"/>
        <w:rPr>
          <w:sz w:val="26"/>
          <w:szCs w:val="26"/>
        </w:rPr>
      </w:pPr>
      <w:r w:rsidRPr="00F27AEF">
        <w:rPr>
          <w:sz w:val="26"/>
          <w:szCs w:val="26"/>
          <w:bdr w:val="none" w:sz="0" w:space="0" w:color="auto" w:frame="1"/>
        </w:rPr>
        <w:t>Перечисление штрафа производить по следующим реквизитам:</w:t>
      </w:r>
      <w:r w:rsidRPr="00F27AEF" w:rsidR="00371642">
        <w:rPr>
          <w:sz w:val="26"/>
          <w:szCs w:val="26"/>
          <w:bdr w:val="none" w:sz="0" w:space="0" w:color="auto" w:frame="1"/>
        </w:rPr>
        <w:t xml:space="preserve"> </w:t>
      </w:r>
      <w:r w:rsidRPr="00F27AEF" w:rsidR="00717AC8">
        <w:rPr>
          <w:sz w:val="26"/>
          <w:szCs w:val="26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</w:t>
      </w:r>
      <w:r w:rsidR="00F27AEF">
        <w:rPr>
          <w:sz w:val="26"/>
          <w:szCs w:val="26"/>
        </w:rPr>
        <w:t xml:space="preserve">                              </w:t>
      </w:r>
      <w:r w:rsidRPr="00F27AEF" w:rsidR="00717AC8">
        <w:rPr>
          <w:sz w:val="26"/>
          <w:szCs w:val="26"/>
        </w:rPr>
        <w:t>по Республике Крым г.</w:t>
      </w:r>
      <w:r w:rsidRPr="00F27AEF" w:rsidR="005117DA">
        <w:rPr>
          <w:sz w:val="26"/>
          <w:szCs w:val="26"/>
        </w:rPr>
        <w:t xml:space="preserve"> </w:t>
      </w:r>
      <w:r w:rsidRPr="00F27AEF" w:rsidR="00717AC8">
        <w:rPr>
          <w:sz w:val="26"/>
          <w:szCs w:val="26"/>
        </w:rPr>
        <w:t xml:space="preserve">Симферополь - ИНН </w:t>
      </w:r>
      <w:r w:rsidRPr="00F27AEF" w:rsidR="008527C2">
        <w:rPr>
          <w:sz w:val="26"/>
          <w:szCs w:val="26"/>
        </w:rPr>
        <w:t>9102013284</w:t>
      </w:r>
      <w:r w:rsidRPr="00F27AEF" w:rsidR="00717AC8">
        <w:rPr>
          <w:sz w:val="26"/>
          <w:szCs w:val="26"/>
        </w:rPr>
        <w:t xml:space="preserve"> - КПП </w:t>
      </w:r>
      <w:r w:rsidRPr="00F27AEF" w:rsidR="008527C2">
        <w:rPr>
          <w:sz w:val="26"/>
          <w:szCs w:val="26"/>
        </w:rPr>
        <w:t>910201001</w:t>
      </w:r>
      <w:r w:rsidRPr="00F27AEF" w:rsidR="00717AC8">
        <w:rPr>
          <w:sz w:val="26"/>
          <w:szCs w:val="26"/>
        </w:rPr>
        <w:t xml:space="preserve"> - БИК </w:t>
      </w:r>
      <w:r w:rsidRPr="00F27AEF" w:rsidR="008527C2">
        <w:rPr>
          <w:sz w:val="26"/>
          <w:szCs w:val="26"/>
        </w:rPr>
        <w:t>013510002</w:t>
      </w:r>
      <w:r w:rsidRPr="00F27AEF" w:rsidR="00717AC8">
        <w:rPr>
          <w:sz w:val="26"/>
          <w:szCs w:val="26"/>
        </w:rPr>
        <w:t xml:space="preserve"> - Единый казначейский счет </w:t>
      </w:r>
      <w:r w:rsidRPr="00F27AEF" w:rsidR="008527C2">
        <w:rPr>
          <w:sz w:val="26"/>
          <w:szCs w:val="26"/>
        </w:rPr>
        <w:t>40102810645370000035</w:t>
      </w:r>
      <w:r w:rsidRPr="00F27AEF" w:rsidR="00717AC8">
        <w:rPr>
          <w:sz w:val="26"/>
          <w:szCs w:val="26"/>
        </w:rPr>
        <w:t xml:space="preserve"> - Казначейский счет </w:t>
      </w:r>
      <w:r w:rsidRPr="00F27AEF" w:rsidR="008527C2">
        <w:rPr>
          <w:sz w:val="26"/>
          <w:szCs w:val="26"/>
        </w:rPr>
        <w:t>03100643000000017500</w:t>
      </w:r>
      <w:r w:rsidRPr="00F27AEF" w:rsidR="00717AC8">
        <w:rPr>
          <w:sz w:val="26"/>
          <w:szCs w:val="26"/>
        </w:rPr>
        <w:t xml:space="preserve"> - Лицевой счет </w:t>
      </w:r>
      <w:r w:rsidRPr="00F27AEF" w:rsidR="008527C2">
        <w:rPr>
          <w:sz w:val="26"/>
          <w:szCs w:val="26"/>
        </w:rPr>
        <w:t>04752203230</w:t>
      </w:r>
      <w:r w:rsidRPr="00F27AEF" w:rsidR="00717AC8">
        <w:rPr>
          <w:sz w:val="26"/>
          <w:szCs w:val="26"/>
        </w:rPr>
        <w:t xml:space="preserve"> в УФК по Республике Крым Код Сводного реестра </w:t>
      </w:r>
      <w:r w:rsidRPr="00F27AEF" w:rsidR="00306E11">
        <w:rPr>
          <w:sz w:val="26"/>
          <w:szCs w:val="26"/>
        </w:rPr>
        <w:t>35220323</w:t>
      </w:r>
      <w:r w:rsidRPr="00F27AEF" w:rsidR="00717AC8">
        <w:rPr>
          <w:sz w:val="26"/>
          <w:szCs w:val="26"/>
        </w:rPr>
        <w:t xml:space="preserve">, </w:t>
      </w:r>
      <w:r w:rsidRPr="00F27AEF" w:rsidR="00371642">
        <w:rPr>
          <w:sz w:val="26"/>
          <w:szCs w:val="26"/>
        </w:rPr>
        <w:t xml:space="preserve">ОКТМО 35701000, </w:t>
      </w:r>
      <w:r w:rsidRPr="00F27AEF" w:rsidR="00C22B21">
        <w:rPr>
          <w:sz w:val="26"/>
          <w:szCs w:val="26"/>
          <w:bdr w:val="none" w:sz="0" w:space="0" w:color="auto" w:frame="1"/>
        </w:rPr>
        <w:t xml:space="preserve">КБК </w:t>
      </w:r>
      <w:r w:rsidRPr="00F27AEF" w:rsidR="008527C2">
        <w:rPr>
          <w:sz w:val="26"/>
          <w:szCs w:val="26"/>
        </w:rPr>
        <w:t>828 1 16 01333 01 0000 140</w:t>
      </w:r>
      <w:r w:rsidRPr="00F27AEF" w:rsidR="00717AC8">
        <w:rPr>
          <w:sz w:val="26"/>
          <w:szCs w:val="26"/>
        </w:rPr>
        <w:t xml:space="preserve">, УИН </w:t>
      </w:r>
      <w:r w:rsidRPr="00F27AEF" w:rsidR="00F27AEF">
        <w:rPr>
          <w:sz w:val="26"/>
          <w:szCs w:val="26"/>
        </w:rPr>
        <w:t>0410760300125000922314180</w:t>
      </w:r>
      <w:r w:rsidRPr="00F27AEF" w:rsidR="00717AC8">
        <w:rPr>
          <w:sz w:val="26"/>
          <w:szCs w:val="26"/>
        </w:rPr>
        <w:t>.</w:t>
      </w:r>
    </w:p>
    <w:p w:rsidR="00A2554D" w:rsidRPr="00F27AEF" w:rsidP="00A2554D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F27AEF">
        <w:rPr>
          <w:sz w:val="26"/>
          <w:szCs w:val="26"/>
          <w:bdr w:val="none" w:sz="0" w:space="0" w:color="auto" w:frame="1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</w:t>
      </w:r>
      <w:r w:rsidRPr="00F27AEF">
        <w:rPr>
          <w:b/>
          <w:sz w:val="26"/>
          <w:szCs w:val="26"/>
          <w:bdr w:val="none" w:sz="0" w:space="0" w:color="auto" w:frame="1"/>
        </w:rPr>
        <w:t xml:space="preserve">не позднее шестидесяти дней </w:t>
      </w:r>
      <w:r w:rsidRPr="00F27AEF">
        <w:rPr>
          <w:sz w:val="26"/>
          <w:szCs w:val="26"/>
          <w:bdr w:val="none" w:sz="0" w:space="0" w:color="auto" w:frame="1"/>
        </w:rPr>
        <w:t>со дня вступления постановления о наложении административного штрафа в законную силу либо со дня истече</w:t>
      </w:r>
      <w:r w:rsidRPr="00F27AEF">
        <w:rPr>
          <w:sz w:val="26"/>
          <w:szCs w:val="26"/>
          <w:bdr w:val="none" w:sz="0" w:space="0" w:color="auto" w:frame="1"/>
        </w:rPr>
        <w:t>ния срока отсрочки или срока рассрочки, предусмотренных статьей 31.5 настоящего Кодекса.</w:t>
      </w:r>
    </w:p>
    <w:p w:rsidR="00A2554D" w:rsidRPr="00F27AEF" w:rsidP="00A2554D">
      <w:pPr>
        <w:ind w:firstLine="567"/>
        <w:jc w:val="both"/>
        <w:rPr>
          <w:b/>
          <w:sz w:val="26"/>
          <w:szCs w:val="26"/>
          <w:bdr w:val="none" w:sz="0" w:space="0" w:color="auto" w:frame="1"/>
        </w:rPr>
      </w:pPr>
      <w:r w:rsidRPr="00F27AEF">
        <w:rPr>
          <w:b/>
          <w:sz w:val="26"/>
          <w:szCs w:val="26"/>
          <w:bdr w:val="none" w:sz="0" w:space="0" w:color="auto" w:frame="1"/>
        </w:rPr>
        <w:t>Оригинал квитанции об оплате штрафа предоставить мировому судье.</w:t>
      </w:r>
    </w:p>
    <w:p w:rsidR="00A2554D" w:rsidRPr="00F27AEF" w:rsidP="00A2554D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F27AEF">
        <w:rPr>
          <w:sz w:val="26"/>
          <w:szCs w:val="26"/>
          <w:bdr w:val="none" w:sz="0" w:space="0" w:color="auto" w:frame="1"/>
        </w:rPr>
        <w:t xml:space="preserve">В соответствии со ст. 20.25 КоАП РФ неуплата административного штрафа </w:t>
      </w:r>
      <w:r w:rsidR="00F27AEF">
        <w:rPr>
          <w:sz w:val="26"/>
          <w:szCs w:val="26"/>
          <w:bdr w:val="none" w:sz="0" w:space="0" w:color="auto" w:frame="1"/>
        </w:rPr>
        <w:t xml:space="preserve">                  </w:t>
      </w:r>
      <w:r w:rsidRPr="00F27AEF">
        <w:rPr>
          <w:sz w:val="26"/>
          <w:szCs w:val="26"/>
          <w:bdr w:val="none" w:sz="0" w:space="0" w:color="auto" w:frame="1"/>
        </w:rPr>
        <w:t>в срок, предус</w:t>
      </w:r>
      <w:r w:rsidRPr="00F27AEF">
        <w:rPr>
          <w:sz w:val="26"/>
          <w:szCs w:val="26"/>
          <w:bdr w:val="none" w:sz="0" w:space="0" w:color="auto" w:frame="1"/>
        </w:rPr>
        <w:t xml:space="preserve">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</w:t>
      </w:r>
      <w:r w:rsidR="00F27AEF">
        <w:rPr>
          <w:sz w:val="26"/>
          <w:szCs w:val="26"/>
          <w:bdr w:val="none" w:sz="0" w:space="0" w:color="auto" w:frame="1"/>
        </w:rPr>
        <w:t xml:space="preserve">              </w:t>
      </w:r>
      <w:r w:rsidRPr="00F27AEF">
        <w:rPr>
          <w:sz w:val="26"/>
          <w:szCs w:val="26"/>
          <w:bdr w:val="none" w:sz="0" w:space="0" w:color="auto" w:frame="1"/>
        </w:rPr>
        <w:t>на срок до пятидесяти часов.</w:t>
      </w:r>
    </w:p>
    <w:p w:rsidR="00A2554D" w:rsidRPr="00F27AEF" w:rsidP="00A2554D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F27AEF">
        <w:rPr>
          <w:sz w:val="26"/>
          <w:szCs w:val="26"/>
          <w:bdr w:val="none" w:sz="0" w:space="0" w:color="auto" w:frame="1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17DA" w:rsidRPr="00F27AEF" w:rsidP="005117DA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F27AEF">
        <w:rPr>
          <w:sz w:val="26"/>
          <w:szCs w:val="26"/>
          <w:bdr w:val="none" w:sz="0" w:space="0" w:color="auto" w:frame="1"/>
        </w:rPr>
        <w:t>Исполнение постановления в части конфискации предмета админист</w:t>
      </w:r>
      <w:r w:rsidRPr="00F27AEF">
        <w:rPr>
          <w:sz w:val="26"/>
          <w:szCs w:val="26"/>
          <w:bdr w:val="none" w:sz="0" w:space="0" w:color="auto" w:frame="1"/>
        </w:rPr>
        <w:t>ративного правонарушения –</w:t>
      </w:r>
      <w:r w:rsidRPr="00F27AEF" w:rsidR="00482CCD">
        <w:rPr>
          <w:sz w:val="26"/>
          <w:szCs w:val="26"/>
          <w:bdr w:val="none" w:sz="0" w:space="0" w:color="auto" w:frame="1"/>
        </w:rPr>
        <w:t xml:space="preserve"> </w:t>
      </w:r>
      <w:r w:rsidRPr="00F27AEF" w:rsidR="00F27AEF">
        <w:rPr>
          <w:sz w:val="26"/>
          <w:szCs w:val="26"/>
        </w:rPr>
        <w:t xml:space="preserve">пиво «Крым Жигулевское» 0,45 л. - 1 шт., пиво «Крым Светлое» 0,45 л. – 1 шт., пиво «Bud» 0,45 л. – 1 шт., пиво «Крым Жигулевское» 0,9 л. – 1 шт., </w:t>
      </w:r>
      <w:r w:rsidR="00F27AEF">
        <w:rPr>
          <w:sz w:val="26"/>
          <w:szCs w:val="26"/>
          <w:bdr w:val="none" w:sz="0" w:space="0" w:color="auto" w:frame="1"/>
        </w:rPr>
        <w:t>изъятого</w:t>
      </w:r>
      <w:r w:rsidRPr="00F27AEF" w:rsidR="00F27AEF">
        <w:rPr>
          <w:sz w:val="26"/>
          <w:szCs w:val="26"/>
          <w:bdr w:val="none" w:sz="0" w:space="0" w:color="auto" w:frame="1"/>
        </w:rPr>
        <w:t xml:space="preserve"> </w:t>
      </w:r>
      <w:r w:rsidRPr="00F27AEF">
        <w:rPr>
          <w:sz w:val="26"/>
          <w:szCs w:val="26"/>
          <w:bdr w:val="none" w:sz="0" w:space="0" w:color="auto" w:frame="1"/>
        </w:rPr>
        <w:t xml:space="preserve">у </w:t>
      </w:r>
      <w:r w:rsidRPr="00F27AEF" w:rsidR="00824E28">
        <w:rPr>
          <w:sz w:val="26"/>
          <w:szCs w:val="26"/>
          <w:bdr w:val="none" w:sz="0" w:space="0" w:color="auto" w:frame="1"/>
        </w:rPr>
        <w:t>Велиева Р.Р.</w:t>
      </w:r>
      <w:r w:rsidRPr="00F27AEF" w:rsidR="0075741E">
        <w:rPr>
          <w:sz w:val="26"/>
          <w:szCs w:val="26"/>
          <w:bdr w:val="none" w:sz="0" w:space="0" w:color="auto" w:frame="1"/>
        </w:rPr>
        <w:t>,</w:t>
      </w:r>
      <w:r w:rsidRPr="00F27AEF">
        <w:rPr>
          <w:sz w:val="26"/>
          <w:szCs w:val="26"/>
          <w:bdr w:val="none" w:sz="0" w:space="0" w:color="auto" w:frame="1"/>
        </w:rPr>
        <w:t xml:space="preserve"> согласно</w:t>
      </w:r>
      <w:r w:rsidRPr="00F27AEF" w:rsidR="00824E28">
        <w:rPr>
          <w:sz w:val="26"/>
          <w:szCs w:val="26"/>
          <w:bdr w:val="none" w:sz="0" w:space="0" w:color="auto" w:frame="1"/>
        </w:rPr>
        <w:t xml:space="preserve"> </w:t>
      </w:r>
      <w:r w:rsidRPr="00F27AEF" w:rsidR="00F27AEF">
        <w:rPr>
          <w:sz w:val="26"/>
          <w:szCs w:val="26"/>
          <w:bdr w:val="none" w:sz="0" w:space="0" w:color="auto" w:frame="1"/>
        </w:rPr>
        <w:t>протокола изъятия вещей и документов</w:t>
      </w:r>
      <w:r w:rsidR="00F27AEF">
        <w:rPr>
          <w:sz w:val="26"/>
          <w:szCs w:val="26"/>
          <w:bdr w:val="none" w:sz="0" w:space="0" w:color="auto" w:frame="1"/>
        </w:rPr>
        <w:t xml:space="preserve">                            </w:t>
      </w:r>
      <w:r w:rsidRPr="00F27AEF" w:rsidR="00F27AEF">
        <w:rPr>
          <w:sz w:val="26"/>
          <w:szCs w:val="26"/>
          <w:bdr w:val="none" w:sz="0" w:space="0" w:color="auto" w:frame="1"/>
        </w:rPr>
        <w:t xml:space="preserve"> от 24.01.2023</w:t>
      </w:r>
      <w:r w:rsidRPr="00F27AEF">
        <w:rPr>
          <w:sz w:val="26"/>
          <w:szCs w:val="26"/>
          <w:bdr w:val="none" w:sz="0" w:space="0" w:color="auto" w:frame="1"/>
        </w:rPr>
        <w:t xml:space="preserve">, находящегося на хранении в </w:t>
      </w:r>
      <w:r w:rsidRPr="00F27AEF" w:rsidR="00824E28">
        <w:rPr>
          <w:sz w:val="26"/>
          <w:szCs w:val="26"/>
          <w:bdr w:val="none" w:sz="0" w:space="0" w:color="auto" w:frame="1"/>
        </w:rPr>
        <w:t>УМВД России по г. Симферополю ОП №2 «Киевский» ул. Дзержинского, д. 10, г. Симферополь, РК, принял старший инспектор ОТО УМВД Губин А.А.</w:t>
      </w:r>
      <w:r w:rsidRPr="00F27AEF">
        <w:rPr>
          <w:sz w:val="26"/>
          <w:szCs w:val="26"/>
          <w:bdr w:val="none" w:sz="0" w:space="0" w:color="auto" w:frame="1"/>
        </w:rPr>
        <w:t>, возложить  на Отдел судебных приставов по Киевс</w:t>
      </w:r>
      <w:r w:rsidRPr="00F27AEF">
        <w:rPr>
          <w:sz w:val="26"/>
          <w:szCs w:val="26"/>
          <w:bdr w:val="none" w:sz="0" w:space="0" w:color="auto" w:frame="1"/>
        </w:rPr>
        <w:t xml:space="preserve">кому району г. Симферополя УФССП России по Республике Крым. </w:t>
      </w:r>
    </w:p>
    <w:p w:rsidR="00A2554D" w:rsidRPr="00F27AEF" w:rsidP="00A2554D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F27AEF">
        <w:rPr>
          <w:sz w:val="26"/>
          <w:szCs w:val="26"/>
          <w:bdr w:val="none" w:sz="0" w:space="0" w:color="auto" w:frame="1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D083A" w:rsidRPr="00F27AEF" w:rsidP="00A2554D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F27AEF">
        <w:rPr>
          <w:sz w:val="26"/>
          <w:szCs w:val="26"/>
          <w:bdr w:val="none" w:sz="0" w:space="0" w:color="auto" w:frame="1"/>
        </w:rPr>
        <w:t>Постановление может быть обжаловано в течение 10 суток со дня вручения или получен</w:t>
      </w:r>
      <w:r w:rsidRPr="00F27AEF">
        <w:rPr>
          <w:sz w:val="26"/>
          <w:szCs w:val="26"/>
          <w:bdr w:val="none" w:sz="0" w:space="0" w:color="auto" w:frame="1"/>
        </w:rPr>
        <w:t>ия копии постановления в Киевский районный суд</w:t>
      </w:r>
      <w:r w:rsidRPr="00F27AEF" w:rsidR="00DC1BC6">
        <w:rPr>
          <w:sz w:val="26"/>
          <w:szCs w:val="26"/>
          <w:bdr w:val="none" w:sz="0" w:space="0" w:color="auto" w:frame="1"/>
        </w:rPr>
        <w:t xml:space="preserve"> </w:t>
      </w:r>
      <w:r w:rsidRPr="00F27AEF">
        <w:rPr>
          <w:sz w:val="26"/>
          <w:szCs w:val="26"/>
          <w:bdr w:val="none" w:sz="0" w:space="0" w:color="auto" w:frame="1"/>
        </w:rPr>
        <w:t xml:space="preserve">г. Симферополя Республики Крым через мирового судью судебного участка </w:t>
      </w:r>
      <w:r w:rsidRPr="00F27AEF" w:rsidR="00C22B21">
        <w:rPr>
          <w:sz w:val="26"/>
          <w:szCs w:val="26"/>
          <w:bdr w:val="none" w:sz="0" w:space="0" w:color="auto" w:frame="1"/>
        </w:rPr>
        <w:t xml:space="preserve"> </w:t>
      </w:r>
      <w:r w:rsidRPr="00F27AEF">
        <w:rPr>
          <w:sz w:val="26"/>
          <w:szCs w:val="26"/>
          <w:bdr w:val="none" w:sz="0" w:space="0" w:color="auto" w:frame="1"/>
        </w:rPr>
        <w:t>№ 12 Киевского судебного района города Симферополь.</w:t>
      </w:r>
    </w:p>
    <w:p w:rsidR="00A2554D" w:rsidRPr="00F27AEF" w:rsidP="00A2554D">
      <w:pPr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A2554D" w:rsidRPr="00F27AEF" w:rsidP="00A2554D">
      <w:pPr>
        <w:ind w:firstLine="567"/>
        <w:jc w:val="both"/>
        <w:rPr>
          <w:color w:val="000000"/>
          <w:sz w:val="26"/>
          <w:szCs w:val="26"/>
        </w:rPr>
      </w:pPr>
    </w:p>
    <w:p w:rsidR="004427D8" w:rsidRPr="00F27AEF" w:rsidP="00F27AEF">
      <w:pPr>
        <w:jc w:val="both"/>
        <w:rPr>
          <w:color w:val="000000"/>
          <w:sz w:val="26"/>
          <w:szCs w:val="26"/>
        </w:rPr>
      </w:pPr>
      <w:r w:rsidRPr="00F27AEF">
        <w:rPr>
          <w:color w:val="000000"/>
          <w:sz w:val="26"/>
          <w:szCs w:val="26"/>
        </w:rPr>
        <w:t xml:space="preserve">Мировой судья                  </w:t>
      </w:r>
      <w:r w:rsidRPr="00F27AEF" w:rsidR="00F27AEF">
        <w:rPr>
          <w:color w:val="000000"/>
          <w:sz w:val="26"/>
          <w:szCs w:val="26"/>
        </w:rPr>
        <w:tab/>
      </w:r>
      <w:r w:rsidRPr="00F27AEF" w:rsidR="00F27AEF">
        <w:rPr>
          <w:color w:val="000000"/>
          <w:sz w:val="26"/>
          <w:szCs w:val="26"/>
        </w:rPr>
        <w:tab/>
      </w:r>
      <w:r w:rsidRPr="00F27AEF">
        <w:rPr>
          <w:color w:val="000000"/>
          <w:sz w:val="26"/>
          <w:szCs w:val="26"/>
        </w:rPr>
        <w:t xml:space="preserve">         </w:t>
      </w:r>
      <w:r w:rsidRPr="00F27AEF" w:rsidR="001E451B">
        <w:rPr>
          <w:color w:val="000000"/>
          <w:sz w:val="26"/>
          <w:szCs w:val="26"/>
        </w:rPr>
        <w:t xml:space="preserve">           </w:t>
      </w:r>
      <w:r w:rsidR="00F27AEF">
        <w:rPr>
          <w:color w:val="000000"/>
          <w:sz w:val="26"/>
          <w:szCs w:val="26"/>
        </w:rPr>
        <w:t xml:space="preserve">                     </w:t>
      </w:r>
      <w:r w:rsidRPr="00F27AEF" w:rsidR="0075741E">
        <w:rPr>
          <w:color w:val="000000"/>
          <w:sz w:val="26"/>
          <w:szCs w:val="26"/>
        </w:rPr>
        <w:t xml:space="preserve">   </w:t>
      </w:r>
      <w:r w:rsidRPr="00F27AEF">
        <w:rPr>
          <w:color w:val="000000"/>
          <w:sz w:val="26"/>
          <w:szCs w:val="26"/>
        </w:rPr>
        <w:t xml:space="preserve"> </w:t>
      </w:r>
      <w:r w:rsidRPr="00F27AEF" w:rsidR="002D083A">
        <w:rPr>
          <w:color w:val="000000"/>
          <w:sz w:val="26"/>
          <w:szCs w:val="26"/>
        </w:rPr>
        <w:t xml:space="preserve">  </w:t>
      </w:r>
      <w:r w:rsidRPr="00F27AEF" w:rsidR="00F27AEF">
        <w:rPr>
          <w:color w:val="000000"/>
          <w:sz w:val="26"/>
          <w:szCs w:val="26"/>
        </w:rPr>
        <w:t xml:space="preserve">        </w:t>
      </w:r>
      <w:r w:rsidRPr="00F27AEF" w:rsidR="002D083A">
        <w:rPr>
          <w:color w:val="000000"/>
          <w:sz w:val="26"/>
          <w:szCs w:val="26"/>
        </w:rPr>
        <w:t xml:space="preserve">   </w:t>
      </w:r>
      <w:r w:rsidRPr="00F27AEF" w:rsidR="00C22B21">
        <w:rPr>
          <w:color w:val="000000"/>
          <w:sz w:val="26"/>
          <w:szCs w:val="26"/>
        </w:rPr>
        <w:t xml:space="preserve">В.В. Малухин </w:t>
      </w:r>
    </w:p>
    <w:p w:rsidR="009A7E8F" w:rsidRPr="00F27AEF" w:rsidP="00DE053C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Sect="00D848A4">
      <w:headerReference w:type="default" r:id="rId13"/>
      <w:pgSz w:w="11906" w:h="16838" w:code="9"/>
      <w:pgMar w:top="817" w:right="567" w:bottom="709" w:left="1701" w:header="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8488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700C4">
        <w:pPr>
          <w:pStyle w:val="Header"/>
          <w:jc w:val="right"/>
        </w:pPr>
      </w:p>
      <w:p w:rsidR="00A700C4" w:rsidRPr="00A700C4">
        <w:pPr>
          <w:pStyle w:val="Header"/>
          <w:jc w:val="right"/>
          <w:rPr>
            <w:sz w:val="20"/>
            <w:szCs w:val="20"/>
          </w:rPr>
        </w:pPr>
        <w:r w:rsidRPr="00A700C4">
          <w:rPr>
            <w:sz w:val="20"/>
            <w:szCs w:val="20"/>
          </w:rPr>
          <w:fldChar w:fldCharType="begin"/>
        </w:r>
        <w:r w:rsidRPr="00A700C4">
          <w:rPr>
            <w:sz w:val="20"/>
            <w:szCs w:val="20"/>
          </w:rPr>
          <w:instrText>PAGE   \* MERGEFORMAT</w:instrText>
        </w:r>
        <w:r w:rsidRPr="00A700C4">
          <w:rPr>
            <w:sz w:val="20"/>
            <w:szCs w:val="20"/>
          </w:rPr>
          <w:fldChar w:fldCharType="separate"/>
        </w:r>
        <w:r w:rsidR="00A31F7C">
          <w:rPr>
            <w:noProof/>
            <w:sz w:val="20"/>
            <w:szCs w:val="20"/>
          </w:rPr>
          <w:t>2</w:t>
        </w:r>
        <w:r w:rsidRPr="00A700C4">
          <w:rPr>
            <w:sz w:val="20"/>
            <w:szCs w:val="20"/>
          </w:rPr>
          <w:fldChar w:fldCharType="end"/>
        </w:r>
      </w:p>
    </w:sdtContent>
  </w:sdt>
  <w:p w:rsidR="00A700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20C83"/>
    <w:rsid w:val="00026372"/>
    <w:rsid w:val="00035C0E"/>
    <w:rsid w:val="00037302"/>
    <w:rsid w:val="0004555B"/>
    <w:rsid w:val="000468FD"/>
    <w:rsid w:val="000539B8"/>
    <w:rsid w:val="000544CA"/>
    <w:rsid w:val="00056221"/>
    <w:rsid w:val="00062B60"/>
    <w:rsid w:val="000728B3"/>
    <w:rsid w:val="000804DC"/>
    <w:rsid w:val="00080DEC"/>
    <w:rsid w:val="000813B7"/>
    <w:rsid w:val="00084460"/>
    <w:rsid w:val="00085D5C"/>
    <w:rsid w:val="000916BF"/>
    <w:rsid w:val="00094DE9"/>
    <w:rsid w:val="000A10E1"/>
    <w:rsid w:val="000A3C5D"/>
    <w:rsid w:val="000A4C69"/>
    <w:rsid w:val="000C0AC2"/>
    <w:rsid w:val="000C6FD0"/>
    <w:rsid w:val="000C7DB1"/>
    <w:rsid w:val="000D20D6"/>
    <w:rsid w:val="000E3740"/>
    <w:rsid w:val="000F3053"/>
    <w:rsid w:val="000F3120"/>
    <w:rsid w:val="000F60C0"/>
    <w:rsid w:val="000F689B"/>
    <w:rsid w:val="0010609F"/>
    <w:rsid w:val="00106F80"/>
    <w:rsid w:val="00111202"/>
    <w:rsid w:val="00113333"/>
    <w:rsid w:val="00113C1B"/>
    <w:rsid w:val="00116548"/>
    <w:rsid w:val="00116C9E"/>
    <w:rsid w:val="00131233"/>
    <w:rsid w:val="00137CE3"/>
    <w:rsid w:val="001442E5"/>
    <w:rsid w:val="0014585B"/>
    <w:rsid w:val="00152215"/>
    <w:rsid w:val="00160EF1"/>
    <w:rsid w:val="00166A4C"/>
    <w:rsid w:val="00174D4D"/>
    <w:rsid w:val="00177B20"/>
    <w:rsid w:val="001824F9"/>
    <w:rsid w:val="00185D9C"/>
    <w:rsid w:val="0018673F"/>
    <w:rsid w:val="00191E67"/>
    <w:rsid w:val="001A24E6"/>
    <w:rsid w:val="001A65B5"/>
    <w:rsid w:val="001B08FE"/>
    <w:rsid w:val="001B6CEE"/>
    <w:rsid w:val="001C19E6"/>
    <w:rsid w:val="001C3B71"/>
    <w:rsid w:val="001C56BA"/>
    <w:rsid w:val="001D2F28"/>
    <w:rsid w:val="001D37A0"/>
    <w:rsid w:val="001D41BD"/>
    <w:rsid w:val="001E1BB5"/>
    <w:rsid w:val="001E1C02"/>
    <w:rsid w:val="001E451B"/>
    <w:rsid w:val="001E76C9"/>
    <w:rsid w:val="001F269B"/>
    <w:rsid w:val="00206FEF"/>
    <w:rsid w:val="00207C70"/>
    <w:rsid w:val="00210FD9"/>
    <w:rsid w:val="00215FB7"/>
    <w:rsid w:val="00216686"/>
    <w:rsid w:val="0022492E"/>
    <w:rsid w:val="00231761"/>
    <w:rsid w:val="00244D7D"/>
    <w:rsid w:val="00247FEA"/>
    <w:rsid w:val="00250ED9"/>
    <w:rsid w:val="002540AE"/>
    <w:rsid w:val="00254E33"/>
    <w:rsid w:val="00255038"/>
    <w:rsid w:val="002555F1"/>
    <w:rsid w:val="002604FB"/>
    <w:rsid w:val="00266439"/>
    <w:rsid w:val="00270701"/>
    <w:rsid w:val="00280C3E"/>
    <w:rsid w:val="00281FE1"/>
    <w:rsid w:val="00284DF0"/>
    <w:rsid w:val="00292183"/>
    <w:rsid w:val="0029536E"/>
    <w:rsid w:val="002A01C1"/>
    <w:rsid w:val="002A0F1F"/>
    <w:rsid w:val="002A3F72"/>
    <w:rsid w:val="002A4C85"/>
    <w:rsid w:val="002A4ED3"/>
    <w:rsid w:val="002A6A89"/>
    <w:rsid w:val="002B1AD0"/>
    <w:rsid w:val="002B31E6"/>
    <w:rsid w:val="002B3976"/>
    <w:rsid w:val="002B6991"/>
    <w:rsid w:val="002C609F"/>
    <w:rsid w:val="002D0436"/>
    <w:rsid w:val="002D083A"/>
    <w:rsid w:val="002D44B5"/>
    <w:rsid w:val="002D785B"/>
    <w:rsid w:val="002E24B1"/>
    <w:rsid w:val="002E4744"/>
    <w:rsid w:val="002E4A36"/>
    <w:rsid w:val="002E6A4D"/>
    <w:rsid w:val="002F407A"/>
    <w:rsid w:val="00304F44"/>
    <w:rsid w:val="00305484"/>
    <w:rsid w:val="00306E11"/>
    <w:rsid w:val="00317E6C"/>
    <w:rsid w:val="003354F0"/>
    <w:rsid w:val="003355B6"/>
    <w:rsid w:val="00340CAD"/>
    <w:rsid w:val="003461E9"/>
    <w:rsid w:val="00352A85"/>
    <w:rsid w:val="00352D58"/>
    <w:rsid w:val="00352EE6"/>
    <w:rsid w:val="00353340"/>
    <w:rsid w:val="00361D31"/>
    <w:rsid w:val="00363AA5"/>
    <w:rsid w:val="00370CF5"/>
    <w:rsid w:val="00371642"/>
    <w:rsid w:val="00372FFE"/>
    <w:rsid w:val="00373D13"/>
    <w:rsid w:val="00374473"/>
    <w:rsid w:val="003751C2"/>
    <w:rsid w:val="003761EF"/>
    <w:rsid w:val="00380072"/>
    <w:rsid w:val="00383ED4"/>
    <w:rsid w:val="003A0825"/>
    <w:rsid w:val="003A3FC2"/>
    <w:rsid w:val="003A7345"/>
    <w:rsid w:val="003B68C8"/>
    <w:rsid w:val="003B7383"/>
    <w:rsid w:val="003C2084"/>
    <w:rsid w:val="003C28C6"/>
    <w:rsid w:val="003C2BEC"/>
    <w:rsid w:val="003C460D"/>
    <w:rsid w:val="003C69E6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652A"/>
    <w:rsid w:val="00417023"/>
    <w:rsid w:val="00423798"/>
    <w:rsid w:val="00434B50"/>
    <w:rsid w:val="004427D8"/>
    <w:rsid w:val="00447455"/>
    <w:rsid w:val="0045219B"/>
    <w:rsid w:val="00457E7B"/>
    <w:rsid w:val="00462AD7"/>
    <w:rsid w:val="00463AB5"/>
    <w:rsid w:val="00463CEA"/>
    <w:rsid w:val="004656A4"/>
    <w:rsid w:val="00467001"/>
    <w:rsid w:val="00470227"/>
    <w:rsid w:val="004726D1"/>
    <w:rsid w:val="00475D16"/>
    <w:rsid w:val="00476552"/>
    <w:rsid w:val="00482CCD"/>
    <w:rsid w:val="00493141"/>
    <w:rsid w:val="00495BF3"/>
    <w:rsid w:val="004964A2"/>
    <w:rsid w:val="00496C0F"/>
    <w:rsid w:val="00497B59"/>
    <w:rsid w:val="004A2B1B"/>
    <w:rsid w:val="004B1FC7"/>
    <w:rsid w:val="004B293D"/>
    <w:rsid w:val="004B6C34"/>
    <w:rsid w:val="004C075A"/>
    <w:rsid w:val="004C2097"/>
    <w:rsid w:val="004C7CB3"/>
    <w:rsid w:val="004D133A"/>
    <w:rsid w:val="004D14B4"/>
    <w:rsid w:val="004D2399"/>
    <w:rsid w:val="004E2549"/>
    <w:rsid w:val="004E4171"/>
    <w:rsid w:val="004E66A7"/>
    <w:rsid w:val="004E75B6"/>
    <w:rsid w:val="004F0689"/>
    <w:rsid w:val="004F3ABD"/>
    <w:rsid w:val="00502BA8"/>
    <w:rsid w:val="0050454C"/>
    <w:rsid w:val="005117DA"/>
    <w:rsid w:val="005134D3"/>
    <w:rsid w:val="0051372A"/>
    <w:rsid w:val="00514FB4"/>
    <w:rsid w:val="0051741F"/>
    <w:rsid w:val="00522264"/>
    <w:rsid w:val="00523267"/>
    <w:rsid w:val="005248EF"/>
    <w:rsid w:val="00525AC3"/>
    <w:rsid w:val="00526DC6"/>
    <w:rsid w:val="00527A5C"/>
    <w:rsid w:val="00527CB6"/>
    <w:rsid w:val="005324DD"/>
    <w:rsid w:val="0055693F"/>
    <w:rsid w:val="0055778A"/>
    <w:rsid w:val="005646BD"/>
    <w:rsid w:val="00567E5B"/>
    <w:rsid w:val="00570146"/>
    <w:rsid w:val="0057165A"/>
    <w:rsid w:val="00574F58"/>
    <w:rsid w:val="00580338"/>
    <w:rsid w:val="00582B82"/>
    <w:rsid w:val="00585816"/>
    <w:rsid w:val="0058668D"/>
    <w:rsid w:val="00586E05"/>
    <w:rsid w:val="0059076C"/>
    <w:rsid w:val="005955CC"/>
    <w:rsid w:val="005A2737"/>
    <w:rsid w:val="005B20BD"/>
    <w:rsid w:val="005B3029"/>
    <w:rsid w:val="005B36A5"/>
    <w:rsid w:val="005B74AB"/>
    <w:rsid w:val="005C332F"/>
    <w:rsid w:val="005C6D4A"/>
    <w:rsid w:val="005C7B55"/>
    <w:rsid w:val="005D75B7"/>
    <w:rsid w:val="005E2154"/>
    <w:rsid w:val="005E6C0E"/>
    <w:rsid w:val="005E6E7E"/>
    <w:rsid w:val="005F180F"/>
    <w:rsid w:val="005F4096"/>
    <w:rsid w:val="00600808"/>
    <w:rsid w:val="00605F3D"/>
    <w:rsid w:val="00606D38"/>
    <w:rsid w:val="006115D3"/>
    <w:rsid w:val="00614BF3"/>
    <w:rsid w:val="00617371"/>
    <w:rsid w:val="00627D63"/>
    <w:rsid w:val="006333AC"/>
    <w:rsid w:val="00640D51"/>
    <w:rsid w:val="00642386"/>
    <w:rsid w:val="00642B07"/>
    <w:rsid w:val="00643EAC"/>
    <w:rsid w:val="00644210"/>
    <w:rsid w:val="00646D9E"/>
    <w:rsid w:val="00646DA4"/>
    <w:rsid w:val="00655AB8"/>
    <w:rsid w:val="0065620B"/>
    <w:rsid w:val="00656740"/>
    <w:rsid w:val="00657DCF"/>
    <w:rsid w:val="00660A1D"/>
    <w:rsid w:val="00663B16"/>
    <w:rsid w:val="00663C02"/>
    <w:rsid w:val="00667F37"/>
    <w:rsid w:val="00671A3F"/>
    <w:rsid w:val="006757A7"/>
    <w:rsid w:val="00675AA6"/>
    <w:rsid w:val="006778D9"/>
    <w:rsid w:val="0068515A"/>
    <w:rsid w:val="0068529A"/>
    <w:rsid w:val="0069014C"/>
    <w:rsid w:val="00691187"/>
    <w:rsid w:val="00691CA4"/>
    <w:rsid w:val="00693EC1"/>
    <w:rsid w:val="006948DE"/>
    <w:rsid w:val="00695182"/>
    <w:rsid w:val="006A07E4"/>
    <w:rsid w:val="006A45A7"/>
    <w:rsid w:val="006B04FD"/>
    <w:rsid w:val="006B2272"/>
    <w:rsid w:val="006B6956"/>
    <w:rsid w:val="006C1941"/>
    <w:rsid w:val="006C7844"/>
    <w:rsid w:val="006E455E"/>
    <w:rsid w:val="006E7123"/>
    <w:rsid w:val="006F1C88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92A"/>
    <w:rsid w:val="00712EFC"/>
    <w:rsid w:val="00716C66"/>
    <w:rsid w:val="00717AC8"/>
    <w:rsid w:val="00717C0C"/>
    <w:rsid w:val="007220F2"/>
    <w:rsid w:val="00726473"/>
    <w:rsid w:val="007317CD"/>
    <w:rsid w:val="0074378B"/>
    <w:rsid w:val="00744A9B"/>
    <w:rsid w:val="007450BB"/>
    <w:rsid w:val="00754A7B"/>
    <w:rsid w:val="00754EE3"/>
    <w:rsid w:val="0075741E"/>
    <w:rsid w:val="007618F4"/>
    <w:rsid w:val="00761F7E"/>
    <w:rsid w:val="00775590"/>
    <w:rsid w:val="00775B37"/>
    <w:rsid w:val="0078257F"/>
    <w:rsid w:val="00783631"/>
    <w:rsid w:val="00787EB4"/>
    <w:rsid w:val="0079459F"/>
    <w:rsid w:val="00795072"/>
    <w:rsid w:val="00796521"/>
    <w:rsid w:val="007A0F71"/>
    <w:rsid w:val="007A3053"/>
    <w:rsid w:val="007A49CF"/>
    <w:rsid w:val="007A72FA"/>
    <w:rsid w:val="007B1D19"/>
    <w:rsid w:val="007B48D5"/>
    <w:rsid w:val="007C26B6"/>
    <w:rsid w:val="007C26D5"/>
    <w:rsid w:val="007C30F1"/>
    <w:rsid w:val="007C3E14"/>
    <w:rsid w:val="007C475B"/>
    <w:rsid w:val="007C4AEE"/>
    <w:rsid w:val="007D0844"/>
    <w:rsid w:val="007D427D"/>
    <w:rsid w:val="007E35CE"/>
    <w:rsid w:val="007E401D"/>
    <w:rsid w:val="007F0FA7"/>
    <w:rsid w:val="007F4D1B"/>
    <w:rsid w:val="00803863"/>
    <w:rsid w:val="008067BE"/>
    <w:rsid w:val="008101FA"/>
    <w:rsid w:val="00810DB3"/>
    <w:rsid w:val="008121BF"/>
    <w:rsid w:val="0081263C"/>
    <w:rsid w:val="00821CD4"/>
    <w:rsid w:val="00824E28"/>
    <w:rsid w:val="0082737E"/>
    <w:rsid w:val="0083077B"/>
    <w:rsid w:val="00833AC6"/>
    <w:rsid w:val="0084060E"/>
    <w:rsid w:val="00844C24"/>
    <w:rsid w:val="008527C2"/>
    <w:rsid w:val="0085571C"/>
    <w:rsid w:val="00861C7C"/>
    <w:rsid w:val="00864E04"/>
    <w:rsid w:val="00865EDB"/>
    <w:rsid w:val="00874002"/>
    <w:rsid w:val="00885110"/>
    <w:rsid w:val="00885464"/>
    <w:rsid w:val="00890565"/>
    <w:rsid w:val="008920F3"/>
    <w:rsid w:val="0089219D"/>
    <w:rsid w:val="00892707"/>
    <w:rsid w:val="0089524F"/>
    <w:rsid w:val="00896CB6"/>
    <w:rsid w:val="008A01FE"/>
    <w:rsid w:val="008A3726"/>
    <w:rsid w:val="008A4E9D"/>
    <w:rsid w:val="008A59E1"/>
    <w:rsid w:val="008A6031"/>
    <w:rsid w:val="008A65F9"/>
    <w:rsid w:val="008B060E"/>
    <w:rsid w:val="008B2AE7"/>
    <w:rsid w:val="008B32DC"/>
    <w:rsid w:val="008B5BC7"/>
    <w:rsid w:val="008C3DAF"/>
    <w:rsid w:val="008C5C61"/>
    <w:rsid w:val="008D1A73"/>
    <w:rsid w:val="008D6EDC"/>
    <w:rsid w:val="008D725C"/>
    <w:rsid w:val="008E076B"/>
    <w:rsid w:val="008E5513"/>
    <w:rsid w:val="008E77B0"/>
    <w:rsid w:val="008F4B2A"/>
    <w:rsid w:val="00902AA3"/>
    <w:rsid w:val="0090438E"/>
    <w:rsid w:val="00906DCA"/>
    <w:rsid w:val="00911B1A"/>
    <w:rsid w:val="009146F1"/>
    <w:rsid w:val="00916505"/>
    <w:rsid w:val="00916F7B"/>
    <w:rsid w:val="00923362"/>
    <w:rsid w:val="00931099"/>
    <w:rsid w:val="009318C5"/>
    <w:rsid w:val="00933220"/>
    <w:rsid w:val="00944C37"/>
    <w:rsid w:val="009453FC"/>
    <w:rsid w:val="00953AC3"/>
    <w:rsid w:val="0095556A"/>
    <w:rsid w:val="0095635B"/>
    <w:rsid w:val="00960551"/>
    <w:rsid w:val="00970095"/>
    <w:rsid w:val="0097641D"/>
    <w:rsid w:val="00982BFF"/>
    <w:rsid w:val="00984E7E"/>
    <w:rsid w:val="0098752D"/>
    <w:rsid w:val="0098760D"/>
    <w:rsid w:val="009931C7"/>
    <w:rsid w:val="009A0FA1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C6310"/>
    <w:rsid w:val="009D0BC7"/>
    <w:rsid w:val="009D4E0D"/>
    <w:rsid w:val="009E1449"/>
    <w:rsid w:val="009E1D60"/>
    <w:rsid w:val="009E5290"/>
    <w:rsid w:val="009F248E"/>
    <w:rsid w:val="009F77DD"/>
    <w:rsid w:val="00A0090D"/>
    <w:rsid w:val="00A15BB9"/>
    <w:rsid w:val="00A21CC6"/>
    <w:rsid w:val="00A22364"/>
    <w:rsid w:val="00A23779"/>
    <w:rsid w:val="00A2554D"/>
    <w:rsid w:val="00A31F7C"/>
    <w:rsid w:val="00A37E26"/>
    <w:rsid w:val="00A42AF5"/>
    <w:rsid w:val="00A42F37"/>
    <w:rsid w:val="00A464B9"/>
    <w:rsid w:val="00A632C5"/>
    <w:rsid w:val="00A632D5"/>
    <w:rsid w:val="00A67F09"/>
    <w:rsid w:val="00A700C4"/>
    <w:rsid w:val="00A73F25"/>
    <w:rsid w:val="00A76DFC"/>
    <w:rsid w:val="00A81C57"/>
    <w:rsid w:val="00A8282E"/>
    <w:rsid w:val="00A93F90"/>
    <w:rsid w:val="00A9431A"/>
    <w:rsid w:val="00AA6762"/>
    <w:rsid w:val="00AA6C05"/>
    <w:rsid w:val="00AB0D5F"/>
    <w:rsid w:val="00AB3F22"/>
    <w:rsid w:val="00AB5E4D"/>
    <w:rsid w:val="00AC0C99"/>
    <w:rsid w:val="00AC2657"/>
    <w:rsid w:val="00AC45AE"/>
    <w:rsid w:val="00AE6246"/>
    <w:rsid w:val="00AF42CD"/>
    <w:rsid w:val="00AF639C"/>
    <w:rsid w:val="00AF7CAB"/>
    <w:rsid w:val="00B01E1D"/>
    <w:rsid w:val="00B030A9"/>
    <w:rsid w:val="00B04A8F"/>
    <w:rsid w:val="00B127D2"/>
    <w:rsid w:val="00B15757"/>
    <w:rsid w:val="00B314BC"/>
    <w:rsid w:val="00B402B2"/>
    <w:rsid w:val="00B43A09"/>
    <w:rsid w:val="00B44423"/>
    <w:rsid w:val="00B46E32"/>
    <w:rsid w:val="00B657E3"/>
    <w:rsid w:val="00B67373"/>
    <w:rsid w:val="00B71BA2"/>
    <w:rsid w:val="00B7448A"/>
    <w:rsid w:val="00B751A6"/>
    <w:rsid w:val="00B81FF3"/>
    <w:rsid w:val="00B85D9A"/>
    <w:rsid w:val="00B97A61"/>
    <w:rsid w:val="00BA148B"/>
    <w:rsid w:val="00BA49DF"/>
    <w:rsid w:val="00BA5005"/>
    <w:rsid w:val="00BB182D"/>
    <w:rsid w:val="00BB20ED"/>
    <w:rsid w:val="00BB404A"/>
    <w:rsid w:val="00BB4E59"/>
    <w:rsid w:val="00BC7B0A"/>
    <w:rsid w:val="00BD2B7D"/>
    <w:rsid w:val="00BD587D"/>
    <w:rsid w:val="00BD5D2F"/>
    <w:rsid w:val="00BE040B"/>
    <w:rsid w:val="00BE138A"/>
    <w:rsid w:val="00BE2E04"/>
    <w:rsid w:val="00BE3A41"/>
    <w:rsid w:val="00BE7086"/>
    <w:rsid w:val="00BF2F08"/>
    <w:rsid w:val="00BF45D2"/>
    <w:rsid w:val="00C0036E"/>
    <w:rsid w:val="00C0369D"/>
    <w:rsid w:val="00C04CD0"/>
    <w:rsid w:val="00C05372"/>
    <w:rsid w:val="00C05BB9"/>
    <w:rsid w:val="00C05C60"/>
    <w:rsid w:val="00C12C42"/>
    <w:rsid w:val="00C21442"/>
    <w:rsid w:val="00C22B21"/>
    <w:rsid w:val="00C25F4F"/>
    <w:rsid w:val="00C30915"/>
    <w:rsid w:val="00C32B77"/>
    <w:rsid w:val="00C3310A"/>
    <w:rsid w:val="00C33691"/>
    <w:rsid w:val="00C33D98"/>
    <w:rsid w:val="00C340C5"/>
    <w:rsid w:val="00C434F9"/>
    <w:rsid w:val="00C442B1"/>
    <w:rsid w:val="00C4439E"/>
    <w:rsid w:val="00C466E9"/>
    <w:rsid w:val="00C4741E"/>
    <w:rsid w:val="00C50E5A"/>
    <w:rsid w:val="00C519F2"/>
    <w:rsid w:val="00C51CE6"/>
    <w:rsid w:val="00C5408D"/>
    <w:rsid w:val="00C546CD"/>
    <w:rsid w:val="00C57A2B"/>
    <w:rsid w:val="00C60A72"/>
    <w:rsid w:val="00C64D7A"/>
    <w:rsid w:val="00C65E63"/>
    <w:rsid w:val="00C73D83"/>
    <w:rsid w:val="00C76124"/>
    <w:rsid w:val="00C77418"/>
    <w:rsid w:val="00C862FF"/>
    <w:rsid w:val="00C93D9D"/>
    <w:rsid w:val="00C96498"/>
    <w:rsid w:val="00CA5ADC"/>
    <w:rsid w:val="00CB18AE"/>
    <w:rsid w:val="00CB46A6"/>
    <w:rsid w:val="00CB50FA"/>
    <w:rsid w:val="00CB5E33"/>
    <w:rsid w:val="00CB658B"/>
    <w:rsid w:val="00CB6826"/>
    <w:rsid w:val="00CC3404"/>
    <w:rsid w:val="00CC525A"/>
    <w:rsid w:val="00CD328E"/>
    <w:rsid w:val="00CD6A46"/>
    <w:rsid w:val="00CD7E94"/>
    <w:rsid w:val="00CE4CF6"/>
    <w:rsid w:val="00CF0891"/>
    <w:rsid w:val="00CF3314"/>
    <w:rsid w:val="00D00696"/>
    <w:rsid w:val="00D01C5D"/>
    <w:rsid w:val="00D142F2"/>
    <w:rsid w:val="00D14FB1"/>
    <w:rsid w:val="00D16DF2"/>
    <w:rsid w:val="00D20418"/>
    <w:rsid w:val="00D30C4B"/>
    <w:rsid w:val="00D34166"/>
    <w:rsid w:val="00D41C09"/>
    <w:rsid w:val="00D432DC"/>
    <w:rsid w:val="00D43D48"/>
    <w:rsid w:val="00D50ABC"/>
    <w:rsid w:val="00D52EE3"/>
    <w:rsid w:val="00D63135"/>
    <w:rsid w:val="00D72556"/>
    <w:rsid w:val="00D7767A"/>
    <w:rsid w:val="00D80E24"/>
    <w:rsid w:val="00D8134D"/>
    <w:rsid w:val="00D82042"/>
    <w:rsid w:val="00D848A4"/>
    <w:rsid w:val="00D84F79"/>
    <w:rsid w:val="00D85554"/>
    <w:rsid w:val="00D864F5"/>
    <w:rsid w:val="00D91C4B"/>
    <w:rsid w:val="00D97BA8"/>
    <w:rsid w:val="00D97E5A"/>
    <w:rsid w:val="00DA3CE2"/>
    <w:rsid w:val="00DA5B72"/>
    <w:rsid w:val="00DB3A0E"/>
    <w:rsid w:val="00DB61F6"/>
    <w:rsid w:val="00DC1BC6"/>
    <w:rsid w:val="00DC532D"/>
    <w:rsid w:val="00DC5C27"/>
    <w:rsid w:val="00DC7BCD"/>
    <w:rsid w:val="00DD076B"/>
    <w:rsid w:val="00DD4934"/>
    <w:rsid w:val="00DD628E"/>
    <w:rsid w:val="00DE053C"/>
    <w:rsid w:val="00DE35CA"/>
    <w:rsid w:val="00DF3671"/>
    <w:rsid w:val="00DF4D26"/>
    <w:rsid w:val="00E027CB"/>
    <w:rsid w:val="00E07E79"/>
    <w:rsid w:val="00E1003A"/>
    <w:rsid w:val="00E12928"/>
    <w:rsid w:val="00E12A33"/>
    <w:rsid w:val="00E13549"/>
    <w:rsid w:val="00E163CD"/>
    <w:rsid w:val="00E166D8"/>
    <w:rsid w:val="00E20F79"/>
    <w:rsid w:val="00E25832"/>
    <w:rsid w:val="00E31971"/>
    <w:rsid w:val="00E42C8D"/>
    <w:rsid w:val="00E441C7"/>
    <w:rsid w:val="00E47E75"/>
    <w:rsid w:val="00E50276"/>
    <w:rsid w:val="00E510B3"/>
    <w:rsid w:val="00E510BD"/>
    <w:rsid w:val="00E562CA"/>
    <w:rsid w:val="00E67667"/>
    <w:rsid w:val="00E67C61"/>
    <w:rsid w:val="00E70BE2"/>
    <w:rsid w:val="00E727EF"/>
    <w:rsid w:val="00E76647"/>
    <w:rsid w:val="00E80D17"/>
    <w:rsid w:val="00E854FE"/>
    <w:rsid w:val="00E86805"/>
    <w:rsid w:val="00E870FD"/>
    <w:rsid w:val="00E92AF6"/>
    <w:rsid w:val="00EA05E4"/>
    <w:rsid w:val="00EA4135"/>
    <w:rsid w:val="00EA6CEC"/>
    <w:rsid w:val="00EA7CC6"/>
    <w:rsid w:val="00EB2FFE"/>
    <w:rsid w:val="00EB58F1"/>
    <w:rsid w:val="00EB7289"/>
    <w:rsid w:val="00EC46F1"/>
    <w:rsid w:val="00EE6D41"/>
    <w:rsid w:val="00EE7A43"/>
    <w:rsid w:val="00EF10FB"/>
    <w:rsid w:val="00EF3487"/>
    <w:rsid w:val="00EF3898"/>
    <w:rsid w:val="00F015BA"/>
    <w:rsid w:val="00F02EC9"/>
    <w:rsid w:val="00F06E13"/>
    <w:rsid w:val="00F106F0"/>
    <w:rsid w:val="00F107C1"/>
    <w:rsid w:val="00F13165"/>
    <w:rsid w:val="00F15871"/>
    <w:rsid w:val="00F170A0"/>
    <w:rsid w:val="00F22597"/>
    <w:rsid w:val="00F22C26"/>
    <w:rsid w:val="00F25E3E"/>
    <w:rsid w:val="00F27AEF"/>
    <w:rsid w:val="00F307FE"/>
    <w:rsid w:val="00F31940"/>
    <w:rsid w:val="00F323B8"/>
    <w:rsid w:val="00F33A28"/>
    <w:rsid w:val="00F4216F"/>
    <w:rsid w:val="00F44040"/>
    <w:rsid w:val="00F4433E"/>
    <w:rsid w:val="00F519A2"/>
    <w:rsid w:val="00F526EE"/>
    <w:rsid w:val="00F62F76"/>
    <w:rsid w:val="00F65D07"/>
    <w:rsid w:val="00F66631"/>
    <w:rsid w:val="00F66F59"/>
    <w:rsid w:val="00F75391"/>
    <w:rsid w:val="00F81DF1"/>
    <w:rsid w:val="00F83555"/>
    <w:rsid w:val="00F86E55"/>
    <w:rsid w:val="00F87B0D"/>
    <w:rsid w:val="00F91A41"/>
    <w:rsid w:val="00F95C28"/>
    <w:rsid w:val="00F976F9"/>
    <w:rsid w:val="00FA0EE4"/>
    <w:rsid w:val="00FA6561"/>
    <w:rsid w:val="00FB2356"/>
    <w:rsid w:val="00FB34DD"/>
    <w:rsid w:val="00FB37D5"/>
    <w:rsid w:val="00FC18A6"/>
    <w:rsid w:val="00FC2DCB"/>
    <w:rsid w:val="00FD29D7"/>
    <w:rsid w:val="00FD2DB2"/>
    <w:rsid w:val="00FE0EE7"/>
    <w:rsid w:val="00FE52C0"/>
    <w:rsid w:val="00FE6449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 w:eastAsia="x-none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Footer">
    <w:name w:val="footer"/>
    <w:basedOn w:val="Normal"/>
    <w:link w:val="a3"/>
    <w:rsid w:val="00D30C4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D30C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B5152B76074033945CDB55BEE0FD4077D59DDD3AA82E946898DF6B750ECCBA9654F77B8FFAD06119119623EBCEC3850A66FFAX0K4J" TargetMode="External" /><Relationship Id="rId11" Type="http://schemas.openxmlformats.org/officeDocument/2006/relationships/hyperlink" Target="consultantplus://offline/ref=6BDF0379432537C9D7828C9E5A8346925CBCC8D3086E6318FABBE096A51DE167A818ABC07D673468xArDJ" TargetMode="External" /><Relationship Id="rId12" Type="http://schemas.openxmlformats.org/officeDocument/2006/relationships/hyperlink" Target="consultantplus://offline/ref=7042201B966CCABA63A8BB68D4DD2AA557EEFB42C3790B7F92BF7FC1B586F2D7F41DA334590006903D81CC74D89545C16A08CE3D3C62FA70d7h8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B5152B76074033945CDB55BEE0FD4077D59DDD3AA82E946898DF6B750ECCBA9654F77BBF1FF5C0195503636A3E9274EA571F90D11XCK2J" TargetMode="External" /><Relationship Id="rId6" Type="http://schemas.openxmlformats.org/officeDocument/2006/relationships/hyperlink" Target="consultantplus://offline/ref=BB5152B76074033945CDB55BEE0FD4077D59DDD3AA82E946898DF6B750ECCBA9654F77BEF4F95F54C71F376AE6B9344FA171FB0C0EC9014CXDK2J" TargetMode="External" /><Relationship Id="rId7" Type="http://schemas.openxmlformats.org/officeDocument/2006/relationships/hyperlink" Target="consultantplus://offline/ref=BB5152B76074033945CDB55BEE0FD4077D59DDD3AA82E946898DF6B750ECCBA9654F77B8F6F2030480416E3AA7F2394FBA6DFB0CX1K9J" TargetMode="External" /><Relationship Id="rId8" Type="http://schemas.openxmlformats.org/officeDocument/2006/relationships/hyperlink" Target="consultantplus://offline/ref=BB5152B76074033945CDB55BEE0FD4077D59DDD3AA82E946898DF6B750ECCBA9654F77BEF4F9575CC11F376AE6B9344FA171FB0C0EC9014CXDK2J" TargetMode="External" /><Relationship Id="rId9" Type="http://schemas.openxmlformats.org/officeDocument/2006/relationships/hyperlink" Target="consultantplus://offline/ref=BB5152B76074033945CDB55BEE0FD4077D59DDD3AA82E946898DF6B750ECCBA9654F77BEF4F95655C31F376AE6B9344FA171FB0C0EC9014CXDK2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52A7-73DD-43CD-B5E8-12833A5A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