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5081" w:rsidRPr="00911C01" w:rsidP="008223AD">
      <w:pPr>
        <w:pStyle w:val="Title"/>
        <w:ind w:left="-851" w:right="-284" w:firstLine="709"/>
        <w:jc w:val="right"/>
        <w:rPr>
          <w:b/>
          <w:sz w:val="24"/>
          <w:szCs w:val="24"/>
        </w:rPr>
      </w:pPr>
      <w:r w:rsidRPr="00911C01">
        <w:rPr>
          <w:b/>
          <w:sz w:val="24"/>
          <w:szCs w:val="24"/>
        </w:rPr>
        <w:t>Дело № 5-12-</w:t>
      </w:r>
      <w:r w:rsidR="00D912AC">
        <w:rPr>
          <w:b/>
          <w:sz w:val="24"/>
          <w:szCs w:val="24"/>
        </w:rPr>
        <w:t>140</w:t>
      </w:r>
      <w:r w:rsidRPr="00911C01">
        <w:rPr>
          <w:b/>
          <w:sz w:val="24"/>
          <w:szCs w:val="24"/>
        </w:rPr>
        <w:t>/202</w:t>
      </w:r>
      <w:r w:rsidR="0060025A">
        <w:rPr>
          <w:b/>
          <w:sz w:val="24"/>
          <w:szCs w:val="24"/>
        </w:rPr>
        <w:t>3</w:t>
      </w:r>
    </w:p>
    <w:p w:rsidR="005D5081" w:rsidRPr="00911C01" w:rsidP="008223AD">
      <w:pPr>
        <w:pStyle w:val="Title"/>
        <w:ind w:left="-851" w:right="-284" w:firstLine="709"/>
        <w:jc w:val="right"/>
        <w:rPr>
          <w:b/>
          <w:sz w:val="24"/>
          <w:szCs w:val="24"/>
        </w:rPr>
      </w:pPr>
      <w:r w:rsidRPr="00911C01">
        <w:rPr>
          <w:b/>
          <w:sz w:val="24"/>
          <w:szCs w:val="24"/>
        </w:rPr>
        <w:t>№05-0</w:t>
      </w:r>
      <w:r w:rsidR="00D912AC">
        <w:rPr>
          <w:b/>
          <w:sz w:val="24"/>
          <w:szCs w:val="24"/>
        </w:rPr>
        <w:t>140</w:t>
      </w:r>
      <w:r w:rsidRPr="00911C01">
        <w:rPr>
          <w:b/>
          <w:sz w:val="24"/>
          <w:szCs w:val="24"/>
        </w:rPr>
        <w:t>/12/202</w:t>
      </w:r>
      <w:r w:rsidR="0060025A">
        <w:rPr>
          <w:b/>
          <w:sz w:val="24"/>
          <w:szCs w:val="24"/>
        </w:rPr>
        <w:t>3</w:t>
      </w:r>
    </w:p>
    <w:p w:rsidR="0060025A" w:rsidP="0060025A">
      <w:pPr>
        <w:pStyle w:val="Title"/>
        <w:ind w:left="-851" w:right="-284" w:firstLine="709"/>
        <w:rPr>
          <w:b/>
          <w:sz w:val="24"/>
          <w:szCs w:val="24"/>
        </w:rPr>
      </w:pPr>
      <w:r w:rsidRPr="00911C01">
        <w:rPr>
          <w:b/>
          <w:sz w:val="24"/>
          <w:szCs w:val="24"/>
        </w:rPr>
        <w:t>П О С Т А Н О В Л Е Н И Е</w:t>
      </w:r>
    </w:p>
    <w:p w:rsidR="0060025A" w:rsidP="0060025A">
      <w:pPr>
        <w:pStyle w:val="Title"/>
        <w:ind w:left="-851" w:right="-284" w:firstLine="709"/>
        <w:rPr>
          <w:b/>
          <w:sz w:val="24"/>
          <w:szCs w:val="24"/>
        </w:rPr>
      </w:pPr>
    </w:p>
    <w:p w:rsidR="001417A4" w:rsidP="008223AD">
      <w:p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июня</w:t>
      </w:r>
      <w:r w:rsidR="0060025A">
        <w:rPr>
          <w:rFonts w:ascii="Times New Roman" w:hAnsi="Times New Roman" w:cs="Times New Roman"/>
          <w:sz w:val="24"/>
          <w:szCs w:val="24"/>
        </w:rPr>
        <w:t xml:space="preserve"> 2023 года</w:t>
      </w:r>
      <w:r w:rsidR="0060025A">
        <w:rPr>
          <w:rFonts w:ascii="Times New Roman" w:hAnsi="Times New Roman" w:cs="Times New Roman"/>
          <w:sz w:val="24"/>
          <w:szCs w:val="24"/>
        </w:rPr>
        <w:tab/>
      </w:r>
      <w:r w:rsidR="0060025A">
        <w:rPr>
          <w:rFonts w:ascii="Times New Roman" w:hAnsi="Times New Roman" w:cs="Times New Roman"/>
          <w:sz w:val="24"/>
          <w:szCs w:val="24"/>
        </w:rPr>
        <w:tab/>
      </w:r>
      <w:r w:rsidR="0060025A">
        <w:rPr>
          <w:rFonts w:ascii="Times New Roman" w:hAnsi="Times New Roman" w:cs="Times New Roman"/>
          <w:sz w:val="24"/>
          <w:szCs w:val="24"/>
        </w:rPr>
        <w:tab/>
      </w:r>
      <w:r w:rsidR="0060025A">
        <w:rPr>
          <w:rFonts w:ascii="Times New Roman" w:hAnsi="Times New Roman" w:cs="Times New Roman"/>
          <w:sz w:val="24"/>
          <w:szCs w:val="24"/>
        </w:rPr>
        <w:tab/>
      </w:r>
      <w:r w:rsidR="0060025A">
        <w:rPr>
          <w:rFonts w:ascii="Times New Roman" w:hAnsi="Times New Roman" w:cs="Times New Roman"/>
          <w:sz w:val="24"/>
          <w:szCs w:val="24"/>
        </w:rPr>
        <w:tab/>
      </w:r>
      <w:r w:rsidR="0060025A">
        <w:rPr>
          <w:rFonts w:ascii="Times New Roman" w:hAnsi="Times New Roman" w:cs="Times New Roman"/>
          <w:sz w:val="24"/>
          <w:szCs w:val="24"/>
        </w:rPr>
        <w:tab/>
      </w:r>
      <w:r w:rsidR="0060025A">
        <w:rPr>
          <w:rFonts w:ascii="Times New Roman" w:hAnsi="Times New Roman" w:cs="Times New Roman"/>
          <w:sz w:val="24"/>
          <w:szCs w:val="24"/>
        </w:rPr>
        <w:tab/>
      </w:r>
      <w:r w:rsidR="0060025A">
        <w:rPr>
          <w:rFonts w:ascii="Times New Roman" w:hAnsi="Times New Roman" w:cs="Times New Roman"/>
          <w:sz w:val="24"/>
          <w:szCs w:val="24"/>
        </w:rPr>
        <w:tab/>
      </w:r>
      <w:r w:rsidR="0060025A">
        <w:rPr>
          <w:rFonts w:ascii="Times New Roman" w:hAnsi="Times New Roman" w:cs="Times New Roman"/>
          <w:sz w:val="24"/>
          <w:szCs w:val="24"/>
        </w:rPr>
        <w:tab/>
      </w:r>
      <w:r w:rsidR="0060025A">
        <w:rPr>
          <w:rFonts w:ascii="Times New Roman" w:hAnsi="Times New Roman" w:cs="Times New Roman"/>
          <w:sz w:val="24"/>
          <w:szCs w:val="24"/>
        </w:rPr>
        <w:tab/>
        <w:t xml:space="preserve">   г. Симферополь</w:t>
      </w:r>
    </w:p>
    <w:p w:rsidR="0060025A" w:rsidRPr="00911C01" w:rsidP="008223AD">
      <w:p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F51BA" w:rsidP="003F51BA">
      <w:pPr>
        <w:spacing w:after="0" w:line="240" w:lineRule="auto"/>
        <w:ind w:left="-851" w:right="-284" w:firstLine="709"/>
        <w:jc w:val="both"/>
        <w:rPr>
          <w:bCs/>
        </w:rPr>
      </w:pPr>
      <w:r>
        <w:rPr>
          <w:rFonts w:ascii="Times New Roman" w:hAnsi="Times New Roman"/>
          <w:sz w:val="24"/>
          <w:szCs w:val="24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Малухин В.В. </w:t>
      </w:r>
      <w:r w:rsidRPr="00911C01" w:rsidR="007D6632">
        <w:rPr>
          <w:rFonts w:ascii="Times New Roman" w:hAnsi="Times New Roman" w:cs="Times New Roman"/>
          <w:sz w:val="24"/>
          <w:szCs w:val="24"/>
        </w:rPr>
        <w:t xml:space="preserve">(Республика Крым, г. Симферополь, ул. Киевская, 55/2), </w:t>
      </w:r>
      <w:r w:rsidR="00F64A13">
        <w:rPr>
          <w:rFonts w:ascii="Times New Roman" w:hAnsi="Times New Roman" w:cs="Times New Roman"/>
          <w:sz w:val="24"/>
          <w:szCs w:val="24"/>
        </w:rPr>
        <w:t>с участием лица, привлекаемого к административной ответственности –</w:t>
      </w:r>
      <w:r w:rsidRPr="00911C01" w:rsidR="00A854C7">
        <w:rPr>
          <w:rFonts w:ascii="Times New Roman" w:hAnsi="Times New Roman" w:cs="Times New Roman"/>
          <w:sz w:val="24"/>
          <w:szCs w:val="24"/>
        </w:rPr>
        <w:t xml:space="preserve"> </w:t>
      </w:r>
      <w:r w:rsidR="00D912AC">
        <w:rPr>
          <w:rFonts w:ascii="Times New Roman" w:hAnsi="Times New Roman" w:cs="Times New Roman"/>
          <w:sz w:val="24"/>
          <w:szCs w:val="24"/>
        </w:rPr>
        <w:t>Прохоренко Денисом Сергеевичем</w:t>
      </w:r>
      <w:r w:rsidR="00F64A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потерпевше</w:t>
      </w:r>
      <w:r w:rsidR="00D912A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2AC">
        <w:rPr>
          <w:rFonts w:ascii="Times New Roman" w:hAnsi="Times New Roman" w:cs="Times New Roman"/>
          <w:sz w:val="24"/>
          <w:szCs w:val="24"/>
        </w:rPr>
        <w:t>Прохоренко Аленой Леонидовной</w:t>
      </w:r>
      <w:r w:rsidR="0060025A">
        <w:rPr>
          <w:rFonts w:ascii="Times New Roman" w:hAnsi="Times New Roman" w:cs="Times New Roman"/>
          <w:sz w:val="24"/>
          <w:szCs w:val="24"/>
        </w:rPr>
        <w:t>,</w:t>
      </w:r>
      <w:r w:rsidR="00F64A13">
        <w:rPr>
          <w:rFonts w:ascii="Times New Roman" w:hAnsi="Times New Roman" w:cs="Times New Roman"/>
          <w:sz w:val="24"/>
          <w:szCs w:val="24"/>
        </w:rPr>
        <w:t xml:space="preserve"> </w:t>
      </w:r>
      <w:r w:rsidRPr="00911C01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правонарушении, предусмотренном статьей 6.1.1 Кодекса Российской Федерации об административных правонарушениях в </w:t>
      </w:r>
      <w:r w:rsidRPr="00911C01">
        <w:rPr>
          <w:rFonts w:ascii="Times New Roman" w:hAnsi="Times New Roman" w:cs="Times New Roman"/>
          <w:sz w:val="24"/>
          <w:szCs w:val="24"/>
        </w:rPr>
        <w:t>отношении</w:t>
      </w:r>
      <w:r w:rsidRPr="00911C01" w:rsidR="002A266D">
        <w:rPr>
          <w:rFonts w:ascii="Times New Roman" w:hAnsi="Times New Roman" w:cs="Times New Roman"/>
          <w:sz w:val="24"/>
          <w:szCs w:val="24"/>
        </w:rPr>
        <w:t xml:space="preserve"> </w:t>
      </w:r>
      <w:r w:rsidR="00D912AC">
        <w:rPr>
          <w:rFonts w:ascii="Times New Roman" w:hAnsi="Times New Roman" w:cs="Times New Roman"/>
          <w:sz w:val="24"/>
          <w:szCs w:val="24"/>
        </w:rPr>
        <w:t>Прохоренко Дениса</w:t>
      </w:r>
      <w:r w:rsidR="00D912AC">
        <w:rPr>
          <w:rFonts w:ascii="Times New Roman" w:hAnsi="Times New Roman" w:cs="Times New Roman"/>
          <w:sz w:val="24"/>
          <w:szCs w:val="24"/>
        </w:rPr>
        <w:t xml:space="preserve"> Сергеевича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02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bCs/>
        </w:rPr>
        <w:t>***</w:t>
      </w:r>
      <w:r>
        <w:rPr>
          <w:bCs/>
        </w:rPr>
        <w:t>.</w:t>
      </w:r>
    </w:p>
    <w:p w:rsidR="0022545C" w:rsidRPr="00911C01" w:rsidP="003F51BA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УСТАНОВИЛ</w:t>
      </w:r>
      <w:r w:rsidRPr="00911C01" w:rsidR="001D0BB6">
        <w:rPr>
          <w:rFonts w:ascii="Times New Roman" w:hAnsi="Times New Roman" w:cs="Times New Roman"/>
          <w:b/>
          <w:sz w:val="24"/>
          <w:szCs w:val="24"/>
        </w:rPr>
        <w:t>:</w:t>
      </w:r>
    </w:p>
    <w:p w:rsidR="008223AD" w:rsidRPr="00911C01" w:rsidP="008223A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54E" w:rsidRPr="00911C01" w:rsidP="005A2C28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03.04.2023</w:t>
      </w:r>
      <w:r w:rsidRPr="00911C01" w:rsidR="008223AD">
        <w:rPr>
          <w:rFonts w:ascii="Times New Roman" w:hAnsi="Times New Roman" w:cs="Times New Roman"/>
          <w:sz w:val="24"/>
          <w:szCs w:val="24"/>
        </w:rPr>
        <w:t xml:space="preserve"> </w:t>
      </w:r>
      <w:r w:rsidR="005F2F59">
        <w:rPr>
          <w:rFonts w:ascii="Times New Roman" w:hAnsi="Times New Roman" w:cs="Times New Roman"/>
          <w:sz w:val="24"/>
          <w:szCs w:val="24"/>
        </w:rPr>
        <w:t xml:space="preserve">около </w:t>
      </w:r>
      <w:r w:rsidR="0060025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11C01" w:rsidR="008223AD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6002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</w:t>
      </w:r>
      <w:r w:rsidR="0060025A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7E0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Прохоренко Д.С.</w:t>
      </w:r>
      <w:r w:rsidRPr="005A2C28" w:rsidR="005A2C28">
        <w:rPr>
          <w:rFonts w:ascii="Times New Roman" w:hAnsi="Times New Roman" w:cs="Times New Roman"/>
          <w:sz w:val="24"/>
          <w:szCs w:val="24"/>
        </w:rPr>
        <w:t xml:space="preserve"> </w:t>
      </w:r>
      <w:r w:rsidR="005A2C28">
        <w:rPr>
          <w:rFonts w:ascii="Times New Roman" w:hAnsi="Times New Roman" w:cs="Times New Roman"/>
          <w:sz w:val="24"/>
          <w:szCs w:val="24"/>
        </w:rPr>
        <w:t xml:space="preserve">совершил насильственные действия, причинившие физическую боль, но не повлекшие последствий, указанных в </w:t>
      </w:r>
      <w:hyperlink r:id="rId4" w:history="1">
        <w:r w:rsidRPr="005A2C28" w:rsidR="005A2C28">
          <w:rPr>
            <w:rFonts w:ascii="Times New Roman" w:hAnsi="Times New Roman" w:cs="Times New Roman"/>
            <w:sz w:val="24"/>
            <w:szCs w:val="24"/>
          </w:rPr>
          <w:t>статье 115</w:t>
        </w:r>
      </w:hyperlink>
      <w:r w:rsidR="005A2C28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</w:t>
      </w:r>
      <w:r w:rsidR="007E01ED">
        <w:rPr>
          <w:rFonts w:ascii="Times New Roman" w:hAnsi="Times New Roman" w:cs="Times New Roman"/>
          <w:sz w:val="24"/>
          <w:szCs w:val="24"/>
        </w:rPr>
        <w:t xml:space="preserve"> </w:t>
      </w:r>
      <w:r w:rsidR="005A2C28">
        <w:rPr>
          <w:rFonts w:ascii="Times New Roman" w:hAnsi="Times New Roman" w:cs="Times New Roman"/>
          <w:sz w:val="24"/>
          <w:szCs w:val="24"/>
        </w:rPr>
        <w:t>в отношении</w:t>
      </w:r>
      <w:r w:rsidRPr="00301AC3" w:rsidR="005F2F59">
        <w:rPr>
          <w:rFonts w:ascii="Times New Roman" w:hAnsi="Times New Roman" w:cs="Times New Roman"/>
          <w:sz w:val="24"/>
          <w:szCs w:val="24"/>
        </w:rPr>
        <w:t xml:space="preserve"> </w:t>
      </w:r>
      <w:r w:rsidR="007E01ED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>ки</w:t>
      </w:r>
      <w:r w:rsidR="007E0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Прохоренко А.Л.</w:t>
      </w:r>
      <w:r w:rsidR="007E01ED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F51BA">
        <w:rPr>
          <w:bCs/>
        </w:rPr>
        <w:t>***</w:t>
      </w:r>
      <w:r w:rsidR="003F51BA">
        <w:rPr>
          <w:bCs/>
        </w:rPr>
        <w:t xml:space="preserve">, </w:t>
      </w:r>
      <w:r w:rsidR="00A53A33">
        <w:rPr>
          <w:rFonts w:ascii="Times New Roman" w:hAnsi="Times New Roman" w:cs="Times New Roman"/>
          <w:sz w:val="24"/>
          <w:szCs w:val="24"/>
        </w:rPr>
        <w:t>которые</w:t>
      </w:r>
      <w:r w:rsidR="005A2C28">
        <w:rPr>
          <w:rFonts w:ascii="Times New Roman" w:hAnsi="Times New Roman" w:cs="Times New Roman"/>
          <w:sz w:val="24"/>
          <w:szCs w:val="24"/>
        </w:rPr>
        <w:t>,</w:t>
      </w:r>
      <w:r w:rsidR="00A53A33">
        <w:rPr>
          <w:rFonts w:ascii="Times New Roman" w:hAnsi="Times New Roman" w:cs="Times New Roman"/>
          <w:sz w:val="24"/>
          <w:szCs w:val="24"/>
        </w:rPr>
        <w:t xml:space="preserve"> </w:t>
      </w:r>
      <w:r w:rsidR="003F51BA">
        <w:rPr>
          <w:rFonts w:ascii="Times New Roman" w:hAnsi="Times New Roman" w:cs="Times New Roman"/>
          <w:sz w:val="24"/>
          <w:szCs w:val="24"/>
        </w:rPr>
        <w:t>согласно заключения эксперта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C28">
        <w:rPr>
          <w:rFonts w:ascii="Times New Roman" w:hAnsi="Times New Roman" w:cs="Times New Roman"/>
          <w:sz w:val="24"/>
          <w:szCs w:val="24"/>
        </w:rPr>
        <w:t>№</w:t>
      </w:r>
      <w:r w:rsidR="00AB2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720</w:t>
      </w:r>
      <w:r w:rsidR="005A2C28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04.04.2023</w:t>
      </w:r>
      <w:r w:rsidR="005A2C28">
        <w:rPr>
          <w:rFonts w:ascii="Times New Roman" w:hAnsi="Times New Roman" w:cs="Times New Roman"/>
          <w:sz w:val="24"/>
          <w:szCs w:val="24"/>
        </w:rPr>
        <w:t xml:space="preserve">, </w:t>
      </w:r>
      <w:r w:rsidRPr="00301AC3" w:rsidR="005F2F59">
        <w:rPr>
          <w:rFonts w:ascii="Times New Roman" w:hAnsi="Times New Roman" w:cs="Times New Roman"/>
          <w:sz w:val="24"/>
          <w:szCs w:val="24"/>
        </w:rPr>
        <w:t>не повлекли за собой кратковременного расстройства здоровья или незначительной стойкой утраты общей трудоспособности и расцениваются как не причинившие</w:t>
      </w:r>
      <w:r w:rsidRPr="00301AC3" w:rsidR="005F2F59">
        <w:rPr>
          <w:rFonts w:ascii="Times New Roman" w:hAnsi="Times New Roman" w:cs="Times New Roman"/>
          <w:sz w:val="24"/>
          <w:szCs w:val="24"/>
        </w:rPr>
        <w:t xml:space="preserve"> вред здоровью, данные действия </w:t>
      </w:r>
      <w:r w:rsidR="00AB2FC2">
        <w:rPr>
          <w:rFonts w:ascii="Times New Roman" w:hAnsi="Times New Roman" w:cs="Times New Roman"/>
          <w:sz w:val="24"/>
          <w:szCs w:val="24"/>
        </w:rPr>
        <w:t xml:space="preserve"> </w:t>
      </w:r>
      <w:r w:rsidRPr="00301AC3" w:rsidR="005F2F59">
        <w:rPr>
          <w:rFonts w:ascii="Times New Roman" w:hAnsi="Times New Roman" w:cs="Times New Roman"/>
          <w:sz w:val="24"/>
          <w:szCs w:val="24"/>
        </w:rPr>
        <w:t>не содержат признаков уголовно-наказуемого деяния</w:t>
      </w:r>
      <w:r w:rsidR="005F2F59">
        <w:rPr>
          <w:rFonts w:ascii="Times New Roman" w:hAnsi="Times New Roman" w:cs="Times New Roman"/>
          <w:sz w:val="24"/>
          <w:szCs w:val="24"/>
        </w:rPr>
        <w:t>.</w:t>
      </w:r>
      <w:r w:rsidRPr="00301AC3" w:rsidR="005F2F59">
        <w:rPr>
          <w:rFonts w:ascii="Times New Roman" w:hAnsi="Times New Roman" w:cs="Times New Roman"/>
          <w:sz w:val="24"/>
          <w:szCs w:val="24"/>
        </w:rPr>
        <w:t xml:space="preserve"> Таким образом, </w:t>
      </w:r>
      <w:r w:rsidR="00633A6D">
        <w:rPr>
          <w:rFonts w:ascii="Times New Roman" w:hAnsi="Times New Roman" w:cs="Times New Roman"/>
          <w:sz w:val="24"/>
          <w:szCs w:val="24"/>
        </w:rPr>
        <w:t>Прохоренко Д.С.</w:t>
      </w:r>
      <w:r w:rsidRPr="005A2C28" w:rsidR="00633A6D">
        <w:rPr>
          <w:rFonts w:ascii="Times New Roman" w:hAnsi="Times New Roman" w:cs="Times New Roman"/>
          <w:sz w:val="24"/>
          <w:szCs w:val="24"/>
        </w:rPr>
        <w:t xml:space="preserve"> </w:t>
      </w:r>
      <w:r w:rsidRPr="00301AC3" w:rsidR="005F2F59">
        <w:rPr>
          <w:rFonts w:ascii="Times New Roman" w:hAnsi="Times New Roman" w:cs="Times New Roman"/>
          <w:sz w:val="24"/>
          <w:szCs w:val="24"/>
        </w:rPr>
        <w:t>совершил административное п</w:t>
      </w:r>
      <w:r w:rsidR="00262B78">
        <w:rPr>
          <w:rFonts w:ascii="Times New Roman" w:hAnsi="Times New Roman" w:cs="Times New Roman"/>
          <w:sz w:val="24"/>
          <w:szCs w:val="24"/>
        </w:rPr>
        <w:t xml:space="preserve">равонарушение, предусмотренное </w:t>
      </w:r>
      <w:r w:rsidRPr="00301AC3" w:rsidR="005F2F59">
        <w:rPr>
          <w:rFonts w:ascii="Times New Roman" w:hAnsi="Times New Roman" w:cs="Times New Roman"/>
          <w:sz w:val="24"/>
          <w:szCs w:val="24"/>
        </w:rPr>
        <w:t>ст. 6.1.1 КоАП РФ.</w:t>
      </w:r>
      <w:r w:rsidR="00AB2FC2">
        <w:rPr>
          <w:rFonts w:ascii="Times New Roman" w:hAnsi="Times New Roman" w:cs="Times New Roman"/>
          <w:sz w:val="24"/>
          <w:szCs w:val="24"/>
        </w:rPr>
        <w:t xml:space="preserve"> </w:t>
      </w:r>
      <w:r w:rsidR="00633A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3AD" w:rsidRPr="00262B78" w:rsidP="008223A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262B78" w:rsidR="008307EE">
        <w:rPr>
          <w:rFonts w:ascii="Times New Roman" w:hAnsi="Times New Roman" w:cs="Times New Roman"/>
          <w:sz w:val="24"/>
          <w:szCs w:val="24"/>
        </w:rPr>
        <w:t xml:space="preserve"> </w:t>
      </w:r>
      <w:r w:rsidRPr="00262B78" w:rsidR="00262B78">
        <w:rPr>
          <w:rFonts w:ascii="Times New Roman" w:hAnsi="Times New Roman" w:cs="Times New Roman"/>
          <w:sz w:val="24"/>
          <w:szCs w:val="24"/>
        </w:rPr>
        <w:t xml:space="preserve">Прохоренко Д.С. </w:t>
      </w:r>
      <w:r w:rsidRPr="00262B78" w:rsidR="00EA254E">
        <w:rPr>
          <w:rFonts w:ascii="Times New Roman" w:hAnsi="Times New Roman" w:cs="Times New Roman"/>
          <w:sz w:val="24"/>
          <w:szCs w:val="24"/>
        </w:rPr>
        <w:t>вину признал</w:t>
      </w:r>
      <w:r w:rsidR="00262B78">
        <w:rPr>
          <w:rFonts w:ascii="Times New Roman" w:hAnsi="Times New Roman" w:cs="Times New Roman"/>
          <w:sz w:val="24"/>
          <w:szCs w:val="24"/>
        </w:rPr>
        <w:t>.</w:t>
      </w:r>
    </w:p>
    <w:p w:rsidR="00262B78" w:rsidP="00262B78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78">
        <w:rPr>
          <w:rFonts w:ascii="Times New Roman" w:hAnsi="Times New Roman" w:cs="Times New Roman"/>
          <w:sz w:val="24"/>
          <w:szCs w:val="24"/>
        </w:rPr>
        <w:t>П</w:t>
      </w:r>
      <w:r w:rsidRPr="00262B78" w:rsidR="008223AD">
        <w:rPr>
          <w:rFonts w:ascii="Times New Roman" w:hAnsi="Times New Roman" w:cs="Times New Roman"/>
          <w:sz w:val="24"/>
          <w:szCs w:val="24"/>
        </w:rPr>
        <w:t>отерпевш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62B78" w:rsidR="00AB2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Прохоренко А.Л. </w:t>
      </w:r>
      <w:r w:rsidRPr="00262B78" w:rsidR="00A53A33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262B78" w:rsidR="00A70253">
        <w:rPr>
          <w:rFonts w:ascii="Times New Roman" w:hAnsi="Times New Roman" w:cs="Times New Roman"/>
          <w:sz w:val="24"/>
          <w:szCs w:val="24"/>
        </w:rPr>
        <w:t>пояснил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2B78" w:rsidR="00A70253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262B78">
        <w:rPr>
          <w:rFonts w:ascii="Times New Roman" w:hAnsi="Times New Roman" w:cs="Times New Roman"/>
          <w:sz w:val="24"/>
          <w:szCs w:val="24"/>
        </w:rPr>
        <w:t>Прохоренко Д.С.</w:t>
      </w:r>
      <w:r>
        <w:rPr>
          <w:rFonts w:ascii="Times New Roman" w:hAnsi="Times New Roman" w:cs="Times New Roman"/>
          <w:sz w:val="24"/>
          <w:szCs w:val="24"/>
        </w:rPr>
        <w:t xml:space="preserve"> нанес              ей удары в область</w:t>
      </w:r>
      <w:r w:rsidR="00491C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правой ушной раковины, ягодичную область слева, передней поверхности левой голени, задней поверхности правого плеча и наружной поверхности левого плеча</w:t>
      </w:r>
    </w:p>
    <w:p w:rsidR="008223AD" w:rsidRPr="00911C01" w:rsidP="008223A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01">
        <w:rPr>
          <w:rFonts w:ascii="Times New Roman" w:eastAsia="Times New Roman" w:hAnsi="Times New Roman" w:cs="Times New Roman"/>
          <w:sz w:val="24"/>
          <w:szCs w:val="24"/>
        </w:rPr>
        <w:t>В соответствии со ст. 6.1.1 КоАП РФ административным правонаруше</w:t>
      </w:r>
      <w:r w:rsidRPr="00911C01">
        <w:rPr>
          <w:rFonts w:ascii="Times New Roman" w:eastAsia="Times New Roman" w:hAnsi="Times New Roman" w:cs="Times New Roman"/>
          <w:sz w:val="24"/>
          <w:szCs w:val="24"/>
        </w:rPr>
        <w:t xml:space="preserve">нием признается нанесение побоев </w:t>
      </w:r>
      <w:r w:rsidRPr="00911C01">
        <w:rPr>
          <w:rFonts w:ascii="Times New Roman" w:hAnsi="Times New Roman" w:cs="Times New Roman"/>
          <w:sz w:val="24"/>
          <w:szCs w:val="24"/>
        </w:rPr>
        <w:t xml:space="preserve">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11C01">
          <w:rPr>
            <w:rFonts w:ascii="Times New Roman" w:hAnsi="Times New Roman" w:cs="Times New Roman"/>
            <w:sz w:val="24"/>
            <w:szCs w:val="24"/>
          </w:rPr>
          <w:t>статье 115</w:t>
        </w:r>
      </w:hyperlink>
      <w:r w:rsidRPr="00911C01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911C01">
          <w:rPr>
            <w:rFonts w:ascii="Times New Roman" w:hAnsi="Times New Roman" w:cs="Times New Roman"/>
            <w:sz w:val="24"/>
            <w:szCs w:val="24"/>
          </w:rPr>
          <w:t>деяния</w:t>
        </w:r>
      </w:hyperlink>
      <w:r w:rsidRPr="00911C01">
        <w:rPr>
          <w:rFonts w:ascii="Times New Roman" w:hAnsi="Times New Roman" w:cs="Times New Roman"/>
          <w:sz w:val="24"/>
          <w:szCs w:val="24"/>
        </w:rPr>
        <w:t>.</w:t>
      </w:r>
    </w:p>
    <w:p w:rsidR="008223AD" w:rsidRPr="00911C01" w:rsidP="008223A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1C01">
        <w:rPr>
          <w:rFonts w:ascii="Times New Roman" w:hAnsi="Times New Roman" w:cs="Times New Roman"/>
          <w:sz w:val="24"/>
          <w:szCs w:val="24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</w:t>
      </w:r>
      <w:r w:rsidRPr="00911C01">
        <w:rPr>
          <w:rFonts w:ascii="Times New Roman" w:hAnsi="Times New Roman" w:cs="Times New Roman"/>
          <w:sz w:val="24"/>
          <w:szCs w:val="24"/>
        </w:rPr>
        <w:t xml:space="preserve">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8223AD" w:rsidRPr="00911C01" w:rsidP="008223A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01">
        <w:rPr>
          <w:rFonts w:ascii="Times New Roman" w:hAnsi="Times New Roman" w:cs="Times New Roman"/>
          <w:sz w:val="24"/>
          <w:szCs w:val="24"/>
        </w:rPr>
        <w:t>Эти данные устанавливаются протоколом об административном п</w:t>
      </w:r>
      <w:r w:rsidRPr="00911C01">
        <w:rPr>
          <w:rFonts w:ascii="Times New Roman" w:hAnsi="Times New Roman" w:cs="Times New Roman"/>
          <w:sz w:val="24"/>
          <w:szCs w:val="24"/>
        </w:rPr>
        <w:t xml:space="preserve">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</w:t>
      </w:r>
      <w:r w:rsidRPr="00911C01">
        <w:rPr>
          <w:rFonts w:ascii="Times New Roman" w:hAnsi="Times New Roman" w:cs="Times New Roman"/>
          <w:sz w:val="24"/>
          <w:szCs w:val="24"/>
        </w:rPr>
        <w:t>а также показаниями специальных технических средств, вещественными доказательствами.</w:t>
      </w:r>
    </w:p>
    <w:p w:rsidR="008223AD" w:rsidRPr="00911C01" w:rsidP="008223AD">
      <w:pPr>
        <w:shd w:val="clear" w:color="auto" w:fill="FFFFFF"/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01">
        <w:rPr>
          <w:rFonts w:ascii="Times New Roman" w:hAnsi="Times New Roman" w:cs="Times New Roman"/>
          <w:sz w:val="24"/>
          <w:szCs w:val="24"/>
        </w:rPr>
        <w:t xml:space="preserve">В соответствии со статьей 26.11 КоАП РФ, судья оценивает доказательства по делу </w:t>
      </w:r>
      <w:r w:rsidR="006E338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11C01">
        <w:rPr>
          <w:rFonts w:ascii="Times New Roman" w:hAnsi="Times New Roman" w:cs="Times New Roman"/>
          <w:sz w:val="24"/>
          <w:szCs w:val="24"/>
        </w:rPr>
        <w:t>об административном правонарушении по своему внутреннему убеждению,</w:t>
      </w:r>
      <w:r w:rsidRPr="00911C01">
        <w:rPr>
          <w:rFonts w:ascii="Times New Roman" w:hAnsi="Times New Roman" w:cs="Times New Roman"/>
          <w:sz w:val="24"/>
          <w:szCs w:val="24"/>
        </w:rPr>
        <w:t xml:space="preserve"> основанному </w:t>
      </w:r>
      <w:r w:rsidR="006E338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11C01">
        <w:rPr>
          <w:rFonts w:ascii="Times New Roman" w:hAnsi="Times New Roman" w:cs="Times New Roman"/>
          <w:sz w:val="24"/>
          <w:szCs w:val="24"/>
        </w:rPr>
        <w:t xml:space="preserve">на всестороннем, полном и объективном исследовании всех доказательств дела в их совокупности. </w:t>
      </w:r>
    </w:p>
    <w:p w:rsidR="006E3386" w:rsidP="006E3386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01">
        <w:rPr>
          <w:rFonts w:ascii="Times New Roman" w:hAnsi="Times New Roman" w:cs="Times New Roman"/>
          <w:sz w:val="24"/>
          <w:szCs w:val="24"/>
        </w:rPr>
        <w:t xml:space="preserve">Заслушав лицо, привлекаемое к административной ответственности, исследовав материалы дела, </w:t>
      </w:r>
      <w:r w:rsidR="005A2C28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911C01">
        <w:rPr>
          <w:rFonts w:ascii="Times New Roman" w:hAnsi="Times New Roman" w:cs="Times New Roman"/>
          <w:sz w:val="24"/>
          <w:szCs w:val="24"/>
        </w:rPr>
        <w:t>суд</w:t>
      </w:r>
      <w:r w:rsidR="005A2C28">
        <w:rPr>
          <w:rFonts w:ascii="Times New Roman" w:hAnsi="Times New Roman" w:cs="Times New Roman"/>
          <w:sz w:val="24"/>
          <w:szCs w:val="24"/>
        </w:rPr>
        <w:t>ья</w:t>
      </w:r>
      <w:r w:rsidRPr="00911C01">
        <w:rPr>
          <w:rFonts w:ascii="Times New Roman" w:hAnsi="Times New Roman" w:cs="Times New Roman"/>
          <w:sz w:val="24"/>
          <w:szCs w:val="24"/>
        </w:rPr>
        <w:t xml:space="preserve"> считает, что вина </w:t>
      </w:r>
      <w:r w:rsidR="00633A6D">
        <w:rPr>
          <w:rFonts w:ascii="Times New Roman" w:hAnsi="Times New Roman" w:cs="Times New Roman"/>
          <w:sz w:val="24"/>
          <w:szCs w:val="24"/>
        </w:rPr>
        <w:t>Прохоренко Д.С.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C01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ст. 6.1.1 КоАП РФ, </w:t>
      </w:r>
      <w:r w:rsidR="00A70253">
        <w:rPr>
          <w:rFonts w:ascii="Times New Roman" w:hAnsi="Times New Roman" w:cs="Times New Roman"/>
          <w:sz w:val="24"/>
          <w:szCs w:val="24"/>
        </w:rPr>
        <w:t xml:space="preserve">кроме его признательных показаний, </w:t>
      </w:r>
      <w:r w:rsidRPr="00911C01">
        <w:rPr>
          <w:rFonts w:ascii="Times New Roman" w:hAnsi="Times New Roman" w:cs="Times New Roman"/>
          <w:sz w:val="24"/>
          <w:szCs w:val="24"/>
        </w:rPr>
        <w:t xml:space="preserve">полностью подтверждается </w:t>
      </w:r>
      <w:r w:rsidRPr="00911C01">
        <w:rPr>
          <w:rFonts w:ascii="Times New Roman" w:hAnsi="Times New Roman" w:cs="Times New Roman"/>
          <w:iCs/>
          <w:sz w:val="24"/>
          <w:szCs w:val="24"/>
        </w:rPr>
        <w:t xml:space="preserve">исследованными доказательствами, а именно: </w:t>
      </w:r>
      <w:r w:rsidRPr="00911C01">
        <w:rPr>
          <w:rFonts w:ascii="Times New Roman" w:hAnsi="Times New Roman" w:cs="Times New Roman"/>
          <w:sz w:val="24"/>
          <w:szCs w:val="24"/>
        </w:rPr>
        <w:t xml:space="preserve">протоколом </w:t>
      </w:r>
      <w:r w:rsidR="00A7025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11C01">
        <w:rPr>
          <w:rFonts w:ascii="Times New Roman" w:hAnsi="Times New Roman" w:cs="Times New Roman"/>
          <w:sz w:val="24"/>
          <w:szCs w:val="24"/>
        </w:rPr>
        <w:t>об админист</w:t>
      </w:r>
      <w:r w:rsidRPr="00911C01">
        <w:rPr>
          <w:rFonts w:ascii="Times New Roman" w:hAnsi="Times New Roman" w:cs="Times New Roman"/>
          <w:sz w:val="24"/>
          <w:szCs w:val="24"/>
        </w:rPr>
        <w:t xml:space="preserve">ративном правонарушении № </w:t>
      </w:r>
      <w:r w:rsidR="000B5500">
        <w:rPr>
          <w:rFonts w:ascii="Times New Roman" w:hAnsi="Times New Roman" w:cs="Times New Roman"/>
          <w:sz w:val="24"/>
          <w:szCs w:val="24"/>
        </w:rPr>
        <w:t>82 01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A6D">
        <w:rPr>
          <w:rFonts w:ascii="Times New Roman" w:hAnsi="Times New Roman" w:cs="Times New Roman"/>
          <w:sz w:val="24"/>
          <w:szCs w:val="24"/>
        </w:rPr>
        <w:t>066391</w:t>
      </w:r>
      <w:r w:rsidR="000107D1">
        <w:rPr>
          <w:rFonts w:ascii="Times New Roman" w:hAnsi="Times New Roman" w:cs="Times New Roman"/>
          <w:sz w:val="24"/>
          <w:szCs w:val="24"/>
        </w:rPr>
        <w:t xml:space="preserve"> от </w:t>
      </w:r>
      <w:r w:rsidR="00633A6D">
        <w:rPr>
          <w:rFonts w:ascii="Times New Roman" w:hAnsi="Times New Roman" w:cs="Times New Roman"/>
          <w:sz w:val="24"/>
          <w:szCs w:val="24"/>
        </w:rPr>
        <w:t>17.04.2023</w:t>
      </w:r>
      <w:r>
        <w:rPr>
          <w:rFonts w:ascii="Times New Roman" w:hAnsi="Times New Roman" w:cs="Times New Roman"/>
          <w:sz w:val="24"/>
          <w:szCs w:val="24"/>
        </w:rPr>
        <w:t xml:space="preserve"> (л.д. 1); заявлением </w:t>
      </w:r>
      <w:r w:rsidR="00633A6D">
        <w:rPr>
          <w:rFonts w:ascii="Times New Roman" w:hAnsi="Times New Roman" w:cs="Times New Roman"/>
          <w:sz w:val="24"/>
          <w:szCs w:val="24"/>
        </w:rPr>
        <w:t>Прохоренко А.Л.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33A6D">
        <w:rPr>
          <w:rFonts w:ascii="Times New Roman" w:hAnsi="Times New Roman" w:cs="Times New Roman"/>
          <w:sz w:val="24"/>
          <w:szCs w:val="24"/>
        </w:rPr>
        <w:t>03.04.2023</w:t>
      </w:r>
      <w:r>
        <w:rPr>
          <w:rFonts w:ascii="Times New Roman" w:hAnsi="Times New Roman" w:cs="Times New Roman"/>
          <w:sz w:val="24"/>
          <w:szCs w:val="24"/>
        </w:rPr>
        <w:t xml:space="preserve"> (л.д. 2); постановлением о назначении судебно-медицинской экспертизы от </w:t>
      </w:r>
      <w:r w:rsidR="00633A6D">
        <w:rPr>
          <w:rFonts w:ascii="Times New Roman" w:hAnsi="Times New Roman" w:cs="Times New Roman"/>
          <w:sz w:val="24"/>
          <w:szCs w:val="24"/>
        </w:rPr>
        <w:t xml:space="preserve">03.04.2023 № 30, </w:t>
      </w:r>
      <w:r>
        <w:rPr>
          <w:rFonts w:ascii="Times New Roman" w:hAnsi="Times New Roman" w:cs="Times New Roman"/>
          <w:sz w:val="24"/>
          <w:szCs w:val="24"/>
        </w:rPr>
        <w:t xml:space="preserve">объяснением </w:t>
      </w:r>
      <w:r w:rsidR="00633A6D">
        <w:rPr>
          <w:rFonts w:ascii="Times New Roman" w:hAnsi="Times New Roman" w:cs="Times New Roman"/>
          <w:sz w:val="24"/>
          <w:szCs w:val="24"/>
        </w:rPr>
        <w:t xml:space="preserve">Прохоренко А.Л.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33A6D">
        <w:rPr>
          <w:rFonts w:ascii="Times New Roman" w:hAnsi="Times New Roman" w:cs="Times New Roman"/>
          <w:sz w:val="24"/>
          <w:szCs w:val="24"/>
        </w:rPr>
        <w:t xml:space="preserve">03.04.2023 </w:t>
      </w:r>
      <w:r>
        <w:rPr>
          <w:rFonts w:ascii="Times New Roman" w:hAnsi="Times New Roman" w:cs="Times New Roman"/>
          <w:sz w:val="24"/>
          <w:szCs w:val="24"/>
        </w:rPr>
        <w:t xml:space="preserve">(л.д. </w:t>
      </w:r>
      <w:r w:rsidR="00633A6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 w:rsidR="00633A6D">
        <w:rPr>
          <w:rFonts w:ascii="Times New Roman" w:hAnsi="Times New Roman" w:cs="Times New Roman"/>
          <w:sz w:val="24"/>
          <w:szCs w:val="24"/>
        </w:rPr>
        <w:t>определением 82 03 о возбуждении дела об административном правонарушении № 050756 от 05.04.2023 (л.д. 7);</w:t>
      </w:r>
      <w:r w:rsidR="00591D23">
        <w:rPr>
          <w:rFonts w:ascii="Times New Roman" w:hAnsi="Times New Roman" w:cs="Times New Roman"/>
          <w:sz w:val="24"/>
          <w:szCs w:val="24"/>
        </w:rPr>
        <w:t xml:space="preserve"> объяснением Прохоренко Д.С. от 03.04.2023 (л.д. 10);</w:t>
      </w:r>
      <w:r w:rsidR="00633A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заключением эксперта № </w:t>
      </w:r>
      <w:r w:rsidR="00591D23">
        <w:rPr>
          <w:rFonts w:ascii="Times New Roman" w:hAnsi="Times New Roman" w:cs="Times New Roman"/>
          <w:sz w:val="24"/>
          <w:szCs w:val="24"/>
        </w:rPr>
        <w:t>720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591D23">
        <w:rPr>
          <w:rFonts w:ascii="Times New Roman" w:hAnsi="Times New Roman" w:cs="Times New Roman"/>
          <w:sz w:val="24"/>
          <w:szCs w:val="24"/>
        </w:rPr>
        <w:t>04.04</w:t>
      </w:r>
      <w:r>
        <w:rPr>
          <w:rFonts w:ascii="Times New Roman" w:hAnsi="Times New Roman" w:cs="Times New Roman"/>
          <w:sz w:val="24"/>
          <w:szCs w:val="24"/>
        </w:rPr>
        <w:t>.2023</w:t>
      </w:r>
      <w:r w:rsidR="00262B78">
        <w:rPr>
          <w:rFonts w:ascii="Times New Roman" w:hAnsi="Times New Roman" w:cs="Times New Roman"/>
          <w:sz w:val="24"/>
          <w:szCs w:val="24"/>
        </w:rPr>
        <w:t xml:space="preserve">, согласно которого у Прохоренко А.Л. в области правой ушной раковины имеется сине-фиолетовый </w:t>
      </w:r>
      <w:r w:rsidR="00262B78">
        <w:rPr>
          <w:rFonts w:ascii="Times New Roman" w:hAnsi="Times New Roman" w:cs="Times New Roman"/>
          <w:sz w:val="24"/>
          <w:szCs w:val="24"/>
        </w:rPr>
        <w:t>кровоподтек овальной формы, аналогичный кровоподтек имеется в ягодичной области слева, на передней поверхности левой голени, на задней поверхности правого плеча, на наружной поверхности левого плеча</w:t>
      </w:r>
      <w:r>
        <w:rPr>
          <w:rFonts w:ascii="Times New Roman" w:hAnsi="Times New Roman" w:cs="Times New Roman"/>
          <w:sz w:val="24"/>
          <w:szCs w:val="24"/>
        </w:rPr>
        <w:t xml:space="preserve"> (л.д. </w:t>
      </w:r>
      <w:r w:rsidR="00591D23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); подпиской</w:t>
      </w:r>
      <w:r>
        <w:rPr>
          <w:rFonts w:ascii="Times New Roman" w:hAnsi="Times New Roman" w:cs="Times New Roman"/>
          <w:sz w:val="24"/>
          <w:szCs w:val="24"/>
        </w:rPr>
        <w:t xml:space="preserve"> эксперта от </w:t>
      </w:r>
      <w:r w:rsidR="00591D23">
        <w:rPr>
          <w:rFonts w:ascii="Times New Roman" w:hAnsi="Times New Roman" w:cs="Times New Roman"/>
          <w:sz w:val="24"/>
          <w:szCs w:val="24"/>
        </w:rPr>
        <w:t>04.04.2023 (л.д. 20</w:t>
      </w:r>
      <w:r>
        <w:rPr>
          <w:rFonts w:ascii="Times New Roman" w:hAnsi="Times New Roman" w:cs="Times New Roman"/>
          <w:sz w:val="24"/>
          <w:szCs w:val="24"/>
        </w:rPr>
        <w:t>)</w:t>
      </w:r>
      <w:r w:rsidR="00591D23">
        <w:rPr>
          <w:rFonts w:ascii="Times New Roman" w:hAnsi="Times New Roman" w:cs="Times New Roman"/>
          <w:sz w:val="24"/>
          <w:szCs w:val="24"/>
        </w:rPr>
        <w:t>; объяснением Прохоренко Д.С. от 17.04.2023 (л.д. 21); видеозаписью (л.д. 28) и иными материалами дела.</w:t>
      </w:r>
    </w:p>
    <w:p w:rsidR="008223AD" w:rsidRPr="00262B78" w:rsidP="008223AD">
      <w:pPr>
        <w:spacing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B78">
        <w:rPr>
          <w:rFonts w:ascii="Times New Roman" w:eastAsia="Times New Roman" w:hAnsi="Times New Roman" w:cs="Times New Roman"/>
          <w:sz w:val="24"/>
          <w:szCs w:val="24"/>
        </w:rPr>
        <w:t>Отягчающих обстоятельств в ходе рассмотрения дела не установлено, смягчающие обстоятельства</w:t>
      </w:r>
      <w:r w:rsidRPr="00262B78" w:rsidR="00010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B78">
        <w:rPr>
          <w:rFonts w:ascii="Times New Roman" w:eastAsia="Times New Roman" w:hAnsi="Times New Roman" w:cs="Times New Roman"/>
          <w:sz w:val="24"/>
          <w:szCs w:val="24"/>
        </w:rPr>
        <w:t>- признание вины.</w:t>
      </w:r>
    </w:p>
    <w:p w:rsidR="008223AD" w:rsidRPr="00911C01" w:rsidP="008223AD">
      <w:pPr>
        <w:spacing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B78">
        <w:rPr>
          <w:rFonts w:ascii="Times New Roman" w:eastAsia="Times New Roman" w:hAnsi="Times New Roman" w:cs="Times New Roman"/>
          <w:sz w:val="24"/>
          <w:szCs w:val="24"/>
        </w:rPr>
        <w:t>При назна</w:t>
      </w:r>
      <w:r w:rsidRPr="00262B78">
        <w:rPr>
          <w:rFonts w:ascii="Times New Roman" w:eastAsia="Times New Roman" w:hAnsi="Times New Roman" w:cs="Times New Roman"/>
          <w:sz w:val="24"/>
          <w:szCs w:val="24"/>
        </w:rPr>
        <w:t>чении наказания суд учитывая характер правонарушения, степень общественной опасности совершенного правонарушения,  личность лица, в отношении которого ведется производство по делу об админи</w:t>
      </w:r>
      <w:r w:rsidRPr="00262B78" w:rsidR="005A1F22">
        <w:rPr>
          <w:rFonts w:ascii="Times New Roman" w:eastAsia="Times New Roman" w:hAnsi="Times New Roman" w:cs="Times New Roman"/>
          <w:sz w:val="24"/>
          <w:szCs w:val="24"/>
        </w:rPr>
        <w:t xml:space="preserve">стративном правонарушении, </w:t>
      </w:r>
      <w:r w:rsidRPr="00262B78">
        <w:rPr>
          <w:rFonts w:ascii="Times New Roman" w:eastAsia="Times New Roman" w:hAnsi="Times New Roman" w:cs="Times New Roman"/>
          <w:sz w:val="24"/>
          <w:szCs w:val="24"/>
        </w:rPr>
        <w:t xml:space="preserve">полагает назначить </w:t>
      </w:r>
      <w:r w:rsidRPr="00262B78" w:rsidR="006E33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262B78" w:rsidR="00591D23">
        <w:rPr>
          <w:rFonts w:ascii="Times New Roman" w:hAnsi="Times New Roman" w:cs="Times New Roman"/>
          <w:sz w:val="24"/>
          <w:szCs w:val="24"/>
        </w:rPr>
        <w:t xml:space="preserve">Прохоренко Д.С. </w:t>
      </w:r>
      <w:r w:rsidRPr="00262B78">
        <w:rPr>
          <w:rFonts w:ascii="Times New Roman" w:eastAsia="Times New Roman" w:hAnsi="Times New Roman" w:cs="Times New Roman"/>
          <w:sz w:val="24"/>
          <w:szCs w:val="24"/>
        </w:rPr>
        <w:t xml:space="preserve">наказание за совершение административного правонарушения, предусмотренного </w:t>
      </w:r>
      <w:r w:rsidRPr="00262B78" w:rsidR="006E3386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262B78">
        <w:rPr>
          <w:rFonts w:ascii="Times New Roman" w:eastAsia="Times New Roman" w:hAnsi="Times New Roman" w:cs="Times New Roman"/>
          <w:sz w:val="24"/>
          <w:szCs w:val="24"/>
        </w:rPr>
        <w:t>ст.</w:t>
      </w:r>
      <w:r w:rsidRPr="00262B78" w:rsidR="006E33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B78">
        <w:rPr>
          <w:rFonts w:ascii="Times New Roman" w:eastAsia="Times New Roman" w:hAnsi="Times New Roman" w:cs="Times New Roman"/>
          <w:sz w:val="24"/>
          <w:szCs w:val="24"/>
        </w:rPr>
        <w:t xml:space="preserve">6.1.1 КоАП РФ, </w:t>
      </w:r>
      <w:r w:rsidRPr="00262B78" w:rsidR="00A70253">
        <w:rPr>
          <w:rFonts w:ascii="Times New Roman" w:eastAsia="Times New Roman" w:hAnsi="Times New Roman" w:cs="Times New Roman"/>
          <w:sz w:val="24"/>
          <w:szCs w:val="24"/>
        </w:rPr>
        <w:t>в виде административного штрафа.</w:t>
      </w:r>
    </w:p>
    <w:p w:rsidR="008223AD" w:rsidP="008223AD">
      <w:pPr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01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ст. 6.1.1, ст. ст.  4.2, 4.3, 26.2, 29.7-29.11, </w:t>
      </w:r>
      <w:r w:rsidRPr="00911C01">
        <w:rPr>
          <w:rFonts w:ascii="Times New Roman" w:hAnsi="Times New Roman" w:cs="Times New Roman"/>
          <w:sz w:val="24"/>
          <w:szCs w:val="24"/>
        </w:rPr>
        <w:t>ст.32.2 КоАП РФ, мировой судья</w:t>
      </w:r>
      <w:r w:rsidR="00AF1C38">
        <w:rPr>
          <w:rFonts w:ascii="Times New Roman" w:hAnsi="Times New Roman" w:cs="Times New Roman"/>
          <w:sz w:val="24"/>
          <w:szCs w:val="24"/>
        </w:rPr>
        <w:t>,</w:t>
      </w:r>
      <w:r w:rsidRPr="00911C01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070BC5" w:rsidP="008223AD">
      <w:pPr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3AD" w:rsidRPr="00070BC5" w:rsidP="008223AD">
      <w:pPr>
        <w:spacing w:after="0" w:line="240" w:lineRule="auto"/>
        <w:ind w:left="-851" w:right="-284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0BC5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8223AD" w:rsidRPr="00911C01" w:rsidP="008223A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3AD" w:rsidRPr="000107D1" w:rsidP="000107D1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62B78">
        <w:rPr>
          <w:rFonts w:ascii="Times New Roman" w:hAnsi="Times New Roman" w:cs="Times New Roman"/>
          <w:sz w:val="24"/>
          <w:szCs w:val="24"/>
        </w:rPr>
        <w:t xml:space="preserve">Прохоренко Дениса Сергеевича </w:t>
      </w:r>
      <w:r w:rsidR="003F51BA">
        <w:rPr>
          <w:bCs/>
        </w:rPr>
        <w:t>***</w:t>
      </w:r>
      <w:r w:rsidRPr="00262B78" w:rsidR="000107D1">
        <w:rPr>
          <w:rFonts w:ascii="Times New Roman" w:hAnsi="Times New Roman" w:cs="Times New Roman"/>
          <w:sz w:val="24"/>
          <w:szCs w:val="24"/>
        </w:rPr>
        <w:t>,</w:t>
      </w:r>
      <w:r w:rsidRPr="00262B78" w:rsidR="000107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62B78">
        <w:rPr>
          <w:rFonts w:ascii="Times New Roman" w:hAnsi="Times New Roman" w:cs="Times New Roman"/>
          <w:sz w:val="24"/>
          <w:szCs w:val="24"/>
        </w:rPr>
        <w:t>признать виновн</w:t>
      </w:r>
      <w:r w:rsidRPr="00262B78" w:rsidR="005A1F22">
        <w:rPr>
          <w:rFonts w:ascii="Times New Roman" w:hAnsi="Times New Roman" w:cs="Times New Roman"/>
          <w:sz w:val="24"/>
          <w:szCs w:val="24"/>
        </w:rPr>
        <w:t>ым</w:t>
      </w:r>
      <w:r w:rsidRPr="00262B7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статьей 6.1.1 Кодекса Российской Федерации об административных правонарушениях и назначить е</w:t>
      </w:r>
      <w:r w:rsidRPr="00262B78" w:rsidR="005A1F22">
        <w:rPr>
          <w:rFonts w:ascii="Times New Roman" w:hAnsi="Times New Roman" w:cs="Times New Roman"/>
          <w:sz w:val="24"/>
          <w:szCs w:val="24"/>
        </w:rPr>
        <w:t>му</w:t>
      </w:r>
      <w:r w:rsidRPr="00262B78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размере 5 000 (Пять тысяч)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D26" w:rsidP="008223AD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31D2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Перечисление штр</w:t>
      </w:r>
      <w:r w:rsidRPr="00131D2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афа производить по следующим реквизитам получатель: Россия, Республика Крым, 295000, г. Симферополь, ул. Набережная им.60-летия СССР, 28 ОГРН 1149102019164 Банковские реквизиты: УФК по Республике Крым (Министерство юстиции Республики Крым) - Наименование б</w:t>
      </w:r>
      <w:r w:rsidRPr="00131D2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анка: Отделение Республика Крым Банка России//УФК                       по Республике Крым г. Симферополь - ИНН 9102013284 - КПП 910201001 - БИК 013510002 - Единый казначейский счет 40102810645370000035 - Казначейский счет 03100643000000017500 - Лицевой сч</w:t>
      </w:r>
      <w:r w:rsidRPr="00131D2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ет 04752203230 в УФК по Республике Крым Код Сводного реестра 35220323, ОКТМО 35701000, КБК 828 1 16 01153 01 0005 140, УИН </w:t>
      </w:r>
      <w:r w:rsidRPr="00591D23" w:rsidR="00591D2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0410760300125001402306148</w:t>
      </w:r>
      <w:r w:rsidRPr="00131D2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223AD" w:rsidRPr="00911C01" w:rsidP="008223AD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11C01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 </w:t>
      </w:r>
      <w:r w:rsidRPr="00911C0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Согласно ст.32.2 КоАП РФ административный штраф должен быть уплачен лицом, привлеченным к административно</w:t>
      </w:r>
      <w:r w:rsidRPr="00911C0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223AD" w:rsidRPr="00911C01" w:rsidP="008223AD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911C0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Квитанцию об оплате штрафа предоставить мировому судье. </w:t>
      </w:r>
    </w:p>
    <w:p w:rsidR="008223AD" w:rsidRPr="00911C01" w:rsidP="008223AD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11C0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</w:t>
      </w:r>
      <w:r w:rsidRPr="00911C0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8223AD" w:rsidRPr="00911C01" w:rsidP="008223AD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11C0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случае неуплаты административного штрафа в указанный срок постановление будет направлен</w:t>
      </w:r>
      <w:r w:rsidRPr="00911C0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 судебному приставу-исполнителю для принудительного исполнения.</w:t>
      </w:r>
    </w:p>
    <w:p w:rsidR="00C75B50" w:rsidP="00C75B50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11C0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Постановление может быть обжаловано в течение 10 суток со дня вручения или получения копии постановления в Киевский районный суд г. Симферополя Республики Крым через мирового судью судебного </w:t>
      </w:r>
      <w:r w:rsidRPr="00911C0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участка № 12 Киевского суде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бного района города Симферополь.</w:t>
      </w:r>
    </w:p>
    <w:p w:rsidR="00687A4C" w:rsidP="00C75B50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5B50" w:rsidP="00C75B50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5B50" w:rsidRPr="00911C01" w:rsidP="00C75B50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В.В. Малухин</w:t>
      </w:r>
    </w:p>
    <w:p w:rsidR="00FC0B0B" w:rsidRPr="00911C01" w:rsidP="00911C01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sectPr w:rsidSect="008223AD">
      <w:headerReference w:type="default" r:id="rId7"/>
      <w:pgSz w:w="11906" w:h="16838" w:code="9"/>
      <w:pgMar w:top="709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45695"/>
      <w:docPartObj>
        <w:docPartGallery w:val="Page Numbers (Top of Page)"/>
        <w:docPartUnique/>
      </w:docPartObj>
    </w:sdtPr>
    <w:sdtContent>
      <w:p w:rsidR="00E8022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1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02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B6"/>
    <w:rsid w:val="000107D1"/>
    <w:rsid w:val="000145D9"/>
    <w:rsid w:val="000179F2"/>
    <w:rsid w:val="0002065D"/>
    <w:rsid w:val="0002667F"/>
    <w:rsid w:val="0006265A"/>
    <w:rsid w:val="00065698"/>
    <w:rsid w:val="00070BC5"/>
    <w:rsid w:val="00073DA3"/>
    <w:rsid w:val="00075960"/>
    <w:rsid w:val="00097C90"/>
    <w:rsid w:val="000B5500"/>
    <w:rsid w:val="000B6A01"/>
    <w:rsid w:val="000E6606"/>
    <w:rsid w:val="000F1D37"/>
    <w:rsid w:val="0011362A"/>
    <w:rsid w:val="00131D26"/>
    <w:rsid w:val="00137A1D"/>
    <w:rsid w:val="001417A4"/>
    <w:rsid w:val="0015234A"/>
    <w:rsid w:val="0015416C"/>
    <w:rsid w:val="00157A2B"/>
    <w:rsid w:val="00162398"/>
    <w:rsid w:val="0017549E"/>
    <w:rsid w:val="001771C1"/>
    <w:rsid w:val="001828CA"/>
    <w:rsid w:val="001D0BB6"/>
    <w:rsid w:val="001E2B0F"/>
    <w:rsid w:val="001F2979"/>
    <w:rsid w:val="0022222D"/>
    <w:rsid w:val="0022545C"/>
    <w:rsid w:val="00226F3F"/>
    <w:rsid w:val="00237CCC"/>
    <w:rsid w:val="002508BB"/>
    <w:rsid w:val="00262B78"/>
    <w:rsid w:val="00277F70"/>
    <w:rsid w:val="00283A7F"/>
    <w:rsid w:val="002A266D"/>
    <w:rsid w:val="002A3F9F"/>
    <w:rsid w:val="002C6E29"/>
    <w:rsid w:val="002E1682"/>
    <w:rsid w:val="002E7B15"/>
    <w:rsid w:val="00301AC3"/>
    <w:rsid w:val="00312263"/>
    <w:rsid w:val="003403E9"/>
    <w:rsid w:val="00350978"/>
    <w:rsid w:val="00351D0B"/>
    <w:rsid w:val="00355467"/>
    <w:rsid w:val="00371640"/>
    <w:rsid w:val="00383ECE"/>
    <w:rsid w:val="003909D7"/>
    <w:rsid w:val="0039368B"/>
    <w:rsid w:val="00395D95"/>
    <w:rsid w:val="003F51BA"/>
    <w:rsid w:val="00411419"/>
    <w:rsid w:val="00413CA9"/>
    <w:rsid w:val="00420241"/>
    <w:rsid w:val="00420BD1"/>
    <w:rsid w:val="00423595"/>
    <w:rsid w:val="004275C7"/>
    <w:rsid w:val="00434662"/>
    <w:rsid w:val="00442D65"/>
    <w:rsid w:val="00446AB0"/>
    <w:rsid w:val="00451C0C"/>
    <w:rsid w:val="004669FF"/>
    <w:rsid w:val="00480589"/>
    <w:rsid w:val="00487F4A"/>
    <w:rsid w:val="00490668"/>
    <w:rsid w:val="0049072B"/>
    <w:rsid w:val="00491C07"/>
    <w:rsid w:val="004D7EEA"/>
    <w:rsid w:val="00503517"/>
    <w:rsid w:val="00522E97"/>
    <w:rsid w:val="00530C73"/>
    <w:rsid w:val="00536F3B"/>
    <w:rsid w:val="00591D23"/>
    <w:rsid w:val="005A1F22"/>
    <w:rsid w:val="005A2C28"/>
    <w:rsid w:val="005D3540"/>
    <w:rsid w:val="005D5081"/>
    <w:rsid w:val="005D6A8E"/>
    <w:rsid w:val="005E2169"/>
    <w:rsid w:val="005F1308"/>
    <w:rsid w:val="005F2F59"/>
    <w:rsid w:val="0060025A"/>
    <w:rsid w:val="00607CFA"/>
    <w:rsid w:val="006127C8"/>
    <w:rsid w:val="00614BAA"/>
    <w:rsid w:val="00633A6D"/>
    <w:rsid w:val="00667D13"/>
    <w:rsid w:val="006739FC"/>
    <w:rsid w:val="00687A4C"/>
    <w:rsid w:val="006922F7"/>
    <w:rsid w:val="006C6480"/>
    <w:rsid w:val="006C779B"/>
    <w:rsid w:val="006D23B3"/>
    <w:rsid w:val="006E3386"/>
    <w:rsid w:val="006E5EF8"/>
    <w:rsid w:val="007067D3"/>
    <w:rsid w:val="007213FA"/>
    <w:rsid w:val="007236B0"/>
    <w:rsid w:val="007247D8"/>
    <w:rsid w:val="007249E3"/>
    <w:rsid w:val="007326F0"/>
    <w:rsid w:val="007D2493"/>
    <w:rsid w:val="007D3785"/>
    <w:rsid w:val="007D6632"/>
    <w:rsid w:val="007E007C"/>
    <w:rsid w:val="007E01ED"/>
    <w:rsid w:val="007E13DF"/>
    <w:rsid w:val="007F11B8"/>
    <w:rsid w:val="007F3CA5"/>
    <w:rsid w:val="007F4021"/>
    <w:rsid w:val="00817004"/>
    <w:rsid w:val="008223AD"/>
    <w:rsid w:val="008307EE"/>
    <w:rsid w:val="00834FFD"/>
    <w:rsid w:val="008410E1"/>
    <w:rsid w:val="00874B19"/>
    <w:rsid w:val="0088353F"/>
    <w:rsid w:val="0088549C"/>
    <w:rsid w:val="0089286F"/>
    <w:rsid w:val="008A6EBA"/>
    <w:rsid w:val="0090040C"/>
    <w:rsid w:val="00900ECD"/>
    <w:rsid w:val="009109CF"/>
    <w:rsid w:val="00911854"/>
    <w:rsid w:val="00911C01"/>
    <w:rsid w:val="009132D6"/>
    <w:rsid w:val="00921AAB"/>
    <w:rsid w:val="009252E8"/>
    <w:rsid w:val="00941F40"/>
    <w:rsid w:val="0096456B"/>
    <w:rsid w:val="0096726C"/>
    <w:rsid w:val="00996CA3"/>
    <w:rsid w:val="009B3204"/>
    <w:rsid w:val="009B3862"/>
    <w:rsid w:val="00A025B6"/>
    <w:rsid w:val="00A03071"/>
    <w:rsid w:val="00A43CB9"/>
    <w:rsid w:val="00A53A33"/>
    <w:rsid w:val="00A70253"/>
    <w:rsid w:val="00A7635B"/>
    <w:rsid w:val="00A83C76"/>
    <w:rsid w:val="00A854C7"/>
    <w:rsid w:val="00AA6622"/>
    <w:rsid w:val="00AA70A6"/>
    <w:rsid w:val="00AB2FC2"/>
    <w:rsid w:val="00AB7B67"/>
    <w:rsid w:val="00AC0D98"/>
    <w:rsid w:val="00AC145B"/>
    <w:rsid w:val="00AD209F"/>
    <w:rsid w:val="00AD451F"/>
    <w:rsid w:val="00AE2623"/>
    <w:rsid w:val="00AE59D1"/>
    <w:rsid w:val="00AE7E06"/>
    <w:rsid w:val="00AF1C38"/>
    <w:rsid w:val="00AF7770"/>
    <w:rsid w:val="00B017E7"/>
    <w:rsid w:val="00B1411A"/>
    <w:rsid w:val="00B23DC8"/>
    <w:rsid w:val="00B51034"/>
    <w:rsid w:val="00B552AD"/>
    <w:rsid w:val="00B6100D"/>
    <w:rsid w:val="00B74428"/>
    <w:rsid w:val="00B94DC6"/>
    <w:rsid w:val="00BB74E9"/>
    <w:rsid w:val="00BE7FF1"/>
    <w:rsid w:val="00C03B53"/>
    <w:rsid w:val="00C13796"/>
    <w:rsid w:val="00C235F0"/>
    <w:rsid w:val="00C32817"/>
    <w:rsid w:val="00C35067"/>
    <w:rsid w:val="00C46488"/>
    <w:rsid w:val="00C52342"/>
    <w:rsid w:val="00C5536F"/>
    <w:rsid w:val="00C75B50"/>
    <w:rsid w:val="00C77819"/>
    <w:rsid w:val="00C94641"/>
    <w:rsid w:val="00CC10AF"/>
    <w:rsid w:val="00CE7551"/>
    <w:rsid w:val="00CE7B8C"/>
    <w:rsid w:val="00D1375F"/>
    <w:rsid w:val="00D50E88"/>
    <w:rsid w:val="00D912AC"/>
    <w:rsid w:val="00D9283E"/>
    <w:rsid w:val="00D931CD"/>
    <w:rsid w:val="00DA1130"/>
    <w:rsid w:val="00DB3F5A"/>
    <w:rsid w:val="00DD4B9C"/>
    <w:rsid w:val="00DD5BC2"/>
    <w:rsid w:val="00DE7153"/>
    <w:rsid w:val="00E10351"/>
    <w:rsid w:val="00E42A01"/>
    <w:rsid w:val="00E46582"/>
    <w:rsid w:val="00E5261B"/>
    <w:rsid w:val="00E55597"/>
    <w:rsid w:val="00E80229"/>
    <w:rsid w:val="00E9340E"/>
    <w:rsid w:val="00EA254E"/>
    <w:rsid w:val="00ED5E00"/>
    <w:rsid w:val="00EF4EBE"/>
    <w:rsid w:val="00F01E38"/>
    <w:rsid w:val="00F0487C"/>
    <w:rsid w:val="00F33BA6"/>
    <w:rsid w:val="00F40860"/>
    <w:rsid w:val="00F6122B"/>
    <w:rsid w:val="00F64A13"/>
    <w:rsid w:val="00F8548C"/>
    <w:rsid w:val="00FA4690"/>
    <w:rsid w:val="00FB47DA"/>
    <w:rsid w:val="00FC0B0B"/>
    <w:rsid w:val="00FD61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character" w:customStyle="1" w:styleId="blk">
    <w:name w:val="blk"/>
    <w:basedOn w:val="DefaultParagraphFont"/>
    <w:rsid w:val="0022222D"/>
  </w:style>
  <w:style w:type="paragraph" w:styleId="BalloonText">
    <w:name w:val="Balloon Text"/>
    <w:basedOn w:val="Normal"/>
    <w:link w:val="a2"/>
    <w:uiPriority w:val="99"/>
    <w:semiHidden/>
    <w:unhideWhenUsed/>
    <w:rsid w:val="0083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34FF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08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AB39C068B688B8A2975B7E9C4BDAC1CAB430596BDA503A322CAA2BB26E413067EF9037F90A6379AD852881ABDF1E44ECE998F62E4BF5B6Er5PBH" TargetMode="External" /><Relationship Id="rId5" Type="http://schemas.openxmlformats.org/officeDocument/2006/relationships/hyperlink" Target="consultantplus://offline/ref=E98B18EAA995301F58B1D3675A0D9A7A07F9D603E6BCEAFD0C903FE1AA2FF6821012DB875838B8E1546C7FF0C4416144002E4502A2A01202fEC9J" TargetMode="External" /><Relationship Id="rId6" Type="http://schemas.openxmlformats.org/officeDocument/2006/relationships/hyperlink" Target="consultantplus://offline/ref=E98B18EAA995301F58B1D3675A0D9A7A07F9D603E6BCEAFD0C903FE1AA2FF6821012DB87513ABFEB02366FF48D156D5B01345B04BCA3f1CB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