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BFE" w:rsidRPr="00434BB9" w:rsidP="00C9796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</w:pPr>
      <w:r w:rsidRPr="00434BB9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Дело № 5-12-</w:t>
      </w:r>
      <w:r w:rsidRPr="00434BB9" w:rsidR="00491C34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22</w:t>
      </w:r>
      <w:r w:rsidRPr="00434BB9" w:rsidR="00076062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2</w:t>
      </w:r>
      <w:r w:rsidRPr="00434BB9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/2019</w:t>
      </w:r>
    </w:p>
    <w:p w:rsidR="00DC1BFE" w:rsidRPr="00434BB9" w:rsidP="00C97963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</w:pPr>
      <w:r w:rsidRPr="00434BB9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05-0</w:t>
      </w:r>
      <w:r w:rsidRPr="00434BB9" w:rsidR="00491C34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22</w:t>
      </w:r>
      <w:r w:rsidRPr="00434BB9" w:rsidR="00076062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2</w:t>
      </w:r>
      <w:r w:rsidRPr="00434BB9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>/12/2019</w:t>
      </w:r>
    </w:p>
    <w:p w:rsidR="00DC1BFE" w:rsidRPr="00434BB9" w:rsidP="00C9796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</w:pPr>
      <w:r w:rsidRPr="00434BB9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p w:rsidR="00DC1BFE" w:rsidRPr="00434BB9" w:rsidP="00C97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</w:pPr>
      <w:r w:rsidRPr="00434BB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29</w:t>
      </w:r>
      <w:r w:rsidRPr="00434BB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434BB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августа</w:t>
      </w:r>
      <w:r w:rsidRPr="00434BB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2019 года                                                                                  г. Симферополь</w:t>
      </w:r>
    </w:p>
    <w:p w:rsidR="00DC1BFE" w:rsidRPr="00434BB9" w:rsidP="00C97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</w:pPr>
    </w:p>
    <w:p w:rsidR="00DC1BFE" w:rsidRPr="00434BB9" w:rsidP="00C97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434BB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434BB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Малухин</w:t>
      </w:r>
      <w:r w:rsidRPr="00434BB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В.В., </w:t>
      </w:r>
      <w:r w:rsidRPr="00434BB9" w:rsidR="00491C34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с участием представителя </w:t>
      </w:r>
      <w:r w:rsidRPr="00434BB9" w:rsidR="00076062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лица, привлекаемого к административной ответственности – Васильева К.А.</w:t>
      </w:r>
      <w:r w:rsidRPr="00434BB9" w:rsidR="00491C34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, </w:t>
      </w:r>
      <w:r w:rsidRPr="00434BB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рассмотрев в г. Симферополе по ул. Киевская, 55/2 </w:t>
      </w:r>
      <w:r w:rsidRPr="00434BB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434BB9">
        <w:rPr>
          <w:rFonts w:ascii="Times New Roman" w:hAnsi="Times New Roman"/>
          <w:sz w:val="16"/>
          <w:szCs w:val="16"/>
          <w:lang w:val="ru-RU"/>
        </w:rPr>
        <w:t xml:space="preserve">Кодекса Российской Федерации об административных правонарушениях </w:t>
      </w:r>
      <w:r w:rsidRPr="00434BB9">
        <w:rPr>
          <w:rFonts w:ascii="Times New Roman" w:eastAsia="Times New Roman" w:hAnsi="Times New Roman"/>
          <w:sz w:val="16"/>
          <w:szCs w:val="16"/>
          <w:lang w:val="ru-RU" w:eastAsia="ru-RU"/>
        </w:rPr>
        <w:t>в отношении Общества с ограниченной ответственностью «</w:t>
      </w:r>
      <w:r w:rsidRPr="00434BB9" w:rsidR="00076062">
        <w:rPr>
          <w:rFonts w:ascii="Times New Roman" w:eastAsia="Times New Roman" w:hAnsi="Times New Roman"/>
          <w:sz w:val="16"/>
          <w:szCs w:val="16"/>
          <w:lang w:val="ru-RU" w:eastAsia="ru-RU"/>
        </w:rPr>
        <w:t>ЭК РЕГИОНЭНЕРГО</w:t>
      </w:r>
      <w:r w:rsidRPr="00434BB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», расположенного по адресу: </w:t>
      </w:r>
      <w:r w:rsidRPr="00434BB9" w:rsidR="00434BB9">
        <w:rPr>
          <w:rFonts w:ascii="Times New Roman" w:eastAsia="Times New Roman" w:hAnsi="Times New Roman"/>
          <w:sz w:val="16"/>
          <w:szCs w:val="16"/>
          <w:lang w:val="ru-RU" w:eastAsia="ru-RU"/>
        </w:rPr>
        <w:t>АДРЕС</w:t>
      </w:r>
      <w:r w:rsidRPr="00434BB9" w:rsidR="00736104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дата регистрации </w:t>
      </w:r>
      <w:r w:rsidRPr="00434BB9" w:rsidR="00076062">
        <w:rPr>
          <w:rFonts w:ascii="Times New Roman" w:eastAsia="Times New Roman" w:hAnsi="Times New Roman"/>
          <w:sz w:val="16"/>
          <w:szCs w:val="16"/>
          <w:lang w:val="ru-RU" w:eastAsia="ru-RU"/>
        </w:rPr>
        <w:t>в качестве юридического лица 20</w:t>
      </w:r>
      <w:r w:rsidRPr="00434BB9" w:rsidR="00736104">
        <w:rPr>
          <w:rFonts w:ascii="Times New Roman" w:eastAsia="Times New Roman" w:hAnsi="Times New Roman"/>
          <w:sz w:val="16"/>
          <w:szCs w:val="16"/>
          <w:lang w:val="ru-RU" w:eastAsia="ru-RU"/>
        </w:rPr>
        <w:t>.0</w:t>
      </w:r>
      <w:r w:rsidRPr="00434BB9" w:rsidR="00076062">
        <w:rPr>
          <w:rFonts w:ascii="Times New Roman" w:eastAsia="Times New Roman" w:hAnsi="Times New Roman"/>
          <w:sz w:val="16"/>
          <w:szCs w:val="16"/>
          <w:lang w:val="ru-RU" w:eastAsia="ru-RU"/>
        </w:rPr>
        <w:t>2</w:t>
      </w:r>
      <w:r w:rsidRPr="00434BB9" w:rsidR="00736104">
        <w:rPr>
          <w:rFonts w:ascii="Times New Roman" w:eastAsia="Times New Roman" w:hAnsi="Times New Roman"/>
          <w:sz w:val="16"/>
          <w:szCs w:val="16"/>
          <w:lang w:val="ru-RU" w:eastAsia="ru-RU"/>
        </w:rPr>
        <w:t>.201</w:t>
      </w:r>
      <w:r w:rsidRPr="00434BB9" w:rsidR="00076062">
        <w:rPr>
          <w:rFonts w:ascii="Times New Roman" w:eastAsia="Times New Roman" w:hAnsi="Times New Roman"/>
          <w:sz w:val="16"/>
          <w:szCs w:val="16"/>
          <w:lang w:val="ru-RU" w:eastAsia="ru-RU"/>
        </w:rPr>
        <w:t>2</w:t>
      </w:r>
      <w:r w:rsidRPr="00434BB9" w:rsidR="00736104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г., </w:t>
      </w:r>
      <w:r w:rsidRPr="00434BB9" w:rsidR="00434BB9">
        <w:rPr>
          <w:rFonts w:ascii="Times New Roman" w:eastAsia="Times New Roman" w:hAnsi="Times New Roman"/>
          <w:sz w:val="16"/>
          <w:szCs w:val="16"/>
          <w:lang w:val="ru-RU" w:eastAsia="ru-RU"/>
        </w:rPr>
        <w:t>ДАННЫЕ</w:t>
      </w:r>
    </w:p>
    <w:p w:rsidR="00736104" w:rsidRPr="00434BB9" w:rsidP="00C9796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val="ru-RU" w:eastAsia="ru-RU"/>
        </w:rPr>
      </w:pPr>
    </w:p>
    <w:p w:rsidR="00DC1BFE" w:rsidRPr="00434BB9" w:rsidP="00C9796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val="ru-RU" w:eastAsia="ru-RU"/>
        </w:rPr>
      </w:pPr>
      <w:r w:rsidRPr="00434BB9">
        <w:rPr>
          <w:rFonts w:ascii="Times New Roman" w:eastAsia="Times New Roman" w:hAnsi="Times New Roman"/>
          <w:b/>
          <w:sz w:val="16"/>
          <w:szCs w:val="16"/>
          <w:lang w:val="ru-RU" w:eastAsia="ru-RU"/>
        </w:rPr>
        <w:t>УСТАНОВИЛ:</w:t>
      </w:r>
    </w:p>
    <w:p w:rsidR="00736104" w:rsidRPr="00434BB9" w:rsidP="00C9796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val="ru-RU" w:eastAsia="ru-RU"/>
        </w:rPr>
      </w:pPr>
    </w:p>
    <w:p w:rsidR="00DC1BFE" w:rsidRPr="00434BB9" w:rsidP="00C97963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16"/>
          <w:szCs w:val="16"/>
        </w:rPr>
      </w:pPr>
      <w:r w:rsidRPr="00434BB9">
        <w:rPr>
          <w:b w:val="0"/>
          <w:bCs w:val="0"/>
          <w:kern w:val="0"/>
          <w:sz w:val="16"/>
          <w:szCs w:val="16"/>
        </w:rPr>
        <w:t>Общество с ограниченной ответственностью «</w:t>
      </w:r>
      <w:r w:rsidRPr="00434BB9" w:rsidR="00491C34">
        <w:rPr>
          <w:b w:val="0"/>
          <w:bCs w:val="0"/>
          <w:kern w:val="0"/>
          <w:sz w:val="16"/>
          <w:szCs w:val="16"/>
        </w:rPr>
        <w:t>«</w:t>
      </w:r>
      <w:r w:rsidRPr="00434BB9" w:rsidR="00D4362C">
        <w:rPr>
          <w:b w:val="0"/>
          <w:bCs w:val="0"/>
          <w:kern w:val="0"/>
          <w:sz w:val="16"/>
          <w:szCs w:val="16"/>
        </w:rPr>
        <w:t>ЭК РЕГИОНЭНЕРГО</w:t>
      </w:r>
      <w:r w:rsidRPr="00434BB9" w:rsidR="00491C34">
        <w:rPr>
          <w:b w:val="0"/>
          <w:bCs w:val="0"/>
          <w:kern w:val="0"/>
          <w:sz w:val="16"/>
          <w:szCs w:val="16"/>
        </w:rPr>
        <w:t>»</w:t>
      </w:r>
      <w:r w:rsidRPr="00434BB9">
        <w:rPr>
          <w:b w:val="0"/>
          <w:bCs w:val="0"/>
          <w:kern w:val="0"/>
          <w:sz w:val="16"/>
          <w:szCs w:val="16"/>
        </w:rPr>
        <w:t xml:space="preserve"> (далее</w:t>
      </w:r>
      <w:r w:rsidRPr="00434BB9" w:rsidR="004B6A8C">
        <w:rPr>
          <w:b w:val="0"/>
          <w:bCs w:val="0"/>
          <w:kern w:val="0"/>
          <w:sz w:val="16"/>
          <w:szCs w:val="16"/>
        </w:rPr>
        <w:t xml:space="preserve"> </w:t>
      </w:r>
      <w:r w:rsidRPr="00434BB9" w:rsidR="00491C34">
        <w:rPr>
          <w:b w:val="0"/>
          <w:bCs w:val="0"/>
          <w:kern w:val="0"/>
          <w:sz w:val="16"/>
          <w:szCs w:val="16"/>
        </w:rPr>
        <w:t>– ООО «</w:t>
      </w:r>
      <w:r w:rsidRPr="00434BB9" w:rsidR="00D4362C">
        <w:rPr>
          <w:b w:val="0"/>
          <w:bCs w:val="0"/>
          <w:kern w:val="0"/>
          <w:sz w:val="16"/>
          <w:szCs w:val="16"/>
        </w:rPr>
        <w:t>ЭК РЕГИОНЭНЕРГО</w:t>
      </w:r>
      <w:r w:rsidRPr="00434BB9" w:rsidR="00491C34">
        <w:rPr>
          <w:b w:val="0"/>
          <w:bCs w:val="0"/>
          <w:kern w:val="0"/>
          <w:sz w:val="16"/>
          <w:szCs w:val="16"/>
        </w:rPr>
        <w:t xml:space="preserve">») </w:t>
      </w:r>
      <w:r w:rsidRPr="00434BB9">
        <w:rPr>
          <w:b w:val="0"/>
          <w:bCs w:val="0"/>
          <w:kern w:val="0"/>
          <w:sz w:val="16"/>
          <w:szCs w:val="16"/>
        </w:rPr>
        <w:t xml:space="preserve">не выполнило требование об оплате штрафа в размере </w:t>
      </w:r>
      <w:r w:rsidRPr="00434BB9" w:rsidR="00C857DF">
        <w:rPr>
          <w:b w:val="0"/>
          <w:bCs w:val="0"/>
          <w:kern w:val="0"/>
          <w:sz w:val="16"/>
          <w:szCs w:val="16"/>
        </w:rPr>
        <w:t>400</w:t>
      </w:r>
      <w:r w:rsidRPr="00434BB9">
        <w:rPr>
          <w:b w:val="0"/>
          <w:bCs w:val="0"/>
          <w:kern w:val="0"/>
          <w:sz w:val="16"/>
          <w:szCs w:val="16"/>
        </w:rPr>
        <w:t xml:space="preserve"> 000 рублей </w:t>
      </w:r>
      <w:r w:rsidRPr="00434BB9" w:rsidR="00432D8C">
        <w:rPr>
          <w:b w:val="0"/>
          <w:bCs w:val="0"/>
          <w:kern w:val="0"/>
          <w:sz w:val="16"/>
          <w:szCs w:val="16"/>
        </w:rPr>
        <w:t xml:space="preserve"> в установленный </w:t>
      </w:r>
      <w:r w:rsidRPr="00434BB9" w:rsidR="00C857DF">
        <w:rPr>
          <w:b w:val="0"/>
          <w:bCs w:val="0"/>
          <w:kern w:val="0"/>
          <w:sz w:val="16"/>
          <w:szCs w:val="16"/>
        </w:rPr>
        <w:t>законом</w:t>
      </w:r>
      <w:r w:rsidRPr="00434BB9" w:rsidR="00432D8C">
        <w:rPr>
          <w:b w:val="0"/>
          <w:bCs w:val="0"/>
          <w:kern w:val="0"/>
          <w:sz w:val="16"/>
          <w:szCs w:val="16"/>
        </w:rPr>
        <w:t xml:space="preserve"> срок, </w:t>
      </w:r>
      <w:r w:rsidRPr="00434BB9">
        <w:rPr>
          <w:b w:val="0"/>
          <w:bCs w:val="0"/>
          <w:kern w:val="0"/>
          <w:sz w:val="16"/>
          <w:szCs w:val="16"/>
        </w:rPr>
        <w:t xml:space="preserve">наложенного постановлением </w:t>
      </w:r>
      <w:r w:rsidRPr="00434BB9" w:rsidR="00C857DF">
        <w:rPr>
          <w:b w:val="0"/>
          <w:bCs w:val="0"/>
          <w:kern w:val="0"/>
          <w:sz w:val="16"/>
          <w:szCs w:val="16"/>
        </w:rPr>
        <w:t>Крымтехнадзора</w:t>
      </w:r>
      <w:r w:rsidRPr="00434BB9" w:rsidR="00C857DF">
        <w:rPr>
          <w:b w:val="0"/>
          <w:bCs w:val="0"/>
          <w:kern w:val="0"/>
          <w:sz w:val="16"/>
          <w:szCs w:val="16"/>
        </w:rPr>
        <w:t xml:space="preserve"> № 11-13-10/003</w:t>
      </w:r>
      <w:r w:rsidRPr="00434BB9">
        <w:rPr>
          <w:b w:val="0"/>
          <w:bCs w:val="0"/>
          <w:kern w:val="0"/>
          <w:sz w:val="16"/>
          <w:szCs w:val="16"/>
        </w:rPr>
        <w:t xml:space="preserve">  от </w:t>
      </w:r>
      <w:r w:rsidRPr="00434BB9" w:rsidR="00C857DF">
        <w:rPr>
          <w:b w:val="0"/>
          <w:bCs w:val="0"/>
          <w:kern w:val="0"/>
          <w:sz w:val="16"/>
          <w:szCs w:val="16"/>
        </w:rPr>
        <w:t>12</w:t>
      </w:r>
      <w:r w:rsidRPr="00434BB9">
        <w:rPr>
          <w:b w:val="0"/>
          <w:bCs w:val="0"/>
          <w:kern w:val="0"/>
          <w:sz w:val="16"/>
          <w:szCs w:val="16"/>
        </w:rPr>
        <w:t>.0</w:t>
      </w:r>
      <w:r w:rsidRPr="00434BB9" w:rsidR="00C857DF">
        <w:rPr>
          <w:b w:val="0"/>
          <w:bCs w:val="0"/>
          <w:kern w:val="0"/>
          <w:sz w:val="16"/>
          <w:szCs w:val="16"/>
        </w:rPr>
        <w:t>3</w:t>
      </w:r>
      <w:r w:rsidRPr="00434BB9">
        <w:rPr>
          <w:b w:val="0"/>
          <w:bCs w:val="0"/>
          <w:kern w:val="0"/>
          <w:sz w:val="16"/>
          <w:szCs w:val="16"/>
        </w:rPr>
        <w:t>.201</w:t>
      </w:r>
      <w:r w:rsidRPr="00434BB9" w:rsidR="00491C34">
        <w:rPr>
          <w:b w:val="0"/>
          <w:bCs w:val="0"/>
          <w:kern w:val="0"/>
          <w:sz w:val="16"/>
          <w:szCs w:val="16"/>
        </w:rPr>
        <w:t>9</w:t>
      </w:r>
      <w:r w:rsidRPr="00434BB9" w:rsidR="00C857DF">
        <w:rPr>
          <w:b w:val="0"/>
          <w:bCs w:val="0"/>
          <w:kern w:val="0"/>
          <w:sz w:val="16"/>
          <w:szCs w:val="16"/>
        </w:rPr>
        <w:t xml:space="preserve"> г.</w:t>
      </w:r>
      <w:r w:rsidRPr="00434BB9">
        <w:rPr>
          <w:b w:val="0"/>
          <w:bCs w:val="0"/>
          <w:kern w:val="0"/>
          <w:sz w:val="16"/>
          <w:szCs w:val="16"/>
        </w:rPr>
        <w:t>, чем совершило административное правонарушение, предусмотренное  ч. 1 ст. 20.25 КоАП РФ.</w:t>
      </w:r>
    </w:p>
    <w:p w:rsidR="00DC1BFE" w:rsidRPr="00434BB9" w:rsidP="00C979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434BB9">
        <w:rPr>
          <w:rFonts w:ascii="Times New Roman" w:hAnsi="Times New Roman"/>
          <w:sz w:val="16"/>
          <w:szCs w:val="16"/>
          <w:lang w:val="ru-RU"/>
        </w:rPr>
        <w:t>В</w:t>
      </w:r>
      <w:r w:rsidRPr="00434BB9" w:rsidR="00736104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434BB9" w:rsidR="00C857DF">
        <w:rPr>
          <w:rFonts w:ascii="Times New Roman" w:hAnsi="Times New Roman"/>
          <w:sz w:val="16"/>
          <w:szCs w:val="16"/>
          <w:lang w:val="ru-RU"/>
        </w:rPr>
        <w:t>суде</w:t>
      </w:r>
      <w:r w:rsidRPr="00434BB9" w:rsidR="00736104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434BB9">
        <w:rPr>
          <w:rFonts w:ascii="Times New Roman" w:hAnsi="Times New Roman"/>
          <w:sz w:val="16"/>
          <w:szCs w:val="16"/>
          <w:lang w:val="ru-RU"/>
        </w:rPr>
        <w:t xml:space="preserve"> представитель юридического лица</w:t>
      </w:r>
      <w:r w:rsidRPr="00434BB9" w:rsidR="00491C34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434BB9" w:rsidR="00C857DF">
        <w:rPr>
          <w:rFonts w:ascii="Times New Roman" w:hAnsi="Times New Roman"/>
          <w:sz w:val="16"/>
          <w:szCs w:val="16"/>
          <w:lang w:val="ru-RU"/>
        </w:rPr>
        <w:t xml:space="preserve">– директор ООО «ЭК РЕГИОНЭНЕРГО» Васильев К.А. вину в совершении правонарушения не признал, пояснил, что обществом постановление </w:t>
      </w:r>
      <w:r w:rsidRPr="00434BB9" w:rsidR="00C857DF">
        <w:rPr>
          <w:rFonts w:ascii="Times New Roman" w:hAnsi="Times New Roman"/>
          <w:sz w:val="16"/>
          <w:szCs w:val="16"/>
          <w:lang w:val="ru-RU"/>
        </w:rPr>
        <w:t>Крымтехнадзора</w:t>
      </w:r>
      <w:r w:rsidRPr="00434BB9" w:rsidR="00C857DF">
        <w:rPr>
          <w:rFonts w:ascii="Times New Roman" w:hAnsi="Times New Roman"/>
          <w:sz w:val="16"/>
          <w:szCs w:val="16"/>
          <w:lang w:val="ru-RU"/>
        </w:rPr>
        <w:t xml:space="preserve"> было обжаловано, однако 26.08.2019 г. Киевским районным судом г. Симферополя в удовлетворении жалобы было отказано по причине пропуска срока на обращение в суд</w:t>
      </w:r>
      <w:r w:rsidRPr="00434BB9" w:rsidR="001B5755">
        <w:rPr>
          <w:rFonts w:ascii="Times New Roman" w:hAnsi="Times New Roman"/>
          <w:sz w:val="16"/>
          <w:szCs w:val="16"/>
          <w:lang w:val="ru-RU"/>
        </w:rPr>
        <w:t>.</w:t>
      </w:r>
      <w:r w:rsidRPr="00434BB9" w:rsidR="00C857DF">
        <w:rPr>
          <w:rFonts w:ascii="Times New Roman" w:hAnsi="Times New Roman"/>
          <w:sz w:val="16"/>
          <w:szCs w:val="16"/>
          <w:lang w:val="ru-RU"/>
        </w:rPr>
        <w:t xml:space="preserve"> В связи с тем, что постановление </w:t>
      </w:r>
      <w:r w:rsidRPr="00434BB9" w:rsidR="00C857DF">
        <w:rPr>
          <w:rFonts w:ascii="Times New Roman" w:hAnsi="Times New Roman"/>
          <w:sz w:val="16"/>
          <w:szCs w:val="16"/>
          <w:lang w:val="ru-RU"/>
        </w:rPr>
        <w:t>Крымтехнадзора</w:t>
      </w:r>
      <w:r w:rsidRPr="00434BB9" w:rsidR="00C857DF">
        <w:rPr>
          <w:rFonts w:ascii="Times New Roman" w:hAnsi="Times New Roman"/>
          <w:sz w:val="16"/>
          <w:szCs w:val="16"/>
          <w:lang w:val="ru-RU"/>
        </w:rPr>
        <w:t xml:space="preserve"> было обжаловано, а так же по причине ареста счетов ООО «ЭК РЕГИОНЭНЕРГО» штраф не был оплачен в установленный законом срок.</w:t>
      </w:r>
      <w:r w:rsidRPr="00434BB9" w:rsidR="00297A34">
        <w:rPr>
          <w:rFonts w:ascii="Times New Roman" w:hAnsi="Times New Roman"/>
          <w:sz w:val="16"/>
          <w:szCs w:val="16"/>
          <w:lang w:val="ru-RU"/>
        </w:rPr>
        <w:t xml:space="preserve"> Кроме того, в своих письменных возражениях, приобщенных к материалам административного дела, Васильев К.А. указывает, что о наличии постановления Службы по экологическом и технологическому надзору Республики Крым ООО «ЭК РЕГИОНЭНЕРГО» стало известно лишь при открытии исполнительного производства из электронной базы данных ФССП,  сам же штраф в размере 400 000 руб. наложен на общество незаконно, поскольку у юридического лица отсутствовала об</w:t>
      </w:r>
      <w:r w:rsidRPr="00434BB9" w:rsidR="00111409">
        <w:rPr>
          <w:rFonts w:ascii="Times New Roman" w:hAnsi="Times New Roman"/>
          <w:sz w:val="16"/>
          <w:szCs w:val="16"/>
          <w:lang w:val="ru-RU"/>
        </w:rPr>
        <w:t>ъективная возможность исполнит</w:t>
      </w:r>
      <w:r w:rsidRPr="00434BB9" w:rsidR="00297A34">
        <w:rPr>
          <w:rFonts w:ascii="Times New Roman" w:hAnsi="Times New Roman"/>
          <w:sz w:val="16"/>
          <w:szCs w:val="16"/>
          <w:lang w:val="ru-RU"/>
        </w:rPr>
        <w:t xml:space="preserve">ь ранее выданное Службой по экологическому и технологическому надзору Республик Крым предписание из за  произошедшего на предприятии несчетного случая, о чем </w:t>
      </w:r>
      <w:r w:rsidRPr="00434BB9" w:rsidR="00297A34">
        <w:rPr>
          <w:rFonts w:ascii="Times New Roman" w:hAnsi="Times New Roman"/>
          <w:sz w:val="16"/>
          <w:szCs w:val="16"/>
          <w:lang w:val="ru-RU"/>
        </w:rPr>
        <w:t>Крымтехнадзор</w:t>
      </w:r>
      <w:r w:rsidRPr="00434BB9" w:rsidR="00297A34">
        <w:rPr>
          <w:rFonts w:ascii="Times New Roman" w:hAnsi="Times New Roman"/>
          <w:sz w:val="16"/>
          <w:szCs w:val="16"/>
          <w:lang w:val="ru-RU"/>
        </w:rPr>
        <w:t xml:space="preserve"> был уведомлен заранее.</w:t>
      </w:r>
    </w:p>
    <w:p w:rsidR="00DC1BFE" w:rsidRPr="00434BB9" w:rsidP="00C979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434BB9">
        <w:rPr>
          <w:rFonts w:ascii="Times New Roman" w:hAnsi="Times New Roman"/>
          <w:sz w:val="16"/>
          <w:szCs w:val="16"/>
          <w:lang w:val="ru-RU"/>
        </w:rPr>
        <w:t xml:space="preserve">Исследовав обстоятельства дела в их совокупности и оценив все доказательства, мировой судья пришел к выводу о виновности </w:t>
      </w:r>
      <w:r w:rsidRPr="00434BB9" w:rsidR="001B5755">
        <w:rPr>
          <w:rFonts w:ascii="Times New Roman" w:hAnsi="Times New Roman"/>
          <w:sz w:val="16"/>
          <w:szCs w:val="16"/>
          <w:lang w:val="ru-RU"/>
        </w:rPr>
        <w:t>ООО «</w:t>
      </w:r>
      <w:r w:rsidRPr="00434BB9" w:rsidR="00C857DF">
        <w:rPr>
          <w:rFonts w:ascii="Times New Roman" w:hAnsi="Times New Roman"/>
          <w:sz w:val="16"/>
          <w:szCs w:val="16"/>
          <w:lang w:val="ru-RU"/>
        </w:rPr>
        <w:t>ЭК РЕГИОНЭНЕРГО</w:t>
      </w:r>
      <w:r w:rsidRPr="00434BB9" w:rsidR="001B5755">
        <w:rPr>
          <w:rFonts w:ascii="Times New Roman" w:hAnsi="Times New Roman"/>
          <w:sz w:val="16"/>
          <w:szCs w:val="16"/>
          <w:lang w:val="ru-RU"/>
        </w:rPr>
        <w:t xml:space="preserve">» </w:t>
      </w:r>
      <w:r w:rsidRPr="00434BB9">
        <w:rPr>
          <w:rFonts w:ascii="Times New Roman" w:hAnsi="Times New Roman"/>
          <w:sz w:val="16"/>
          <w:szCs w:val="16"/>
          <w:lang w:val="ru-RU"/>
        </w:rPr>
        <w:t xml:space="preserve"> в совершении административного правонарушения, предусмотренного ч. 1 ст. 20.25 КоАП РФ по следующим основаниям.</w:t>
      </w:r>
    </w:p>
    <w:p w:rsidR="0085712E" w:rsidRPr="00434BB9" w:rsidP="00C979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434BB9">
        <w:rPr>
          <w:rFonts w:ascii="Times New Roman" w:hAnsi="Times New Roman"/>
          <w:sz w:val="16"/>
          <w:szCs w:val="16"/>
          <w:lang w:val="ru-RU"/>
        </w:rPr>
        <w:t xml:space="preserve">Так, </w:t>
      </w:r>
      <w:r w:rsidRPr="00434BB9" w:rsidR="001B5755">
        <w:rPr>
          <w:rFonts w:ascii="Times New Roman" w:hAnsi="Times New Roman"/>
          <w:sz w:val="16"/>
          <w:szCs w:val="16"/>
          <w:lang w:val="ru-RU"/>
        </w:rPr>
        <w:t xml:space="preserve"> постановление</w:t>
      </w:r>
      <w:r w:rsidRPr="00434BB9">
        <w:rPr>
          <w:rFonts w:ascii="Times New Roman" w:hAnsi="Times New Roman"/>
          <w:sz w:val="16"/>
          <w:szCs w:val="16"/>
          <w:lang w:val="ru-RU"/>
        </w:rPr>
        <w:t>м</w:t>
      </w:r>
      <w:r w:rsidRPr="00434BB9" w:rsidR="001B5755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434BB9">
        <w:rPr>
          <w:rFonts w:ascii="Times New Roman" w:hAnsi="Times New Roman"/>
          <w:sz w:val="16"/>
          <w:szCs w:val="16"/>
          <w:lang w:val="ru-RU"/>
        </w:rPr>
        <w:t>Службы по экологическому и техническому надзору Республики Крым № 11-13-10/003 от 12.03.2019 ООО «ЭК РЕГИОНЭНЕРГО» признано виновным в совершении административного правонарушения, предусмотренного ч. 11</w:t>
      </w:r>
      <w:r w:rsidRPr="00434BB9" w:rsidR="00297A34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434BB9">
        <w:rPr>
          <w:rFonts w:ascii="Times New Roman" w:hAnsi="Times New Roman"/>
          <w:sz w:val="16"/>
          <w:szCs w:val="16"/>
          <w:lang w:val="ru-RU"/>
        </w:rPr>
        <w:t>ст. 19.5 КоАП РФ и ему назначено наказание в виде штрафа в размере 400 000 руб. Согласно отметки на данном постановлении, оно вступило в законную силу 01.04.2019 г</w:t>
      </w:r>
      <w:r w:rsidRPr="00434BB9">
        <w:rPr>
          <w:rFonts w:ascii="Times New Roman" w:hAnsi="Times New Roman"/>
          <w:sz w:val="16"/>
          <w:szCs w:val="16"/>
          <w:lang w:val="ru-RU"/>
        </w:rPr>
        <w:t>.</w:t>
      </w:r>
      <w:r w:rsidRPr="00434BB9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DC1BFE" w:rsidRPr="00434BB9" w:rsidP="00C979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434BB9">
        <w:rPr>
          <w:rFonts w:ascii="Times New Roman" w:hAnsi="Times New Roman"/>
          <w:sz w:val="16"/>
          <w:szCs w:val="16"/>
          <w:lang w:val="ru-RU"/>
        </w:rPr>
        <w:t xml:space="preserve">Как пояснил в судебном заседании Васильев К.А., данное постановление было обжаловано </w:t>
      </w:r>
      <w:r w:rsidRPr="00434BB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434BB9">
        <w:rPr>
          <w:rFonts w:ascii="Times New Roman" w:hAnsi="Times New Roman"/>
          <w:sz w:val="16"/>
          <w:szCs w:val="16"/>
          <w:lang w:val="ru-RU"/>
        </w:rPr>
        <w:t>ООО «ЭК РЕГИОНЭНЕРГО» в Киевский районный суд г. Симферополя, однако</w:t>
      </w:r>
      <w:r w:rsidRPr="00434BB9" w:rsidR="00C53707">
        <w:rPr>
          <w:rFonts w:ascii="Times New Roman" w:hAnsi="Times New Roman"/>
          <w:sz w:val="16"/>
          <w:szCs w:val="16"/>
          <w:lang w:val="ru-RU"/>
        </w:rPr>
        <w:t xml:space="preserve"> в</w:t>
      </w:r>
      <w:r w:rsidRPr="00434BB9">
        <w:rPr>
          <w:rFonts w:ascii="Times New Roman" w:hAnsi="Times New Roman"/>
          <w:sz w:val="16"/>
          <w:szCs w:val="16"/>
          <w:lang w:val="ru-RU"/>
        </w:rPr>
        <w:t xml:space="preserve"> удовлетворении жалобы было отказано по причине пропуска срока на </w:t>
      </w:r>
      <w:r w:rsidRPr="00434BB9" w:rsidR="00C53707">
        <w:rPr>
          <w:rFonts w:ascii="Times New Roman" w:hAnsi="Times New Roman"/>
          <w:sz w:val="16"/>
          <w:szCs w:val="16"/>
          <w:lang w:val="ru-RU"/>
        </w:rPr>
        <w:t>обращение в суд</w:t>
      </w:r>
      <w:r w:rsidRPr="00434BB9">
        <w:rPr>
          <w:rFonts w:ascii="Times New Roman" w:hAnsi="Times New Roman"/>
          <w:sz w:val="16"/>
          <w:szCs w:val="16"/>
          <w:lang w:val="ru-RU"/>
        </w:rPr>
        <w:t>.</w:t>
      </w:r>
    </w:p>
    <w:p w:rsidR="00DC1BFE" w:rsidRPr="00434BB9" w:rsidP="00C979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  <w:lang w:val="ru-RU"/>
        </w:rPr>
      </w:pPr>
      <w:r w:rsidRPr="00434BB9">
        <w:rPr>
          <w:rFonts w:ascii="Times New Roman" w:hAnsi="Times New Roman"/>
          <w:sz w:val="16"/>
          <w:szCs w:val="16"/>
          <w:lang w:val="ru-RU"/>
        </w:rPr>
        <w:t xml:space="preserve">Согласно ч. 1 ст. 32.2 КоАП РФ, </w:t>
      </w:r>
      <w:r w:rsidRPr="00434BB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434BB9">
        <w:rPr>
          <w:rStyle w:val="apple-converted-space"/>
          <w:rFonts w:ascii="Times New Roman" w:hAnsi="Times New Roman"/>
          <w:sz w:val="16"/>
          <w:szCs w:val="16"/>
          <w:shd w:val="clear" w:color="auto" w:fill="FFFFFF"/>
          <w:lang w:val="ru-RU"/>
        </w:rPr>
        <w:t> </w:t>
      </w:r>
      <w:hyperlink r:id="rId4" w:anchor="dst5081" w:history="1">
        <w:r w:rsidRPr="00434BB9">
          <w:rPr>
            <w:rStyle w:val="Hyperlink"/>
            <w:rFonts w:ascii="Times New Roman" w:hAnsi="Times New Roman"/>
            <w:sz w:val="16"/>
            <w:szCs w:val="16"/>
            <w:u w:val="none"/>
            <w:shd w:val="clear" w:color="auto" w:fill="FFFFFF"/>
            <w:lang w:val="ru-RU"/>
          </w:rPr>
          <w:t>частью 1.1</w:t>
        </w:r>
      </w:hyperlink>
      <w:r w:rsidRPr="00434BB9">
        <w:rPr>
          <w:rStyle w:val="apple-converted-space"/>
          <w:rFonts w:ascii="Times New Roman" w:hAnsi="Times New Roman"/>
          <w:sz w:val="16"/>
          <w:szCs w:val="16"/>
          <w:shd w:val="clear" w:color="auto" w:fill="FFFFFF"/>
          <w:lang w:val="ru-RU"/>
        </w:rPr>
        <w:t> </w:t>
      </w:r>
      <w:r w:rsidRPr="00434BB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или</w:t>
      </w:r>
      <w:r w:rsidRPr="00434BB9">
        <w:rPr>
          <w:rStyle w:val="apple-converted-space"/>
          <w:rFonts w:ascii="Times New Roman" w:hAnsi="Times New Roman"/>
          <w:sz w:val="16"/>
          <w:szCs w:val="16"/>
          <w:shd w:val="clear" w:color="auto" w:fill="FFFFFF"/>
          <w:lang w:val="ru-RU"/>
        </w:rPr>
        <w:t> </w:t>
      </w:r>
      <w:hyperlink r:id="rId4" w:anchor="dst6738" w:history="1">
        <w:r w:rsidRPr="00434BB9">
          <w:rPr>
            <w:rStyle w:val="Hyperlink"/>
            <w:rFonts w:ascii="Times New Roman" w:hAnsi="Times New Roman"/>
            <w:sz w:val="16"/>
            <w:szCs w:val="16"/>
            <w:u w:val="none"/>
            <w:shd w:val="clear" w:color="auto" w:fill="FFFFFF"/>
            <w:lang w:val="ru-RU"/>
          </w:rPr>
          <w:t>1.3</w:t>
        </w:r>
      </w:hyperlink>
      <w:r w:rsidRPr="00434BB9">
        <w:rPr>
          <w:rStyle w:val="apple-converted-space"/>
          <w:rFonts w:ascii="Times New Roman" w:hAnsi="Times New Roman"/>
          <w:sz w:val="16"/>
          <w:szCs w:val="16"/>
          <w:shd w:val="clear" w:color="auto" w:fill="FFFFFF"/>
          <w:lang w:val="ru-RU"/>
        </w:rPr>
        <w:t> </w:t>
      </w:r>
      <w:r w:rsidRPr="00434BB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434BB9">
        <w:rPr>
          <w:rStyle w:val="apple-converted-space"/>
          <w:rFonts w:ascii="Times New Roman" w:hAnsi="Times New Roman"/>
          <w:sz w:val="16"/>
          <w:szCs w:val="16"/>
          <w:shd w:val="clear" w:color="auto" w:fill="FFFFFF"/>
          <w:lang w:val="ru-RU"/>
        </w:rPr>
        <w:t> </w:t>
      </w:r>
      <w:hyperlink r:id="rId5" w:anchor="dst102904" w:history="1">
        <w:r w:rsidRPr="00434BB9">
          <w:rPr>
            <w:rStyle w:val="Hyperlink"/>
            <w:rFonts w:ascii="Times New Roman" w:hAnsi="Times New Roman"/>
            <w:sz w:val="16"/>
            <w:szCs w:val="16"/>
            <w:u w:val="none"/>
            <w:shd w:val="clear" w:color="auto" w:fill="FFFFFF"/>
            <w:lang w:val="ru-RU"/>
          </w:rPr>
          <w:t>статьей 31.5</w:t>
        </w:r>
      </w:hyperlink>
      <w:r w:rsidRPr="00434BB9">
        <w:rPr>
          <w:rStyle w:val="apple-converted-space"/>
          <w:rFonts w:ascii="Times New Roman" w:hAnsi="Times New Roman"/>
          <w:sz w:val="16"/>
          <w:szCs w:val="16"/>
          <w:shd w:val="clear" w:color="auto" w:fill="FFFFFF"/>
          <w:lang w:val="ru-RU"/>
        </w:rPr>
        <w:t> </w:t>
      </w:r>
      <w:r w:rsidRPr="00434BB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настоящего Кодекса.</w:t>
      </w:r>
    </w:p>
    <w:p w:rsidR="00DC1BFE" w:rsidRPr="00434BB9" w:rsidP="00C5370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434BB9">
        <w:rPr>
          <w:rFonts w:ascii="Times New Roman" w:hAnsi="Times New Roman"/>
          <w:sz w:val="16"/>
          <w:szCs w:val="16"/>
          <w:lang w:val="ru-RU"/>
        </w:rPr>
        <w:t>Поскольку</w:t>
      </w:r>
      <w:r w:rsidRPr="00434BB9" w:rsidR="00C53707">
        <w:rPr>
          <w:rFonts w:ascii="Times New Roman" w:hAnsi="Times New Roman"/>
          <w:sz w:val="16"/>
          <w:szCs w:val="16"/>
          <w:lang w:val="ru-RU"/>
        </w:rPr>
        <w:t xml:space="preserve"> постановление вступило в законную силу 01.04.2019 г., штраф должен был быть оплачен не позднее 31.05.2019 г.</w:t>
      </w:r>
    </w:p>
    <w:p w:rsidR="00DC1BFE" w:rsidRPr="00434BB9" w:rsidP="00C979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  <w:lang w:val="ru-RU"/>
        </w:rPr>
      </w:pPr>
      <w:r w:rsidRPr="00434BB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В указанный срок штраф </w:t>
      </w:r>
      <w:r w:rsidRPr="00434BB9" w:rsidR="00491C34">
        <w:rPr>
          <w:rFonts w:ascii="Times New Roman" w:hAnsi="Times New Roman"/>
          <w:sz w:val="16"/>
          <w:szCs w:val="16"/>
          <w:lang w:val="ru-RU"/>
        </w:rPr>
        <w:t>ООО «</w:t>
      </w:r>
      <w:r w:rsidRPr="00434BB9" w:rsidR="00C53707">
        <w:rPr>
          <w:rFonts w:ascii="Times New Roman" w:hAnsi="Times New Roman"/>
          <w:sz w:val="16"/>
          <w:szCs w:val="16"/>
          <w:lang w:val="ru-RU"/>
        </w:rPr>
        <w:t>ЭК РЕГИОНЭНЕРГО</w:t>
      </w:r>
      <w:r w:rsidRPr="00434BB9" w:rsidR="00491C34">
        <w:rPr>
          <w:rFonts w:ascii="Times New Roman" w:hAnsi="Times New Roman"/>
          <w:sz w:val="16"/>
          <w:szCs w:val="16"/>
          <w:lang w:val="ru-RU"/>
        </w:rPr>
        <w:t xml:space="preserve">» </w:t>
      </w:r>
      <w:r w:rsidRPr="00434BB9" w:rsidR="00C53707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уплачен не был</w:t>
      </w:r>
      <w:r w:rsidRPr="00434BB9" w:rsidR="00DF56ED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.</w:t>
      </w:r>
    </w:p>
    <w:p w:rsidR="00DC1BFE" w:rsidRPr="00434BB9" w:rsidP="00C979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  <w:lang w:val="ru-RU"/>
        </w:rPr>
      </w:pPr>
      <w:r w:rsidRPr="00434BB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Сведений о предоставлении </w:t>
      </w:r>
      <w:r w:rsidRPr="00434BB9" w:rsidR="00491C34">
        <w:rPr>
          <w:rFonts w:ascii="Times New Roman" w:hAnsi="Times New Roman"/>
          <w:sz w:val="16"/>
          <w:szCs w:val="16"/>
          <w:lang w:val="ru-RU"/>
        </w:rPr>
        <w:t>ООО «</w:t>
      </w:r>
      <w:r w:rsidRPr="00434BB9" w:rsidR="00C53707">
        <w:rPr>
          <w:rFonts w:ascii="Times New Roman" w:hAnsi="Times New Roman"/>
          <w:sz w:val="16"/>
          <w:szCs w:val="16"/>
          <w:lang w:val="ru-RU"/>
        </w:rPr>
        <w:t>ЭК РЕГИОНЭНЕРГО</w:t>
      </w:r>
      <w:r w:rsidRPr="00434BB9" w:rsidR="00491C34">
        <w:rPr>
          <w:rFonts w:ascii="Times New Roman" w:hAnsi="Times New Roman"/>
          <w:sz w:val="16"/>
          <w:szCs w:val="16"/>
          <w:lang w:val="ru-RU"/>
        </w:rPr>
        <w:t xml:space="preserve">» </w:t>
      </w:r>
      <w:r w:rsidRPr="00434BB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отсрочки или рассрочки исполнения постановления о назначении административного наказания в виде штрафа материалы дела не содержат.</w:t>
      </w:r>
    </w:p>
    <w:p w:rsidR="00DC1BFE" w:rsidRPr="00434BB9" w:rsidP="00C979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434BB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434BB9">
        <w:rPr>
          <w:rFonts w:ascii="Times New Roman" w:hAnsi="Times New Roman"/>
          <w:sz w:val="16"/>
          <w:szCs w:val="16"/>
          <w:lang w:val="ru-RU"/>
        </w:rPr>
        <w:t xml:space="preserve">неуплату административного штрафа в срок, предусмотренный настоящим </w:t>
      </w:r>
      <w:hyperlink w:anchor="sub_322" w:history="1">
        <w:r w:rsidRPr="00434BB9">
          <w:rPr>
            <w:rFonts w:ascii="Times New Roman" w:hAnsi="Times New Roman"/>
            <w:sz w:val="16"/>
            <w:szCs w:val="16"/>
            <w:lang w:val="ru-RU"/>
          </w:rPr>
          <w:t>Кодексом</w:t>
        </w:r>
      </w:hyperlink>
      <w:r w:rsidRPr="00434BB9">
        <w:rPr>
          <w:bCs/>
          <w:sz w:val="16"/>
          <w:szCs w:val="16"/>
        </w:rPr>
        <w:t>.</w:t>
      </w:r>
    </w:p>
    <w:p w:rsidR="00C97963" w:rsidRPr="00434BB9" w:rsidP="00C979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434BB9">
        <w:rPr>
          <w:rFonts w:ascii="Times New Roman" w:hAnsi="Times New Roman"/>
          <w:sz w:val="16"/>
          <w:szCs w:val="16"/>
          <w:lang w:val="ru-RU"/>
        </w:rPr>
        <w:t xml:space="preserve">Вина </w:t>
      </w:r>
      <w:r w:rsidRPr="00434BB9" w:rsidR="00491C34">
        <w:rPr>
          <w:rFonts w:ascii="Times New Roman" w:hAnsi="Times New Roman"/>
          <w:sz w:val="16"/>
          <w:szCs w:val="16"/>
          <w:lang w:val="ru-RU"/>
        </w:rPr>
        <w:t>ООО «</w:t>
      </w:r>
      <w:r w:rsidRPr="00434BB9" w:rsidR="00C53707">
        <w:rPr>
          <w:rFonts w:ascii="Times New Roman" w:hAnsi="Times New Roman"/>
          <w:sz w:val="16"/>
          <w:szCs w:val="16"/>
          <w:lang w:val="ru-RU"/>
        </w:rPr>
        <w:t>ЭК РЕГИОНЭНЕРГО</w:t>
      </w:r>
      <w:r w:rsidRPr="00434BB9" w:rsidR="00491C34">
        <w:rPr>
          <w:rFonts w:ascii="Times New Roman" w:hAnsi="Times New Roman"/>
          <w:sz w:val="16"/>
          <w:szCs w:val="16"/>
          <w:lang w:val="ru-RU"/>
        </w:rPr>
        <w:t xml:space="preserve">» </w:t>
      </w:r>
      <w:r w:rsidRPr="00434BB9">
        <w:rPr>
          <w:rFonts w:ascii="Times New Roman" w:hAnsi="Times New Roman"/>
          <w:sz w:val="16"/>
          <w:szCs w:val="16"/>
          <w:lang w:val="ru-RU"/>
        </w:rPr>
        <w:t xml:space="preserve"> в совершении правонарушения, предусмотренного ч.1 ст.20.25 КоАП РФ подтверждается протоколом об административном правонарушении № </w:t>
      </w:r>
      <w:r w:rsidRPr="00434BB9" w:rsidR="00C53707">
        <w:rPr>
          <w:rFonts w:ascii="Times New Roman" w:hAnsi="Times New Roman"/>
          <w:sz w:val="16"/>
          <w:szCs w:val="16"/>
          <w:lang w:val="ru-RU"/>
        </w:rPr>
        <w:t>11-13-42/001</w:t>
      </w:r>
      <w:r w:rsidRPr="00434BB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434BB9">
        <w:rPr>
          <w:rFonts w:ascii="Times New Roman" w:hAnsi="Times New Roman"/>
          <w:sz w:val="16"/>
          <w:szCs w:val="16"/>
          <w:lang w:val="ru-RU"/>
        </w:rPr>
        <w:t xml:space="preserve">от </w:t>
      </w:r>
      <w:r w:rsidRPr="00434BB9" w:rsidR="00C53707">
        <w:rPr>
          <w:rFonts w:ascii="Times New Roman" w:hAnsi="Times New Roman"/>
          <w:sz w:val="16"/>
          <w:szCs w:val="16"/>
          <w:lang w:val="ru-RU"/>
        </w:rPr>
        <w:t>01</w:t>
      </w:r>
      <w:r w:rsidRPr="00434BB9">
        <w:rPr>
          <w:rFonts w:ascii="Times New Roman" w:hAnsi="Times New Roman"/>
          <w:sz w:val="16"/>
          <w:szCs w:val="16"/>
          <w:lang w:val="ru-RU"/>
        </w:rPr>
        <w:t>.0</w:t>
      </w:r>
      <w:r w:rsidRPr="00434BB9" w:rsidR="00C53707">
        <w:rPr>
          <w:rFonts w:ascii="Times New Roman" w:hAnsi="Times New Roman"/>
          <w:sz w:val="16"/>
          <w:szCs w:val="16"/>
          <w:lang w:val="ru-RU"/>
        </w:rPr>
        <w:t>7</w:t>
      </w:r>
      <w:r w:rsidRPr="00434BB9">
        <w:rPr>
          <w:rFonts w:ascii="Times New Roman" w:hAnsi="Times New Roman"/>
          <w:sz w:val="16"/>
          <w:szCs w:val="16"/>
          <w:lang w:val="ru-RU"/>
        </w:rPr>
        <w:t xml:space="preserve">.2019 г., копией </w:t>
      </w:r>
      <w:r w:rsidRPr="00434BB9" w:rsidR="001B5755">
        <w:rPr>
          <w:rFonts w:ascii="Times New Roman" w:hAnsi="Times New Roman"/>
          <w:sz w:val="16"/>
          <w:szCs w:val="16"/>
          <w:lang w:val="ru-RU"/>
        </w:rPr>
        <w:t xml:space="preserve">постановления </w:t>
      </w:r>
      <w:r w:rsidRPr="00434BB9" w:rsidR="00C53707">
        <w:rPr>
          <w:rFonts w:ascii="Times New Roman" w:hAnsi="Times New Roman"/>
          <w:sz w:val="16"/>
          <w:szCs w:val="16"/>
          <w:lang w:val="ru-RU"/>
        </w:rPr>
        <w:t>Службы по экологическому и технологическому надзору Республики Крым</w:t>
      </w:r>
      <w:r w:rsidRPr="00434BB9">
        <w:rPr>
          <w:rFonts w:ascii="Times New Roman" w:hAnsi="Times New Roman"/>
          <w:sz w:val="16"/>
          <w:szCs w:val="16"/>
          <w:lang w:val="ru-RU"/>
        </w:rPr>
        <w:t xml:space="preserve">  от </w:t>
      </w:r>
      <w:r w:rsidRPr="00434BB9" w:rsidR="00C53707">
        <w:rPr>
          <w:rFonts w:ascii="Times New Roman" w:hAnsi="Times New Roman"/>
          <w:sz w:val="16"/>
          <w:szCs w:val="16"/>
          <w:lang w:val="ru-RU"/>
        </w:rPr>
        <w:t>12</w:t>
      </w:r>
      <w:r w:rsidRPr="00434BB9">
        <w:rPr>
          <w:rFonts w:ascii="Times New Roman" w:hAnsi="Times New Roman"/>
          <w:sz w:val="16"/>
          <w:szCs w:val="16"/>
          <w:lang w:val="ru-RU"/>
        </w:rPr>
        <w:t>.0</w:t>
      </w:r>
      <w:r w:rsidRPr="00434BB9" w:rsidR="00C53707">
        <w:rPr>
          <w:rFonts w:ascii="Times New Roman" w:hAnsi="Times New Roman"/>
          <w:sz w:val="16"/>
          <w:szCs w:val="16"/>
          <w:lang w:val="ru-RU"/>
        </w:rPr>
        <w:t>3</w:t>
      </w:r>
      <w:r w:rsidRPr="00434BB9">
        <w:rPr>
          <w:rFonts w:ascii="Times New Roman" w:hAnsi="Times New Roman"/>
          <w:sz w:val="16"/>
          <w:szCs w:val="16"/>
          <w:lang w:val="ru-RU"/>
        </w:rPr>
        <w:t xml:space="preserve">.2019г. № </w:t>
      </w:r>
      <w:r w:rsidRPr="00434BB9" w:rsidR="00C53707">
        <w:rPr>
          <w:rFonts w:ascii="Times New Roman" w:hAnsi="Times New Roman"/>
          <w:sz w:val="16"/>
          <w:szCs w:val="16"/>
          <w:lang w:val="ru-RU"/>
        </w:rPr>
        <w:t>11-13-10/003</w:t>
      </w:r>
      <w:r w:rsidRPr="00434BB9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434BB9" w:rsidR="003F545C">
        <w:rPr>
          <w:rFonts w:ascii="Times New Roman" w:hAnsi="Times New Roman"/>
          <w:sz w:val="16"/>
          <w:szCs w:val="16"/>
          <w:lang w:val="ru-RU"/>
        </w:rPr>
        <w:t xml:space="preserve">копией уведомления о получении ООО «ЭК РЕГИОНЭНЕРГО» копии постановления от 12.03.2019 г., </w:t>
      </w:r>
      <w:r w:rsidRPr="00434BB9">
        <w:rPr>
          <w:rFonts w:ascii="Times New Roman" w:hAnsi="Times New Roman"/>
          <w:sz w:val="16"/>
          <w:szCs w:val="16"/>
          <w:lang w:val="ru-RU"/>
        </w:rPr>
        <w:t xml:space="preserve">копией </w:t>
      </w:r>
      <w:r w:rsidRPr="00434BB9" w:rsidR="003F545C">
        <w:rPr>
          <w:rFonts w:ascii="Times New Roman" w:hAnsi="Times New Roman"/>
          <w:sz w:val="16"/>
          <w:szCs w:val="16"/>
          <w:lang w:val="ru-RU"/>
        </w:rPr>
        <w:t>заявления о возбуждении исполнительного производства</w:t>
      </w:r>
      <w:r w:rsidRPr="00434BB9">
        <w:rPr>
          <w:rFonts w:ascii="Times New Roman" w:hAnsi="Times New Roman"/>
          <w:sz w:val="16"/>
          <w:szCs w:val="16"/>
          <w:lang w:val="ru-RU"/>
        </w:rPr>
        <w:t>.</w:t>
      </w:r>
    </w:p>
    <w:p w:rsidR="00C97963" w:rsidRPr="00434BB9" w:rsidP="00C97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</w:pPr>
      <w:r w:rsidRPr="00434BB9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>Доводы представителя</w:t>
      </w:r>
      <w:r w:rsidRPr="00434BB9" w:rsidR="00736104">
        <w:rPr>
          <w:rFonts w:ascii="Times New Roman" w:hAnsi="Times New Roman"/>
          <w:sz w:val="16"/>
          <w:szCs w:val="16"/>
          <w:lang w:val="ru-RU"/>
        </w:rPr>
        <w:t xml:space="preserve"> ООО «</w:t>
      </w:r>
      <w:r w:rsidRPr="00434BB9" w:rsidR="001C187C">
        <w:rPr>
          <w:rFonts w:ascii="Times New Roman" w:hAnsi="Times New Roman"/>
          <w:sz w:val="16"/>
          <w:szCs w:val="16"/>
          <w:lang w:val="ru-RU"/>
        </w:rPr>
        <w:t>ЭК РЕГИОНЭНЕРГО</w:t>
      </w:r>
      <w:r w:rsidRPr="00434BB9" w:rsidR="00736104">
        <w:rPr>
          <w:rFonts w:ascii="Times New Roman" w:hAnsi="Times New Roman"/>
          <w:sz w:val="16"/>
          <w:szCs w:val="16"/>
          <w:lang w:val="ru-RU"/>
        </w:rPr>
        <w:t>»</w:t>
      </w:r>
      <w:r w:rsidRPr="00434BB9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 xml:space="preserve"> </w:t>
      </w:r>
      <w:r w:rsidRPr="00434BB9" w:rsidR="001C187C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 xml:space="preserve">о том, что о наличии постановления </w:t>
      </w:r>
      <w:r w:rsidRPr="00434BB9" w:rsidR="001C187C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>Крымтехнадзора</w:t>
      </w:r>
      <w:r w:rsidRPr="00434BB9" w:rsidR="001C187C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 xml:space="preserve"> от 12.03.2019 г. общество узнало лишь при возбуждении исполнительного производства опровергаются имеющимися в материалах дела сведениями, а именно</w:t>
      </w:r>
      <w:r w:rsidRPr="00434BB9" w:rsidR="004B6A8C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>:</w:t>
      </w:r>
      <w:r w:rsidRPr="00434BB9" w:rsidR="001C187C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 xml:space="preserve"> копией почтового уведомления о вручении </w:t>
      </w:r>
      <w:r w:rsidRPr="00434BB9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 xml:space="preserve"> </w:t>
      </w:r>
      <w:r w:rsidRPr="00434BB9" w:rsidR="001C187C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 xml:space="preserve">данного постановления, на котором имеется подпись Васильева К.А. </w:t>
      </w:r>
      <w:r w:rsidRPr="00434BB9" w:rsidR="004B6A8C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 xml:space="preserve">о его получении. </w:t>
      </w:r>
      <w:r w:rsidRPr="00434BB9" w:rsidR="001C187C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 xml:space="preserve">Утверждения директора ООО «ЭК РЕГИОНЭНЕРГО» о том, что постановление </w:t>
      </w:r>
      <w:r w:rsidRPr="00434BB9" w:rsidR="001C187C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>Крымтехнадзора</w:t>
      </w:r>
      <w:r w:rsidRPr="00434BB9" w:rsidR="001C187C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 xml:space="preserve"> от 12.03.2019 г. было вынесено незаконно правового значения не имеют, поскольку данное постановление было предметом обжалования, однако не было отменено.</w:t>
      </w:r>
    </w:p>
    <w:p w:rsidR="00DC1BFE" w:rsidRPr="00434BB9" w:rsidP="00C979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</w:pPr>
      <w:r w:rsidRPr="00434BB9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                       к правонарушениям, посягающим на общественный порядок и общественную безопасность, имущественное и финансовое положение юридического лица, обстоятельства, смягчающие и отягчающие административную ответственность.</w:t>
      </w:r>
    </w:p>
    <w:p w:rsidR="00DC1BFE" w:rsidRPr="00434BB9" w:rsidP="00C979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434BB9">
        <w:rPr>
          <w:rFonts w:ascii="Times New Roman" w:hAnsi="Times New Roman"/>
          <w:sz w:val="16"/>
          <w:szCs w:val="16"/>
          <w:lang w:val="ru-RU"/>
        </w:rPr>
        <w:t xml:space="preserve">Обстоятельств, смягчающих либо отягчающих административную ответственность </w:t>
      </w:r>
      <w:r w:rsidRPr="00434BB9" w:rsidR="00C97963">
        <w:rPr>
          <w:rFonts w:ascii="Times New Roman" w:hAnsi="Times New Roman"/>
          <w:sz w:val="16"/>
          <w:szCs w:val="16"/>
          <w:lang w:val="ru-RU"/>
        </w:rPr>
        <w:t>ООО «</w:t>
      </w:r>
      <w:r w:rsidRPr="00434BB9" w:rsidR="00AE6D56">
        <w:rPr>
          <w:rFonts w:ascii="Times New Roman" w:hAnsi="Times New Roman"/>
          <w:sz w:val="16"/>
          <w:szCs w:val="16"/>
          <w:lang w:val="ru-RU"/>
        </w:rPr>
        <w:t>ЭК РЕГИОНЭНЕРГО</w:t>
      </w:r>
      <w:r w:rsidRPr="00434BB9" w:rsidR="00C97963">
        <w:rPr>
          <w:rFonts w:ascii="Times New Roman" w:hAnsi="Times New Roman"/>
          <w:sz w:val="16"/>
          <w:szCs w:val="16"/>
          <w:lang w:val="ru-RU"/>
        </w:rPr>
        <w:t xml:space="preserve">»  </w:t>
      </w:r>
      <w:r w:rsidRPr="00434BB9">
        <w:rPr>
          <w:rFonts w:ascii="Times New Roman" w:hAnsi="Times New Roman"/>
          <w:sz w:val="16"/>
          <w:szCs w:val="16"/>
          <w:lang w:val="ru-RU"/>
        </w:rPr>
        <w:t>мировым судьёй не установлено.</w:t>
      </w:r>
    </w:p>
    <w:p w:rsidR="00DC1BFE" w:rsidRPr="00434BB9" w:rsidP="00C979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434BB9">
        <w:rPr>
          <w:rFonts w:ascii="Times New Roman" w:hAnsi="Times New Roman"/>
          <w:sz w:val="16"/>
          <w:szCs w:val="16"/>
          <w:lang w:val="ru-RU"/>
        </w:rPr>
        <w:t xml:space="preserve">С учетом вышеизложенного, мировой судья считает необходимым подвергнуть </w:t>
      </w:r>
      <w:r w:rsidRPr="00434BB9" w:rsidR="00C97963">
        <w:rPr>
          <w:rFonts w:ascii="Times New Roman" w:hAnsi="Times New Roman"/>
          <w:sz w:val="16"/>
          <w:szCs w:val="16"/>
          <w:lang w:val="ru-RU"/>
        </w:rPr>
        <w:t>ООО «</w:t>
      </w:r>
      <w:r w:rsidRPr="00434BB9" w:rsidR="00AE6D56">
        <w:rPr>
          <w:rFonts w:ascii="Times New Roman" w:hAnsi="Times New Roman"/>
          <w:sz w:val="16"/>
          <w:szCs w:val="16"/>
          <w:lang w:val="ru-RU"/>
        </w:rPr>
        <w:t>ЭЕ РЕГИОНЭНЕРГО</w:t>
      </w:r>
      <w:r w:rsidRPr="00434BB9" w:rsidR="00C97963">
        <w:rPr>
          <w:rFonts w:ascii="Times New Roman" w:hAnsi="Times New Roman"/>
          <w:sz w:val="16"/>
          <w:szCs w:val="16"/>
          <w:lang w:val="ru-RU"/>
        </w:rPr>
        <w:t xml:space="preserve">»  </w:t>
      </w:r>
      <w:r w:rsidRPr="00434BB9">
        <w:rPr>
          <w:rFonts w:ascii="Times New Roman" w:hAnsi="Times New Roman"/>
          <w:sz w:val="16"/>
          <w:szCs w:val="16"/>
          <w:lang w:val="ru-RU"/>
        </w:rPr>
        <w:t xml:space="preserve"> административной ответственности в виде </w:t>
      </w:r>
      <w:r w:rsidRPr="00434BB9">
        <w:rPr>
          <w:rFonts w:ascii="Times New Roman" w:hAnsi="Times New Roman"/>
          <w:color w:val="000000"/>
          <w:sz w:val="16"/>
          <w:szCs w:val="16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КоАП РФ</w:t>
      </w:r>
      <w:r w:rsidRPr="00434BB9">
        <w:rPr>
          <w:rFonts w:ascii="Times New Roman" w:hAnsi="Times New Roman"/>
          <w:sz w:val="16"/>
          <w:szCs w:val="16"/>
          <w:lang w:val="ru-RU"/>
        </w:rPr>
        <w:t>.</w:t>
      </w:r>
    </w:p>
    <w:p w:rsidR="00DC1BFE" w:rsidRPr="00434BB9" w:rsidP="00C979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434BB9">
        <w:rPr>
          <w:rFonts w:ascii="Times New Roman" w:hAnsi="Times New Roman"/>
          <w:color w:val="000000"/>
          <w:sz w:val="16"/>
          <w:szCs w:val="16"/>
          <w:lang w:val="ru-RU"/>
        </w:rPr>
        <w:t xml:space="preserve">На основании изложенного, руководствуясь </w:t>
      </w:r>
      <w:r w:rsidRPr="00434BB9">
        <w:rPr>
          <w:rFonts w:ascii="Times New Roman" w:hAnsi="Times New Roman"/>
          <w:sz w:val="16"/>
          <w:szCs w:val="16"/>
          <w:lang w:val="ru-RU"/>
        </w:rPr>
        <w:t xml:space="preserve">ч.1 ст.20.25,ст.ст. 29.7, 29.9, 29.10 КоАП РФ, </w:t>
      </w:r>
      <w:r w:rsidRPr="00434BB9">
        <w:rPr>
          <w:rFonts w:ascii="Times New Roman" w:hAnsi="Times New Roman"/>
          <w:color w:val="000000"/>
          <w:sz w:val="16"/>
          <w:szCs w:val="16"/>
          <w:lang w:val="ru-RU"/>
        </w:rPr>
        <w:t>мировой судья –</w:t>
      </w:r>
    </w:p>
    <w:p w:rsidR="00DC1BFE" w:rsidRPr="00434BB9" w:rsidP="00C97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DC1BFE" w:rsidRPr="00434BB9" w:rsidP="00C97963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434BB9">
        <w:rPr>
          <w:rFonts w:ascii="Times New Roman" w:hAnsi="Times New Roman"/>
          <w:b/>
          <w:sz w:val="16"/>
          <w:szCs w:val="16"/>
          <w:lang w:val="ru-RU"/>
        </w:rPr>
        <w:t>ПОСТАНОВИЛ:</w:t>
      </w:r>
    </w:p>
    <w:p w:rsidR="00C97963" w:rsidRPr="00434BB9" w:rsidP="00C97963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DC1BFE" w:rsidRPr="00434BB9" w:rsidP="00C979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434BB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Общество с ограниченной ответственностью «ЭК РЕГИОНЭНЕРГО», расположенное по адресу: </w:t>
      </w:r>
      <w:r w:rsidRPr="00434BB9" w:rsidR="00434BB9">
        <w:rPr>
          <w:rFonts w:ascii="Times New Roman" w:eastAsia="Times New Roman" w:hAnsi="Times New Roman"/>
          <w:sz w:val="16"/>
          <w:szCs w:val="16"/>
          <w:lang w:val="ru-RU" w:eastAsia="ru-RU"/>
        </w:rPr>
        <w:t>АДРЕС</w:t>
      </w:r>
      <w:r w:rsidRPr="00434BB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дата регистрации в качестве юридического лица 20.02.2012г., </w:t>
      </w:r>
      <w:r w:rsidRPr="00434BB9" w:rsidR="00434BB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ДАННЫЕ </w:t>
      </w:r>
      <w:r w:rsidRPr="00434BB9">
        <w:rPr>
          <w:rFonts w:ascii="Times New Roman" w:hAnsi="Times New Roman"/>
          <w:sz w:val="16"/>
          <w:szCs w:val="16"/>
          <w:lang w:val="ru-RU"/>
        </w:rPr>
        <w:t>признать виновным в совершении административного правонарушения, предусмотренного ч.1 ст. 20.25 КоАП РФ и назначить</w:t>
      </w:r>
      <w:r w:rsidRPr="00434BB9" w:rsidR="00D6747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434BB9">
        <w:rPr>
          <w:rFonts w:ascii="Times New Roman" w:hAnsi="Times New Roman"/>
          <w:sz w:val="16"/>
          <w:szCs w:val="16"/>
          <w:lang w:val="ru-RU"/>
        </w:rPr>
        <w:t xml:space="preserve">ему административное наказание в виде штрафа  в размере </w:t>
      </w:r>
      <w:r w:rsidRPr="00434BB9">
        <w:rPr>
          <w:rFonts w:ascii="Times New Roman" w:hAnsi="Times New Roman"/>
          <w:sz w:val="16"/>
          <w:szCs w:val="16"/>
          <w:lang w:val="ru-RU"/>
        </w:rPr>
        <w:t xml:space="preserve"> 800</w:t>
      </w:r>
      <w:r w:rsidRPr="00434BB9">
        <w:rPr>
          <w:rFonts w:ascii="Times New Roman" w:hAnsi="Times New Roman"/>
          <w:sz w:val="16"/>
          <w:szCs w:val="16"/>
          <w:lang w:val="ru-RU"/>
        </w:rPr>
        <w:t xml:space="preserve"> 000 (</w:t>
      </w:r>
      <w:r w:rsidRPr="00434BB9">
        <w:rPr>
          <w:rFonts w:ascii="Times New Roman" w:hAnsi="Times New Roman"/>
          <w:sz w:val="16"/>
          <w:szCs w:val="16"/>
          <w:lang w:val="ru-RU"/>
        </w:rPr>
        <w:t>восемьсот</w:t>
      </w:r>
      <w:r w:rsidRPr="00434BB9" w:rsidR="00DF56ED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434BB9" w:rsidR="00804F43">
        <w:rPr>
          <w:rFonts w:ascii="Times New Roman" w:hAnsi="Times New Roman"/>
          <w:sz w:val="16"/>
          <w:szCs w:val="16"/>
          <w:lang w:val="ru-RU"/>
        </w:rPr>
        <w:t xml:space="preserve"> тысяч</w:t>
      </w:r>
      <w:r w:rsidRPr="00434BB9">
        <w:rPr>
          <w:rFonts w:ascii="Times New Roman" w:hAnsi="Times New Roman"/>
          <w:sz w:val="16"/>
          <w:szCs w:val="16"/>
          <w:lang w:val="ru-RU"/>
        </w:rPr>
        <w:t>) рублей.</w:t>
      </w:r>
    </w:p>
    <w:p w:rsidR="00DC1BFE" w:rsidRPr="00434BB9" w:rsidP="00C97963">
      <w:pPr>
        <w:pStyle w:val="s1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434BB9">
        <w:rPr>
          <w:color w:val="000000"/>
          <w:sz w:val="16"/>
          <w:szCs w:val="16"/>
        </w:rPr>
        <w:t>Реквизиты для оплаты штрафа:</w:t>
      </w:r>
      <w:r w:rsidRPr="00434BB9">
        <w:rPr>
          <w:sz w:val="16"/>
          <w:szCs w:val="16"/>
        </w:rPr>
        <w:t xml:space="preserve"> наименование получателя платежа –</w:t>
      </w:r>
      <w:r w:rsidRPr="00434BB9" w:rsidR="00736104">
        <w:rPr>
          <w:sz w:val="16"/>
          <w:szCs w:val="16"/>
        </w:rPr>
        <w:t xml:space="preserve"> ИНН </w:t>
      </w:r>
      <w:r w:rsidRPr="00434BB9" w:rsidR="00EC376C">
        <w:rPr>
          <w:sz w:val="16"/>
          <w:szCs w:val="16"/>
        </w:rPr>
        <w:t>9102016750</w:t>
      </w:r>
      <w:r w:rsidRPr="00434BB9" w:rsidR="00736104">
        <w:rPr>
          <w:sz w:val="16"/>
          <w:szCs w:val="16"/>
        </w:rPr>
        <w:t xml:space="preserve">, КПП </w:t>
      </w:r>
      <w:r w:rsidRPr="00434BB9" w:rsidR="00EC376C">
        <w:rPr>
          <w:sz w:val="16"/>
          <w:szCs w:val="16"/>
        </w:rPr>
        <w:t>910201001</w:t>
      </w:r>
      <w:r w:rsidRPr="00434BB9" w:rsidR="00736104">
        <w:rPr>
          <w:sz w:val="16"/>
          <w:szCs w:val="16"/>
        </w:rPr>
        <w:t xml:space="preserve">, УФК по </w:t>
      </w:r>
      <w:r w:rsidRPr="00434BB9" w:rsidR="00EC376C">
        <w:rPr>
          <w:sz w:val="16"/>
          <w:szCs w:val="16"/>
        </w:rPr>
        <w:t>Республике Крым</w:t>
      </w:r>
      <w:r w:rsidRPr="00434BB9" w:rsidR="00736104">
        <w:rPr>
          <w:sz w:val="16"/>
          <w:szCs w:val="16"/>
        </w:rPr>
        <w:t xml:space="preserve"> (</w:t>
      </w:r>
      <w:r w:rsidRPr="00434BB9" w:rsidR="00EC376C">
        <w:rPr>
          <w:sz w:val="16"/>
          <w:szCs w:val="16"/>
        </w:rPr>
        <w:t>Крымтехнадзор</w:t>
      </w:r>
      <w:r w:rsidRPr="00434BB9" w:rsidR="00EC376C">
        <w:rPr>
          <w:sz w:val="16"/>
          <w:szCs w:val="16"/>
        </w:rPr>
        <w:t>,</w:t>
      </w:r>
      <w:r w:rsidRPr="00434BB9" w:rsidR="00736104">
        <w:rPr>
          <w:sz w:val="16"/>
          <w:szCs w:val="16"/>
        </w:rPr>
        <w:t xml:space="preserve"> л/с </w:t>
      </w:r>
      <w:r w:rsidRPr="00434BB9" w:rsidR="00EC376C">
        <w:rPr>
          <w:sz w:val="16"/>
          <w:szCs w:val="16"/>
        </w:rPr>
        <w:t>04752203290</w:t>
      </w:r>
      <w:r w:rsidRPr="00434BB9" w:rsidR="00736104">
        <w:rPr>
          <w:sz w:val="16"/>
          <w:szCs w:val="16"/>
        </w:rPr>
        <w:t xml:space="preserve">) КБК </w:t>
      </w:r>
      <w:r w:rsidRPr="00434BB9" w:rsidR="00EC376C">
        <w:rPr>
          <w:sz w:val="16"/>
          <w:szCs w:val="16"/>
        </w:rPr>
        <w:t>83311643000010000140, ОКТМО 35701000</w:t>
      </w:r>
      <w:r w:rsidRPr="00434BB9" w:rsidR="00736104">
        <w:rPr>
          <w:sz w:val="16"/>
          <w:szCs w:val="16"/>
        </w:rPr>
        <w:t xml:space="preserve">, банк получателя отделение </w:t>
      </w:r>
      <w:r w:rsidRPr="00434BB9" w:rsidR="00EC376C">
        <w:rPr>
          <w:sz w:val="16"/>
          <w:szCs w:val="16"/>
        </w:rPr>
        <w:t>Республика Крым</w:t>
      </w:r>
      <w:r w:rsidRPr="00434BB9" w:rsidR="00736104">
        <w:rPr>
          <w:sz w:val="16"/>
          <w:szCs w:val="16"/>
        </w:rPr>
        <w:t xml:space="preserve">, БИК </w:t>
      </w:r>
      <w:r w:rsidRPr="00434BB9" w:rsidR="00EC376C">
        <w:rPr>
          <w:sz w:val="16"/>
          <w:szCs w:val="16"/>
        </w:rPr>
        <w:t>043510001</w:t>
      </w:r>
      <w:r w:rsidRPr="00434BB9" w:rsidR="00736104">
        <w:rPr>
          <w:sz w:val="16"/>
          <w:szCs w:val="16"/>
        </w:rPr>
        <w:t xml:space="preserve">, расчетный счет </w:t>
      </w:r>
      <w:r w:rsidRPr="00434BB9" w:rsidR="00EC376C">
        <w:rPr>
          <w:sz w:val="16"/>
          <w:szCs w:val="16"/>
        </w:rPr>
        <w:t>40101810335100010001</w:t>
      </w:r>
      <w:r w:rsidRPr="00434BB9" w:rsidR="00736104">
        <w:rPr>
          <w:sz w:val="16"/>
          <w:szCs w:val="16"/>
        </w:rPr>
        <w:t xml:space="preserve">, л/с </w:t>
      </w:r>
      <w:r w:rsidRPr="00434BB9" w:rsidR="00EC376C">
        <w:rPr>
          <w:sz w:val="16"/>
          <w:szCs w:val="16"/>
        </w:rPr>
        <w:t>04752203290</w:t>
      </w:r>
      <w:r w:rsidRPr="00434BB9" w:rsidR="00736104">
        <w:rPr>
          <w:sz w:val="16"/>
          <w:szCs w:val="16"/>
        </w:rPr>
        <w:t>)</w:t>
      </w:r>
      <w:r w:rsidRPr="00434BB9" w:rsidR="00804F43">
        <w:rPr>
          <w:sz w:val="16"/>
          <w:szCs w:val="16"/>
        </w:rPr>
        <w:t xml:space="preserve">, назначение платежа оплата </w:t>
      </w:r>
      <w:r w:rsidRPr="00434BB9" w:rsidR="00EC376C">
        <w:rPr>
          <w:sz w:val="16"/>
          <w:szCs w:val="16"/>
        </w:rPr>
        <w:t>штрафа</w:t>
      </w:r>
      <w:r w:rsidRPr="00434BB9" w:rsidR="00804F43">
        <w:rPr>
          <w:sz w:val="16"/>
          <w:szCs w:val="16"/>
        </w:rPr>
        <w:t xml:space="preserve"> по </w:t>
      </w:r>
      <w:r w:rsidRPr="00434BB9" w:rsidR="00EC376C">
        <w:rPr>
          <w:sz w:val="16"/>
          <w:szCs w:val="16"/>
        </w:rPr>
        <w:t>протоколу № 11-13-42/001</w:t>
      </w:r>
      <w:r w:rsidRPr="00434BB9" w:rsidR="00804F43">
        <w:rPr>
          <w:sz w:val="16"/>
          <w:szCs w:val="16"/>
        </w:rPr>
        <w:t xml:space="preserve"> от </w:t>
      </w:r>
      <w:r w:rsidRPr="00434BB9" w:rsidR="00EC376C">
        <w:rPr>
          <w:sz w:val="16"/>
          <w:szCs w:val="16"/>
        </w:rPr>
        <w:t>01.07</w:t>
      </w:r>
      <w:r w:rsidRPr="00434BB9" w:rsidR="00804F43">
        <w:rPr>
          <w:sz w:val="16"/>
          <w:szCs w:val="16"/>
        </w:rPr>
        <w:t>.2019</w:t>
      </w:r>
      <w:r w:rsidRPr="00434BB9" w:rsidR="00EC376C">
        <w:rPr>
          <w:sz w:val="16"/>
          <w:szCs w:val="16"/>
        </w:rPr>
        <w:t xml:space="preserve"> г.</w:t>
      </w:r>
      <w:r w:rsidRPr="00434BB9" w:rsidR="00804F43">
        <w:rPr>
          <w:sz w:val="16"/>
          <w:szCs w:val="16"/>
        </w:rPr>
        <w:t xml:space="preserve"> в отношении ООО</w:t>
      </w:r>
      <w:r w:rsidRPr="00434BB9" w:rsidR="00341E52">
        <w:rPr>
          <w:sz w:val="16"/>
          <w:szCs w:val="16"/>
        </w:rPr>
        <w:t xml:space="preserve"> </w:t>
      </w:r>
      <w:r w:rsidRPr="00434BB9" w:rsidR="00804F43">
        <w:rPr>
          <w:sz w:val="16"/>
          <w:szCs w:val="16"/>
        </w:rPr>
        <w:t>«</w:t>
      </w:r>
      <w:r w:rsidRPr="00434BB9" w:rsidR="00EC376C">
        <w:rPr>
          <w:sz w:val="16"/>
          <w:szCs w:val="16"/>
        </w:rPr>
        <w:t>ЭК РЕГИОНЭНЕРГО</w:t>
      </w:r>
      <w:r w:rsidRPr="00434BB9" w:rsidR="00804F43">
        <w:rPr>
          <w:sz w:val="16"/>
          <w:szCs w:val="16"/>
        </w:rPr>
        <w:t xml:space="preserve">», УИН </w:t>
      </w:r>
      <w:r w:rsidRPr="00434BB9" w:rsidR="00EC376C">
        <w:rPr>
          <w:sz w:val="16"/>
          <w:szCs w:val="16"/>
        </w:rPr>
        <w:t>0</w:t>
      </w:r>
      <w:r w:rsidRPr="00434BB9" w:rsidR="00804F43">
        <w:rPr>
          <w:sz w:val="16"/>
          <w:szCs w:val="16"/>
        </w:rPr>
        <w:t>.</w:t>
      </w:r>
    </w:p>
    <w:p w:rsidR="00DC1BFE" w:rsidRPr="00434BB9" w:rsidP="00C97963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434BB9">
        <w:rPr>
          <w:sz w:val="16"/>
          <w:szCs w:val="16"/>
        </w:rPr>
        <w:t>Согласно ст. 32.2 КоАП РФ административный штраф должен быть уплачен</w:t>
      </w:r>
      <w:r w:rsidRPr="00434BB9">
        <w:rPr>
          <w:color w:val="000000"/>
          <w:sz w:val="16"/>
          <w:szCs w:val="16"/>
        </w:rPr>
        <w:t xml:space="preserve"> лицом,</w:t>
      </w:r>
      <w:r w:rsidRPr="00434BB9">
        <w:rPr>
          <w:sz w:val="16"/>
          <w:szCs w:val="16"/>
        </w:rPr>
        <w:t> привлеченным </w:t>
      </w:r>
      <w:r w:rsidRPr="00434BB9">
        <w:rPr>
          <w:color w:val="000000"/>
          <w:sz w:val="16"/>
          <w:szCs w:val="16"/>
        </w:rPr>
        <w:t>к</w:t>
      </w:r>
      <w:r w:rsidRPr="00434BB9">
        <w:rPr>
          <w:sz w:val="16"/>
          <w:szCs w:val="16"/>
        </w:rPr>
        <w:t> административной ответственности</w:t>
      </w:r>
      <w:r w:rsidRPr="00434BB9">
        <w:rPr>
          <w:color w:val="000000"/>
          <w:sz w:val="16"/>
          <w:szCs w:val="16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434BB9">
        <w:rPr>
          <w:sz w:val="16"/>
          <w:szCs w:val="16"/>
        </w:rPr>
        <w:t> </w:t>
      </w:r>
      <w:r w:rsidRPr="00434BB9">
        <w:rPr>
          <w:color w:val="000000"/>
          <w:sz w:val="16"/>
          <w:szCs w:val="16"/>
        </w:rPr>
        <w:t>статьей 31.5</w:t>
      </w:r>
      <w:r w:rsidRPr="00434BB9">
        <w:rPr>
          <w:sz w:val="16"/>
          <w:szCs w:val="16"/>
        </w:rPr>
        <w:t> </w:t>
      </w:r>
      <w:r w:rsidRPr="00434BB9">
        <w:rPr>
          <w:color w:val="000000"/>
          <w:sz w:val="16"/>
          <w:szCs w:val="16"/>
        </w:rPr>
        <w:t>настоящего Кодекса.</w:t>
      </w:r>
    </w:p>
    <w:p w:rsidR="00DC1BFE" w:rsidRPr="00434BB9" w:rsidP="00C97963">
      <w:pPr>
        <w:pStyle w:val="s1"/>
        <w:spacing w:before="0" w:beforeAutospacing="0" w:after="0" w:afterAutospacing="0"/>
        <w:ind w:firstLine="709"/>
        <w:jc w:val="both"/>
        <w:rPr>
          <w:b/>
          <w:color w:val="000000"/>
          <w:sz w:val="16"/>
          <w:szCs w:val="16"/>
        </w:rPr>
      </w:pPr>
      <w:r w:rsidRPr="00434BB9">
        <w:rPr>
          <w:b/>
          <w:color w:val="000000"/>
          <w:sz w:val="16"/>
          <w:szCs w:val="16"/>
        </w:rPr>
        <w:t xml:space="preserve">Квитанцию об оплате штрафа предоставить мировому судье. </w:t>
      </w:r>
    </w:p>
    <w:p w:rsidR="00DC1BFE" w:rsidRPr="00434BB9" w:rsidP="00C97963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434BB9">
        <w:rPr>
          <w:color w:val="000000"/>
          <w:sz w:val="16"/>
          <w:szCs w:val="16"/>
        </w:rPr>
        <w:t>В соответствии со</w:t>
      </w:r>
      <w:r w:rsidRPr="00434BB9">
        <w:rPr>
          <w:sz w:val="16"/>
          <w:szCs w:val="16"/>
        </w:rPr>
        <w:t> </w:t>
      </w:r>
      <w:r w:rsidRPr="00434BB9">
        <w:rPr>
          <w:color w:val="000000"/>
          <w:sz w:val="16"/>
          <w:szCs w:val="16"/>
        </w:rPr>
        <w:t>ст. 20.25</w:t>
      </w:r>
      <w:r w:rsidRPr="00434BB9">
        <w:rPr>
          <w:sz w:val="16"/>
          <w:szCs w:val="16"/>
        </w:rPr>
        <w:t> </w:t>
      </w:r>
      <w:r w:rsidRPr="00434BB9">
        <w:rPr>
          <w:color w:val="000000"/>
          <w:sz w:val="16"/>
          <w:szCs w:val="16"/>
        </w:rPr>
        <w:t>КоАП РФ неуплата административного штрафа в срок, предусмотренный</w:t>
      </w:r>
      <w:r w:rsidRPr="00434BB9">
        <w:rPr>
          <w:sz w:val="16"/>
          <w:szCs w:val="16"/>
        </w:rPr>
        <w:t> </w:t>
      </w:r>
      <w:r w:rsidRPr="00434BB9">
        <w:rPr>
          <w:color w:val="000000"/>
          <w:sz w:val="16"/>
          <w:szCs w:val="1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DC1BFE" w:rsidRPr="00434BB9" w:rsidP="00C97963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434BB9">
        <w:rPr>
          <w:color w:val="000000"/>
          <w:sz w:val="16"/>
          <w:szCs w:val="1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DC1BFE" w:rsidRPr="00434BB9" w:rsidP="00C9796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434BB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12Киевского судебного района города Симферополь (Киевский район городского округа Симферополь) Республики Крым. </w:t>
      </w:r>
    </w:p>
    <w:p w:rsidR="00DC1BFE" w:rsidRPr="00434BB9" w:rsidP="00C97963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DC1BFE" w:rsidRPr="00434BB9" w:rsidP="00C97963">
      <w:pPr>
        <w:ind w:right="-1" w:firstLine="709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434BB9">
        <w:rPr>
          <w:rFonts w:ascii="Times New Roman" w:hAnsi="Times New Roman"/>
          <w:sz w:val="16"/>
          <w:szCs w:val="16"/>
          <w:lang w:val="ru-RU"/>
        </w:rPr>
        <w:t xml:space="preserve">Мировой судья                           </w:t>
      </w:r>
      <w:r w:rsidRPr="00434BB9" w:rsidR="001D17A8">
        <w:rPr>
          <w:rFonts w:ascii="Times New Roman" w:hAnsi="Times New Roman"/>
          <w:sz w:val="16"/>
          <w:szCs w:val="16"/>
          <w:lang w:val="ru-RU"/>
        </w:rPr>
        <w:t xml:space="preserve">              </w:t>
      </w:r>
      <w:r w:rsidRPr="00434BB9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</w:t>
      </w:r>
      <w:r w:rsidRPr="00434BB9">
        <w:rPr>
          <w:rFonts w:ascii="Times New Roman" w:eastAsia="MS Mincho" w:hAnsi="Times New Roman"/>
          <w:sz w:val="16"/>
          <w:szCs w:val="16"/>
          <w:lang w:val="ru-RU"/>
        </w:rPr>
        <w:t xml:space="preserve">В.В. </w:t>
      </w:r>
      <w:r w:rsidRPr="00434BB9">
        <w:rPr>
          <w:rFonts w:ascii="Times New Roman" w:eastAsia="MS Mincho" w:hAnsi="Times New Roman"/>
          <w:sz w:val="16"/>
          <w:szCs w:val="16"/>
          <w:lang w:val="ru-RU"/>
        </w:rPr>
        <w:t>Малухин</w:t>
      </w:r>
    </w:p>
    <w:p w:rsidR="00DC1BFE" w:rsidRPr="00434BB9" w:rsidP="00C97963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852E5C" w:rsidRPr="00434BB9" w:rsidP="00C97963">
      <w:pPr>
        <w:ind w:firstLine="709"/>
        <w:rPr>
          <w:sz w:val="16"/>
          <w:szCs w:val="16"/>
        </w:rPr>
      </w:pPr>
    </w:p>
    <w:sectPr w:rsidSect="00804F43">
      <w:pgSz w:w="11906" w:h="16838"/>
      <w:pgMar w:top="993" w:right="849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FE"/>
    <w:rsid w:val="00076062"/>
    <w:rsid w:val="00111409"/>
    <w:rsid w:val="001B5755"/>
    <w:rsid w:val="001C187C"/>
    <w:rsid w:val="001D17A8"/>
    <w:rsid w:val="00297A34"/>
    <w:rsid w:val="00341E52"/>
    <w:rsid w:val="003C7F78"/>
    <w:rsid w:val="003F545C"/>
    <w:rsid w:val="00432D8C"/>
    <w:rsid w:val="00434BB9"/>
    <w:rsid w:val="00491C34"/>
    <w:rsid w:val="004B6A8C"/>
    <w:rsid w:val="00583D99"/>
    <w:rsid w:val="00711A5F"/>
    <w:rsid w:val="00736104"/>
    <w:rsid w:val="00804F43"/>
    <w:rsid w:val="00852E5C"/>
    <w:rsid w:val="0085712E"/>
    <w:rsid w:val="009F087D"/>
    <w:rsid w:val="00AE6D56"/>
    <w:rsid w:val="00C53707"/>
    <w:rsid w:val="00C857DF"/>
    <w:rsid w:val="00C97963"/>
    <w:rsid w:val="00CD335B"/>
    <w:rsid w:val="00D21C78"/>
    <w:rsid w:val="00D4362C"/>
    <w:rsid w:val="00D4477F"/>
    <w:rsid w:val="00D67473"/>
    <w:rsid w:val="00DC1BFE"/>
    <w:rsid w:val="00DF56ED"/>
    <w:rsid w:val="00EC37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BAF7D0-205D-4BE7-B380-B367BB04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BFE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C1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1B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DC1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DC1BFE"/>
  </w:style>
  <w:style w:type="character" w:styleId="Hyperlink">
    <w:name w:val="Hyperlink"/>
    <w:basedOn w:val="DefaultParagraphFont"/>
    <w:uiPriority w:val="99"/>
    <w:semiHidden/>
    <w:unhideWhenUsed/>
    <w:rsid w:val="00DC1BF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34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34BB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ebf5dddb0d5fcdf25d19cbc40c405fc254be2f76/" TargetMode="External" /><Relationship Id="rId5" Type="http://schemas.openxmlformats.org/officeDocument/2006/relationships/hyperlink" Target="http://www.consultant.ru/document/cons_doc_LAW_34661/1dce3753e09dd89825ecda0893e4cb0428a17ed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