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7C61" w:rsidRPr="00B065A1" w:rsidP="00766C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16"/>
          <w:szCs w:val="16"/>
          <w:lang w:val="en-US" w:eastAsia="ru-RU"/>
        </w:rPr>
      </w:pPr>
      <w:r w:rsidRPr="00B065A1">
        <w:rPr>
          <w:rFonts w:ascii="Times New Roman" w:hAnsi="Times New Roman"/>
          <w:bCs/>
          <w:sz w:val="16"/>
          <w:szCs w:val="16"/>
          <w:lang w:val="ru-RU" w:eastAsia="ru-RU"/>
        </w:rPr>
        <w:t>Дело № 5-</w:t>
      </w:r>
      <w:r w:rsidRPr="00B065A1">
        <w:rPr>
          <w:rFonts w:ascii="Times New Roman" w:hAnsi="Times New Roman"/>
          <w:bCs/>
          <w:sz w:val="16"/>
          <w:szCs w:val="16"/>
          <w:lang w:val="en-US" w:eastAsia="ru-RU"/>
        </w:rPr>
        <w:t>12-</w:t>
      </w:r>
      <w:r w:rsidRPr="00B065A1" w:rsidR="00D85D63">
        <w:rPr>
          <w:rFonts w:ascii="Times New Roman" w:hAnsi="Times New Roman"/>
          <w:bCs/>
          <w:sz w:val="16"/>
          <w:szCs w:val="16"/>
          <w:lang w:val="ru-RU" w:eastAsia="ru-RU"/>
        </w:rPr>
        <w:t>231</w:t>
      </w:r>
      <w:r w:rsidRPr="00B065A1">
        <w:rPr>
          <w:rFonts w:ascii="Times New Roman" w:hAnsi="Times New Roman"/>
          <w:bCs/>
          <w:sz w:val="16"/>
          <w:szCs w:val="16"/>
          <w:lang w:val="ru-RU" w:eastAsia="ru-RU"/>
        </w:rPr>
        <w:t>/201</w:t>
      </w:r>
      <w:r w:rsidRPr="00B065A1" w:rsidR="00CF7BF3">
        <w:rPr>
          <w:rFonts w:ascii="Times New Roman" w:hAnsi="Times New Roman"/>
          <w:bCs/>
          <w:sz w:val="16"/>
          <w:szCs w:val="16"/>
          <w:lang w:val="ru-RU" w:eastAsia="ru-RU"/>
        </w:rPr>
        <w:t>9</w:t>
      </w:r>
    </w:p>
    <w:p w:rsidR="00577C61" w:rsidRPr="00B065A1" w:rsidP="00766C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16"/>
          <w:szCs w:val="16"/>
          <w:lang w:val="en-US" w:eastAsia="ru-RU"/>
        </w:rPr>
      </w:pPr>
      <w:r w:rsidRPr="00B065A1">
        <w:rPr>
          <w:rFonts w:ascii="Times New Roman" w:hAnsi="Times New Roman"/>
          <w:bCs/>
          <w:sz w:val="16"/>
          <w:szCs w:val="16"/>
          <w:lang w:val="ru-RU" w:eastAsia="ru-RU"/>
        </w:rPr>
        <w:t>№ 05-0</w:t>
      </w:r>
      <w:r w:rsidRPr="00B065A1" w:rsidR="00CE64AA">
        <w:rPr>
          <w:rFonts w:ascii="Times New Roman" w:hAnsi="Times New Roman"/>
          <w:bCs/>
          <w:sz w:val="16"/>
          <w:szCs w:val="16"/>
          <w:lang w:val="ru-RU" w:eastAsia="ru-RU"/>
        </w:rPr>
        <w:t>2</w:t>
      </w:r>
      <w:r w:rsidRPr="00B065A1" w:rsidR="00D85D63">
        <w:rPr>
          <w:rFonts w:ascii="Times New Roman" w:hAnsi="Times New Roman"/>
          <w:bCs/>
          <w:sz w:val="16"/>
          <w:szCs w:val="16"/>
          <w:lang w:val="ru-RU" w:eastAsia="ru-RU"/>
        </w:rPr>
        <w:t>31</w:t>
      </w:r>
      <w:r w:rsidRPr="00B065A1">
        <w:rPr>
          <w:rFonts w:ascii="Times New Roman" w:hAnsi="Times New Roman"/>
          <w:bCs/>
          <w:sz w:val="16"/>
          <w:szCs w:val="16"/>
          <w:lang w:val="ru-RU" w:eastAsia="ru-RU"/>
        </w:rPr>
        <w:t>/</w:t>
      </w:r>
      <w:r w:rsidRPr="00B065A1">
        <w:rPr>
          <w:rFonts w:ascii="Times New Roman" w:hAnsi="Times New Roman"/>
          <w:bCs/>
          <w:sz w:val="16"/>
          <w:szCs w:val="16"/>
          <w:lang w:val="en-US" w:eastAsia="ru-RU"/>
        </w:rPr>
        <w:t>12</w:t>
      </w:r>
      <w:r w:rsidRPr="00B065A1">
        <w:rPr>
          <w:rFonts w:ascii="Times New Roman" w:hAnsi="Times New Roman"/>
          <w:bCs/>
          <w:sz w:val="16"/>
          <w:szCs w:val="16"/>
          <w:lang w:val="ru-RU" w:eastAsia="ru-RU"/>
        </w:rPr>
        <w:t>/201</w:t>
      </w:r>
      <w:r w:rsidRPr="00B065A1" w:rsidR="00CF7BF3">
        <w:rPr>
          <w:rFonts w:ascii="Times New Roman" w:hAnsi="Times New Roman"/>
          <w:bCs/>
          <w:sz w:val="16"/>
          <w:szCs w:val="16"/>
          <w:lang w:val="ru-RU" w:eastAsia="ru-RU"/>
        </w:rPr>
        <w:t>9</w:t>
      </w:r>
    </w:p>
    <w:p w:rsidR="00577C61" w:rsidRPr="00B065A1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B065A1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C61" w:rsidRPr="00B065A1" w:rsidP="00B375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065A1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</w:t>
            </w:r>
            <w:r w:rsidRPr="00B065A1" w:rsidR="00D85D6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31 </w:t>
            </w:r>
            <w:r w:rsidRPr="00B065A1" w:rsidR="00CE64AA">
              <w:rPr>
                <w:rFonts w:ascii="Times New Roman" w:hAnsi="Times New Roman"/>
                <w:sz w:val="16"/>
                <w:szCs w:val="16"/>
                <w:lang w:val="ru-RU" w:eastAsia="ru-RU"/>
              </w:rPr>
              <w:t>июля</w:t>
            </w:r>
            <w:r w:rsidRPr="00B065A1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201</w:t>
            </w:r>
            <w:r w:rsidRPr="00B065A1" w:rsidR="00CF7BF3"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  <w:r w:rsidRPr="00B065A1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577C61" w:rsidRPr="00B065A1" w:rsidP="00766C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C61" w:rsidRPr="00B065A1" w:rsidP="00BA6F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B065A1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</w:t>
            </w:r>
            <w:r w:rsidRPr="00B065A1" w:rsidR="00CF7BF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</w:t>
            </w:r>
            <w:r w:rsidRPr="00B065A1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город Симферополь</w:t>
            </w:r>
          </w:p>
        </w:tc>
      </w:tr>
    </w:tbl>
    <w:p w:rsidR="00577C61" w:rsidRPr="00B065A1" w:rsidP="005C15C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B065A1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B065A1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B065A1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B065A1">
        <w:rPr>
          <w:rFonts w:ascii="Times New Roman" w:hAnsi="Times New Roman"/>
          <w:color w:val="000000"/>
          <w:sz w:val="16"/>
          <w:szCs w:val="16"/>
        </w:rPr>
        <w:t>Валерий</w:t>
      </w:r>
      <w:r w:rsidRPr="00B065A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065A1">
        <w:rPr>
          <w:rFonts w:ascii="Times New Roman" w:hAnsi="Times New Roman"/>
          <w:color w:val="000000"/>
          <w:sz w:val="16"/>
          <w:szCs w:val="16"/>
        </w:rPr>
        <w:t>Владимирович</w:t>
      </w:r>
      <w:r w:rsidRPr="00B065A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065A1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(Республика Крым, г. Симферополь, ул. Киевская, 55/2), </w:t>
      </w:r>
      <w:r w:rsidRPr="00B065A1" w:rsidR="00D85D63">
        <w:rPr>
          <w:rFonts w:ascii="Times New Roman" w:hAnsi="Times New Roman"/>
          <w:color w:val="000000"/>
          <w:sz w:val="16"/>
          <w:szCs w:val="16"/>
          <w:lang w:val="ru-RU" w:eastAsia="ru-RU"/>
        </w:rPr>
        <w:t>с участием –</w:t>
      </w:r>
      <w:r w:rsidRPr="00B065A1" w:rsidR="00D85D63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B065A1" w:rsidR="00D85D63">
        <w:rPr>
          <w:rFonts w:ascii="Times New Roman" w:hAnsi="Times New Roman"/>
          <w:sz w:val="16"/>
          <w:szCs w:val="16"/>
          <w:lang w:val="ru-RU" w:eastAsia="ru-RU"/>
        </w:rPr>
        <w:t>Владыкина</w:t>
      </w:r>
      <w:r w:rsidRPr="00B065A1" w:rsidR="00D85D63">
        <w:rPr>
          <w:rFonts w:ascii="Times New Roman" w:hAnsi="Times New Roman"/>
          <w:sz w:val="16"/>
          <w:szCs w:val="16"/>
          <w:lang w:val="ru-RU" w:eastAsia="ru-RU"/>
        </w:rPr>
        <w:t xml:space="preserve"> Владимира Николаевича,</w:t>
      </w:r>
      <w:r w:rsidRPr="00B065A1" w:rsidR="00D85D63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 об административном правонарушении, предусмотренном частью 1 статьи 14.1 </w:t>
      </w:r>
      <w:r w:rsidRPr="00B065A1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</w:t>
      </w:r>
      <w:r w:rsidRPr="00B065A1" w:rsidR="00D85D63">
        <w:rPr>
          <w:rFonts w:ascii="Times New Roman" w:hAnsi="Times New Roman"/>
          <w:sz w:val="16"/>
          <w:szCs w:val="16"/>
          <w:lang w:val="ru-RU" w:eastAsia="ru-RU"/>
        </w:rPr>
        <w:t>Владыкина</w:t>
      </w:r>
      <w:r w:rsidRPr="00B065A1" w:rsidR="00D85D63">
        <w:rPr>
          <w:rFonts w:ascii="Times New Roman" w:hAnsi="Times New Roman"/>
          <w:sz w:val="16"/>
          <w:szCs w:val="16"/>
          <w:lang w:val="ru-RU" w:eastAsia="ru-RU"/>
        </w:rPr>
        <w:t xml:space="preserve"> Владимира Николаевича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B065A1" w:rsidR="00B065A1">
        <w:rPr>
          <w:rFonts w:ascii="Times New Roman" w:hAnsi="Times New Roman"/>
          <w:sz w:val="16"/>
          <w:szCs w:val="16"/>
          <w:lang w:val="ru-RU" w:eastAsia="ru-RU"/>
        </w:rPr>
        <w:t>ДАТА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</w:t>
      </w:r>
      <w:r w:rsidRPr="00B065A1" w:rsidR="00CF7BF3">
        <w:rPr>
          <w:rFonts w:ascii="Times New Roman" w:hAnsi="Times New Roman"/>
          <w:sz w:val="16"/>
          <w:szCs w:val="16"/>
          <w:lang w:val="ru-RU" w:eastAsia="ru-RU"/>
        </w:rPr>
        <w:t>ца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B065A1" w:rsidR="00B065A1">
        <w:rPr>
          <w:rFonts w:ascii="Times New Roman" w:hAnsi="Times New Roman"/>
          <w:sz w:val="16"/>
          <w:szCs w:val="16"/>
          <w:lang w:val="ru-RU" w:eastAsia="ru-RU"/>
        </w:rPr>
        <w:t>АДРЕС</w:t>
      </w:r>
      <w:r w:rsidRPr="00B065A1" w:rsidR="00B065A1">
        <w:rPr>
          <w:rFonts w:ascii="Times New Roman" w:hAnsi="Times New Roman"/>
          <w:sz w:val="16"/>
          <w:szCs w:val="16"/>
          <w:lang w:val="ru-RU" w:eastAsia="ru-RU"/>
        </w:rPr>
        <w:t>1</w:t>
      </w:r>
      <w:r w:rsidRPr="00B065A1" w:rsidR="00D85D63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>, зарегистрированно</w:t>
      </w:r>
      <w:r w:rsidRPr="00B065A1" w:rsidR="00CF7BF3">
        <w:rPr>
          <w:rFonts w:ascii="Times New Roman" w:hAnsi="Times New Roman"/>
          <w:sz w:val="16"/>
          <w:szCs w:val="16"/>
          <w:lang w:val="ru-RU" w:eastAsia="ru-RU"/>
        </w:rPr>
        <w:t>го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 xml:space="preserve"> и 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>проживающе</w:t>
      </w:r>
      <w:r w:rsidRPr="00B065A1" w:rsidR="00CF7BF3">
        <w:rPr>
          <w:rFonts w:ascii="Times New Roman" w:hAnsi="Times New Roman"/>
          <w:sz w:val="16"/>
          <w:szCs w:val="16"/>
          <w:lang w:val="ru-RU" w:eastAsia="ru-RU"/>
        </w:rPr>
        <w:t>го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 xml:space="preserve"> по адресу: </w:t>
      </w:r>
      <w:r w:rsidRPr="00B065A1" w:rsidR="00B065A1">
        <w:rPr>
          <w:rFonts w:ascii="Times New Roman" w:hAnsi="Times New Roman"/>
          <w:sz w:val="16"/>
          <w:szCs w:val="16"/>
          <w:lang w:val="ru-RU" w:eastAsia="ru-RU"/>
        </w:rPr>
        <w:t>АДРЕС</w:t>
      </w:r>
      <w:r w:rsidRPr="00B065A1" w:rsidR="00B065A1">
        <w:rPr>
          <w:rFonts w:ascii="Times New Roman" w:hAnsi="Times New Roman"/>
          <w:sz w:val="16"/>
          <w:szCs w:val="16"/>
          <w:lang w:val="ru-RU" w:eastAsia="ru-RU"/>
        </w:rPr>
        <w:t>2</w:t>
      </w:r>
    </w:p>
    <w:p w:rsidR="00D85D63" w:rsidRPr="00B065A1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577C61" w:rsidRPr="00B065A1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B065A1">
        <w:rPr>
          <w:rFonts w:ascii="Times New Roman" w:hAnsi="Times New Roman"/>
          <w:b/>
          <w:sz w:val="16"/>
          <w:szCs w:val="16"/>
          <w:lang w:val="ru-RU" w:eastAsia="ru-RU"/>
        </w:rPr>
        <w:t>установил:</w:t>
      </w:r>
    </w:p>
    <w:p w:rsidR="00CE64AA" w:rsidRPr="00B065A1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577C61" w:rsidRPr="00B065A1" w:rsidP="0091179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>Согласно протокола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№ РК 264689 от 04.06.2019г., об административном правонарушении 04</w:t>
      </w:r>
      <w:r w:rsidRPr="00B065A1">
        <w:rPr>
          <w:rFonts w:ascii="Times New Roman" w:hAnsi="Times New Roman"/>
          <w:sz w:val="16"/>
          <w:szCs w:val="16"/>
          <w:lang w:val="ru-RU"/>
        </w:rPr>
        <w:t>.0</w:t>
      </w:r>
      <w:r w:rsidRPr="00B065A1">
        <w:rPr>
          <w:rFonts w:ascii="Times New Roman" w:hAnsi="Times New Roman"/>
          <w:sz w:val="16"/>
          <w:szCs w:val="16"/>
          <w:lang w:val="ru-RU"/>
        </w:rPr>
        <w:t>6</w:t>
      </w:r>
      <w:r w:rsidRPr="00B065A1">
        <w:rPr>
          <w:rFonts w:ascii="Times New Roman" w:hAnsi="Times New Roman"/>
          <w:sz w:val="16"/>
          <w:szCs w:val="16"/>
          <w:lang w:val="ru-RU"/>
        </w:rPr>
        <w:t>.201</w:t>
      </w:r>
      <w:r w:rsidRPr="00B065A1" w:rsidR="00CF7BF3">
        <w:rPr>
          <w:rFonts w:ascii="Times New Roman" w:hAnsi="Times New Roman"/>
          <w:sz w:val="16"/>
          <w:szCs w:val="16"/>
          <w:lang w:val="ru-RU"/>
        </w:rPr>
        <w:t>9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г. в 1</w:t>
      </w:r>
      <w:r w:rsidRPr="00B065A1" w:rsidR="00CF7BF3">
        <w:rPr>
          <w:rFonts w:ascii="Times New Roman" w:hAnsi="Times New Roman"/>
          <w:sz w:val="16"/>
          <w:szCs w:val="16"/>
          <w:lang w:val="ru-RU"/>
        </w:rPr>
        <w:t>0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час. 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00 </w:t>
      </w:r>
      <w:r w:rsidRPr="00B065A1">
        <w:rPr>
          <w:rFonts w:ascii="Times New Roman" w:hAnsi="Times New Roman"/>
          <w:sz w:val="16"/>
          <w:szCs w:val="16"/>
          <w:lang w:val="ru-RU"/>
        </w:rPr>
        <w:t>мин.</w:t>
      </w:r>
      <w:r w:rsidRPr="00B065A1" w:rsidR="00CE64AA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по адресу г. Симферополь </w:t>
      </w:r>
      <w:r w:rsidRPr="00B065A1" w:rsidR="00CF7BF3">
        <w:rPr>
          <w:rFonts w:ascii="Times New Roman" w:hAnsi="Times New Roman"/>
          <w:sz w:val="16"/>
          <w:szCs w:val="16"/>
          <w:lang w:val="ru-RU"/>
        </w:rPr>
        <w:t xml:space="preserve">пр. </w:t>
      </w:r>
      <w:r w:rsidRPr="00B065A1" w:rsidR="00CF7BF3">
        <w:rPr>
          <w:rFonts w:ascii="Times New Roman" w:hAnsi="Times New Roman"/>
          <w:sz w:val="16"/>
          <w:szCs w:val="16"/>
          <w:lang w:val="ru-RU"/>
        </w:rPr>
        <w:t>Победы, 209</w:t>
      </w:r>
      <w:r w:rsidRPr="00B065A1" w:rsidR="00CE64AA">
        <w:rPr>
          <w:rFonts w:ascii="Times New Roman" w:hAnsi="Times New Roman"/>
          <w:sz w:val="16"/>
          <w:szCs w:val="16"/>
          <w:lang w:val="ru-RU"/>
        </w:rPr>
        <w:t>В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B065A1" w:rsidR="00CF7BF3">
        <w:rPr>
          <w:rFonts w:ascii="Times New Roman" w:hAnsi="Times New Roman"/>
          <w:sz w:val="16"/>
          <w:szCs w:val="16"/>
          <w:lang w:val="ru-RU" w:eastAsia="ru-RU"/>
        </w:rPr>
        <w:t xml:space="preserve">гражданин 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>Владыкин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 xml:space="preserve"> В.Н.</w:t>
      </w:r>
      <w:r w:rsidRPr="00B065A1" w:rsidR="00CF7BF3">
        <w:rPr>
          <w:rFonts w:ascii="Times New Roman" w:hAnsi="Times New Roman"/>
          <w:sz w:val="16"/>
          <w:szCs w:val="16"/>
          <w:lang w:val="ru-RU"/>
        </w:rPr>
        <w:t xml:space="preserve"> осуществлял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предпринимательскую деятельность без государственной регистрации в качестве индивидуального предпринимателя, направленную   на получение прибыли от продажи сельскохозяйственной продукции, а именно </w:t>
      </w:r>
      <w:r w:rsidRPr="00B065A1" w:rsidR="00CE64AA">
        <w:rPr>
          <w:rFonts w:ascii="Times New Roman" w:hAnsi="Times New Roman"/>
          <w:sz w:val="16"/>
          <w:szCs w:val="16"/>
          <w:lang w:val="ru-RU"/>
        </w:rPr>
        <w:t>помидор</w:t>
      </w:r>
      <w:r w:rsidRPr="00B065A1" w:rsidR="009C3698">
        <w:rPr>
          <w:rFonts w:ascii="Times New Roman" w:hAnsi="Times New Roman"/>
          <w:sz w:val="16"/>
          <w:szCs w:val="16"/>
          <w:lang w:val="ru-RU"/>
        </w:rPr>
        <w:t>ов</w:t>
      </w:r>
      <w:r w:rsidRPr="00B065A1" w:rsidR="00CE64AA">
        <w:rPr>
          <w:rFonts w:ascii="Times New Roman" w:hAnsi="Times New Roman"/>
          <w:sz w:val="16"/>
          <w:szCs w:val="16"/>
          <w:lang w:val="ru-RU"/>
        </w:rPr>
        <w:t>, огурц</w:t>
      </w:r>
      <w:r w:rsidRPr="00B065A1" w:rsidR="009C3698">
        <w:rPr>
          <w:rFonts w:ascii="Times New Roman" w:hAnsi="Times New Roman"/>
          <w:sz w:val="16"/>
          <w:szCs w:val="16"/>
          <w:lang w:val="ru-RU"/>
        </w:rPr>
        <w:t>ов</w:t>
      </w:r>
      <w:r w:rsidRPr="00B065A1" w:rsidR="00CE64AA">
        <w:rPr>
          <w:rFonts w:ascii="Times New Roman" w:hAnsi="Times New Roman"/>
          <w:sz w:val="16"/>
          <w:szCs w:val="16"/>
          <w:lang w:val="ru-RU"/>
        </w:rPr>
        <w:t>,</w:t>
      </w:r>
      <w:r w:rsidRPr="00B065A1" w:rsidR="00CF7BF3">
        <w:rPr>
          <w:rFonts w:ascii="Times New Roman" w:hAnsi="Times New Roman"/>
          <w:sz w:val="16"/>
          <w:szCs w:val="16"/>
          <w:lang w:val="ru-RU"/>
        </w:rPr>
        <w:t xml:space="preserve"> в количестве </w:t>
      </w:r>
      <w:r w:rsidRPr="00B065A1" w:rsidR="00CE64AA">
        <w:rPr>
          <w:rFonts w:ascii="Times New Roman" w:hAnsi="Times New Roman"/>
          <w:sz w:val="16"/>
          <w:szCs w:val="16"/>
          <w:lang w:val="ru-RU"/>
        </w:rPr>
        <w:t>1</w:t>
      </w:r>
      <w:r w:rsidRPr="00B065A1">
        <w:rPr>
          <w:rFonts w:ascii="Times New Roman" w:hAnsi="Times New Roman"/>
          <w:sz w:val="16"/>
          <w:szCs w:val="16"/>
          <w:lang w:val="ru-RU"/>
        </w:rPr>
        <w:t>4</w:t>
      </w:r>
      <w:r w:rsidRPr="00B065A1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B065A1" w:rsidR="00CE64AA">
        <w:rPr>
          <w:rFonts w:ascii="Times New Roman" w:hAnsi="Times New Roman"/>
          <w:sz w:val="16"/>
          <w:szCs w:val="16"/>
          <w:lang w:val="ru-RU"/>
        </w:rPr>
        <w:t>кг</w:t>
      </w:r>
      <w:r w:rsidRPr="00B065A1" w:rsidR="00CF7BF3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на сумму </w:t>
      </w:r>
      <w:r w:rsidRPr="00B065A1">
        <w:rPr>
          <w:rFonts w:ascii="Times New Roman" w:hAnsi="Times New Roman"/>
          <w:sz w:val="16"/>
          <w:szCs w:val="16"/>
          <w:lang w:val="ru-RU"/>
        </w:rPr>
        <w:t>875</w:t>
      </w:r>
      <w:r w:rsidRPr="00B065A1" w:rsidR="00CF7BF3">
        <w:rPr>
          <w:rFonts w:ascii="Times New Roman" w:hAnsi="Times New Roman"/>
          <w:sz w:val="16"/>
          <w:szCs w:val="16"/>
          <w:lang w:val="ru-RU"/>
        </w:rPr>
        <w:t xml:space="preserve"> рублей, чем совершил 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>административное правонарушение, предусмотренное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577C61" w:rsidRPr="00B065A1" w:rsidP="00B375C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>В судебно</w:t>
      </w:r>
      <w:r w:rsidRPr="00B065A1" w:rsidR="009C3698">
        <w:rPr>
          <w:rFonts w:ascii="Times New Roman" w:hAnsi="Times New Roman"/>
          <w:sz w:val="16"/>
          <w:szCs w:val="16"/>
          <w:lang w:val="ru-RU"/>
        </w:rPr>
        <w:t>м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заседани</w:t>
      </w:r>
      <w:r w:rsidRPr="00B065A1" w:rsidR="009C3698">
        <w:rPr>
          <w:rFonts w:ascii="Times New Roman" w:hAnsi="Times New Roman"/>
          <w:sz w:val="16"/>
          <w:szCs w:val="16"/>
          <w:lang w:val="ru-RU"/>
        </w:rPr>
        <w:t>и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B065A1" w:rsidR="00D85D63">
        <w:rPr>
          <w:rFonts w:ascii="Times New Roman" w:hAnsi="Times New Roman"/>
          <w:sz w:val="16"/>
          <w:szCs w:val="16"/>
          <w:lang w:val="ru-RU" w:eastAsia="ru-RU"/>
        </w:rPr>
        <w:t>Владыкин</w:t>
      </w:r>
      <w:r w:rsidRPr="00B065A1" w:rsidR="00D85D63">
        <w:rPr>
          <w:rFonts w:ascii="Times New Roman" w:hAnsi="Times New Roman"/>
          <w:sz w:val="16"/>
          <w:szCs w:val="16"/>
          <w:lang w:val="ru-RU" w:eastAsia="ru-RU"/>
        </w:rPr>
        <w:t xml:space="preserve"> В.Н.</w:t>
      </w:r>
      <w:r w:rsidRPr="00B065A1" w:rsidR="00D85D63">
        <w:rPr>
          <w:rFonts w:ascii="Times New Roman" w:hAnsi="Times New Roman"/>
          <w:sz w:val="16"/>
          <w:szCs w:val="16"/>
          <w:lang w:val="ru-RU"/>
        </w:rPr>
        <w:t xml:space="preserve"> пояснил, что осуществил торговлю в связи с тяжелым материальным положением.</w:t>
      </w:r>
    </w:p>
    <w:p w:rsidR="00D85D63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 xml:space="preserve">Исследовав материалы дела об административном правонарушении, прихожу к выводу о прекращении производства по делу в отношении 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>Владыкина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 xml:space="preserve"> В.Н.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по </w:t>
      </w:r>
      <w:r w:rsidRPr="00B065A1">
        <w:rPr>
          <w:rFonts w:ascii="Times New Roman" w:hAnsi="Times New Roman"/>
          <w:sz w:val="16"/>
          <w:szCs w:val="16"/>
          <w:lang w:val="ru-RU"/>
        </w:rPr>
        <w:t>ч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.1 ст.14.1 </w:t>
      </w:r>
      <w:r w:rsidRPr="00B065A1">
        <w:rPr>
          <w:rFonts w:ascii="Times New Roman" w:hAnsi="Times New Roman"/>
          <w:sz w:val="16"/>
          <w:szCs w:val="16"/>
          <w:lang w:val="ru-RU"/>
        </w:rPr>
        <w:t>КоАП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РФ, исходя из нижеследующего. </w:t>
      </w:r>
    </w:p>
    <w:p w:rsidR="00D85D63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 xml:space="preserve">Судом установлено, что 04.06.2019 года в 10 час. 00 мин. по адресу </w:t>
      </w:r>
      <w:r w:rsidRPr="00B065A1">
        <w:rPr>
          <w:rFonts w:ascii="Times New Roman" w:hAnsi="Times New Roman"/>
          <w:sz w:val="16"/>
          <w:szCs w:val="16"/>
          <w:lang w:val="ru-RU"/>
        </w:rPr>
        <w:t>г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. Симферополь пр. Победы, 209В   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>Владыкина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 xml:space="preserve"> В.Н.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осуществлял продажу помидоров и огурцов, в количестве 14 кг, на сумму 875 рублей без разрешительных документов. </w:t>
      </w:r>
    </w:p>
    <w:p w:rsidR="00D85D63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 xml:space="preserve">Согласно ст. 1.5 </w:t>
      </w:r>
      <w:r w:rsidRPr="00B065A1">
        <w:rPr>
          <w:rFonts w:ascii="Times New Roman" w:hAnsi="Times New Roman"/>
          <w:sz w:val="16"/>
          <w:szCs w:val="16"/>
          <w:lang w:val="ru-RU"/>
        </w:rPr>
        <w:t>КоАП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 и считается невиновным, пока его вина не будет доказана в порядке, предусмотренном  </w:t>
      </w:r>
      <w:r w:rsidRPr="00B065A1">
        <w:rPr>
          <w:rFonts w:ascii="Times New Roman" w:hAnsi="Times New Roman"/>
          <w:sz w:val="16"/>
          <w:szCs w:val="16"/>
          <w:lang w:val="ru-RU"/>
        </w:rPr>
        <w:t>КоАП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РФ, и установлена вступившим в законную силу постановлением судьи, органа, должностного лица, рассмотревших дело. Кроме того, лицо, привлекаемое к административной ответственности, не обязано доказывать свою невиновность,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D85D63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 xml:space="preserve">Кроме того, в соответствии со ст. 26.2. </w:t>
      </w:r>
      <w:r w:rsidRPr="00B065A1">
        <w:rPr>
          <w:rFonts w:ascii="Times New Roman" w:hAnsi="Times New Roman"/>
          <w:sz w:val="16"/>
          <w:szCs w:val="16"/>
          <w:lang w:val="ru-RU"/>
        </w:rPr>
        <w:t>КоАП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D63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5D63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 xml:space="preserve">Из диспозиции </w:t>
      </w:r>
      <w:r w:rsidRPr="00B065A1">
        <w:rPr>
          <w:rFonts w:ascii="Times New Roman" w:hAnsi="Times New Roman"/>
          <w:sz w:val="16"/>
          <w:szCs w:val="16"/>
          <w:lang w:val="ru-RU"/>
        </w:rPr>
        <w:t>ч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. 1 ст.14.1 </w:t>
      </w:r>
      <w:r w:rsidRPr="00B065A1">
        <w:rPr>
          <w:rFonts w:ascii="Times New Roman" w:hAnsi="Times New Roman"/>
          <w:sz w:val="16"/>
          <w:szCs w:val="16"/>
          <w:lang w:val="ru-RU"/>
        </w:rPr>
        <w:t>КоАП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РФ следует, что для наличия состава административного правонарушения по ч. 1 ст.14.1 </w:t>
      </w:r>
      <w:r w:rsidRPr="00B065A1">
        <w:rPr>
          <w:rFonts w:ascii="Times New Roman" w:hAnsi="Times New Roman"/>
          <w:sz w:val="16"/>
          <w:szCs w:val="16"/>
          <w:lang w:val="ru-RU"/>
        </w:rPr>
        <w:t>КоАП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РФ, необходимо, что б в действиях правонарушителя содержались признаки предпринимательской деятельности, перечисленные в пункте 1 статьи 2 Гражданского кодекса Российской Федерации (далее - ГК РФ).</w:t>
      </w:r>
    </w:p>
    <w:p w:rsidR="00D85D63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 xml:space="preserve">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  <w:r w:rsidRPr="00B065A1">
        <w:rPr>
          <w:rFonts w:ascii="Times New Roman" w:hAnsi="Times New Roman"/>
          <w:sz w:val="16"/>
          <w:szCs w:val="16"/>
          <w:lang w:val="ru-RU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D85D63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 xml:space="preserve">Доказательств, подтверждающих факт занятия </w:t>
      </w:r>
      <w:r w:rsidRPr="00B065A1">
        <w:rPr>
          <w:rFonts w:ascii="Times New Roman" w:hAnsi="Times New Roman"/>
          <w:sz w:val="16"/>
          <w:szCs w:val="16"/>
          <w:lang w:val="ru-RU"/>
        </w:rPr>
        <w:t>Владыкин</w:t>
      </w:r>
      <w:r w:rsidRPr="00B065A1" w:rsidR="009C3698">
        <w:rPr>
          <w:rFonts w:ascii="Times New Roman" w:hAnsi="Times New Roman"/>
          <w:sz w:val="16"/>
          <w:szCs w:val="16"/>
          <w:lang w:val="ru-RU"/>
        </w:rPr>
        <w:t>ым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В.Н.  деятельностью, направленной на систематическое получение прибыли, в материалах дела не содержится.</w:t>
      </w:r>
    </w:p>
    <w:p w:rsidR="009C3698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 xml:space="preserve">Сведения о том, что </w:t>
      </w:r>
      <w:r w:rsidRPr="00B065A1">
        <w:rPr>
          <w:rFonts w:ascii="Times New Roman" w:hAnsi="Times New Roman"/>
          <w:sz w:val="16"/>
          <w:szCs w:val="16"/>
          <w:lang w:val="ru-RU"/>
        </w:rPr>
        <w:t>Владыкин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В.Н. ранее привлекался к административной ответственности за </w:t>
      </w:r>
      <w:r w:rsidRPr="00B065A1">
        <w:rPr>
          <w:rFonts w:ascii="Times New Roman" w:hAnsi="Times New Roman"/>
          <w:sz w:val="16"/>
          <w:szCs w:val="16"/>
          <w:lang w:val="ru-RU"/>
        </w:rPr>
        <w:t>аналогичное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правонарушении так же отсутствуют. </w:t>
      </w:r>
    </w:p>
    <w:p w:rsidR="00D85D63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>Проанализировав протокол об административном правонарушении, приложенные к нему документы, суд приходит к выводу, что его действия не образуют состав данного административного правонарушения, поскольку количество товара, его ассортимент, не свидетельствуют о том, что продажа товаров была направлена на систематическое получение прибыли.</w:t>
      </w:r>
    </w:p>
    <w:p w:rsidR="00D85D63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 xml:space="preserve">Таким образом, в действиях </w:t>
      </w:r>
      <w:r w:rsidRPr="00B065A1">
        <w:rPr>
          <w:rFonts w:ascii="Times New Roman" w:hAnsi="Times New Roman"/>
          <w:sz w:val="16"/>
          <w:szCs w:val="16"/>
          <w:lang w:val="ru-RU"/>
        </w:rPr>
        <w:t>Владыкина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В.Н.  отсутствует состав административного правонарушения,  предусмотренного </w:t>
      </w:r>
      <w:r w:rsidRPr="00B065A1">
        <w:rPr>
          <w:rFonts w:ascii="Times New Roman" w:hAnsi="Times New Roman"/>
          <w:sz w:val="16"/>
          <w:szCs w:val="16"/>
          <w:lang w:val="ru-RU"/>
        </w:rPr>
        <w:t>ч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.1 ст.14.1 </w:t>
      </w:r>
      <w:r w:rsidRPr="00B065A1">
        <w:rPr>
          <w:rFonts w:ascii="Times New Roman" w:hAnsi="Times New Roman"/>
          <w:sz w:val="16"/>
          <w:szCs w:val="16"/>
          <w:lang w:val="ru-RU"/>
        </w:rPr>
        <w:t>КоАП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РФ.</w:t>
      </w:r>
    </w:p>
    <w:p w:rsidR="00D85D63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 xml:space="preserve">Согласно пункту 2 части 1 статьи 24.5 </w:t>
      </w:r>
      <w:r w:rsidRPr="00B065A1">
        <w:rPr>
          <w:rFonts w:ascii="Times New Roman" w:hAnsi="Times New Roman"/>
          <w:sz w:val="16"/>
          <w:szCs w:val="16"/>
          <w:lang w:val="ru-RU"/>
        </w:rPr>
        <w:t>КоАП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Российской Федерации,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правонарушения, предусмотрено </w:t>
      </w:r>
      <w:r w:rsidRPr="00B065A1">
        <w:rPr>
          <w:rFonts w:ascii="Times New Roman" w:hAnsi="Times New Roman"/>
          <w:sz w:val="16"/>
          <w:szCs w:val="16"/>
          <w:lang w:val="ru-RU"/>
        </w:rPr>
        <w:t>КоАП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Российской Федерации.</w:t>
      </w:r>
    </w:p>
    <w:p w:rsidR="00D85D63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 xml:space="preserve">Оценив все изложенное в совокупности, прихожу к выводу о прекращении производства по делу в отношении </w:t>
      </w:r>
      <w:r w:rsidRPr="00B065A1">
        <w:rPr>
          <w:rFonts w:ascii="Times New Roman" w:hAnsi="Times New Roman"/>
          <w:sz w:val="16"/>
          <w:szCs w:val="16"/>
          <w:lang w:val="ru-RU"/>
        </w:rPr>
        <w:t>Владыкина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В.Н.  по </w:t>
      </w:r>
      <w:r w:rsidRPr="00B065A1">
        <w:rPr>
          <w:rFonts w:ascii="Times New Roman" w:hAnsi="Times New Roman"/>
          <w:sz w:val="16"/>
          <w:szCs w:val="16"/>
          <w:lang w:val="ru-RU"/>
        </w:rPr>
        <w:t>ч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.1 ст.14.1 </w:t>
      </w:r>
      <w:r w:rsidRPr="00B065A1">
        <w:rPr>
          <w:rFonts w:ascii="Times New Roman" w:hAnsi="Times New Roman"/>
          <w:sz w:val="16"/>
          <w:szCs w:val="16"/>
          <w:lang w:val="ru-RU"/>
        </w:rPr>
        <w:t>КоАП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РФ на основании п.2 ч.1 ст.24.5 </w:t>
      </w:r>
      <w:r w:rsidRPr="00B065A1">
        <w:rPr>
          <w:rFonts w:ascii="Times New Roman" w:hAnsi="Times New Roman"/>
          <w:sz w:val="16"/>
          <w:szCs w:val="16"/>
          <w:lang w:val="ru-RU"/>
        </w:rPr>
        <w:t>КоАП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Российской Федерации.</w:t>
      </w:r>
    </w:p>
    <w:p w:rsidR="00D85D63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 xml:space="preserve">На основании </w:t>
      </w:r>
      <w:r w:rsidRPr="00B065A1">
        <w:rPr>
          <w:rFonts w:ascii="Times New Roman" w:hAnsi="Times New Roman"/>
          <w:sz w:val="16"/>
          <w:szCs w:val="16"/>
          <w:lang w:val="ru-RU"/>
        </w:rPr>
        <w:t>изложенного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и руководствуясь частью 2 статьи 1.8,  пунктом 2 части 1 статьи 24.5, статьями 29.9-29.11, 30.1, 32.10 </w:t>
      </w:r>
      <w:r w:rsidRPr="00B065A1">
        <w:rPr>
          <w:rFonts w:ascii="Times New Roman" w:hAnsi="Times New Roman"/>
          <w:sz w:val="16"/>
          <w:szCs w:val="16"/>
          <w:lang w:val="ru-RU"/>
        </w:rPr>
        <w:t>КоАП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РФ, -</w:t>
      </w:r>
      <w:r w:rsidRPr="00B065A1">
        <w:rPr>
          <w:rFonts w:ascii="Times New Roman" w:hAnsi="Times New Roman"/>
          <w:sz w:val="16"/>
          <w:szCs w:val="16"/>
          <w:lang w:val="ru-RU"/>
        </w:rPr>
        <w:tab/>
      </w:r>
    </w:p>
    <w:p w:rsidR="00D85D63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85D63" w:rsidRPr="00B065A1" w:rsidP="00D85D63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B065A1">
        <w:rPr>
          <w:rFonts w:ascii="Times New Roman" w:hAnsi="Times New Roman"/>
          <w:b/>
          <w:sz w:val="16"/>
          <w:szCs w:val="16"/>
          <w:lang w:val="ru-RU"/>
        </w:rPr>
        <w:t>п</w:t>
      </w:r>
      <w:r w:rsidRPr="00B065A1">
        <w:rPr>
          <w:rFonts w:ascii="Times New Roman" w:hAnsi="Times New Roman"/>
          <w:b/>
          <w:sz w:val="16"/>
          <w:szCs w:val="16"/>
          <w:lang w:val="ru-RU"/>
        </w:rPr>
        <w:t xml:space="preserve"> о с т а </w:t>
      </w:r>
      <w:r w:rsidRPr="00B065A1">
        <w:rPr>
          <w:rFonts w:ascii="Times New Roman" w:hAnsi="Times New Roman"/>
          <w:b/>
          <w:sz w:val="16"/>
          <w:szCs w:val="16"/>
          <w:lang w:val="ru-RU"/>
        </w:rPr>
        <w:t>н</w:t>
      </w:r>
      <w:r w:rsidRPr="00B065A1">
        <w:rPr>
          <w:rFonts w:ascii="Times New Roman" w:hAnsi="Times New Roman"/>
          <w:b/>
          <w:sz w:val="16"/>
          <w:szCs w:val="16"/>
          <w:lang w:val="ru-RU"/>
        </w:rPr>
        <w:t xml:space="preserve"> о в и л:</w:t>
      </w:r>
    </w:p>
    <w:p w:rsidR="00D85D63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85D63" w:rsidRPr="00B065A1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 xml:space="preserve">Производство по делу в отношении 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>Владыкина</w:t>
      </w:r>
      <w:r w:rsidRPr="00B065A1">
        <w:rPr>
          <w:rFonts w:ascii="Times New Roman" w:hAnsi="Times New Roman"/>
          <w:sz w:val="16"/>
          <w:szCs w:val="16"/>
          <w:lang w:val="ru-RU" w:eastAsia="ru-RU"/>
        </w:rPr>
        <w:t xml:space="preserve"> Владимира Николаевича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B065A1" w:rsidR="00B065A1">
        <w:rPr>
          <w:rFonts w:ascii="Times New Roman" w:hAnsi="Times New Roman"/>
          <w:sz w:val="16"/>
          <w:szCs w:val="16"/>
          <w:lang w:val="ru-RU"/>
        </w:rPr>
        <w:t>ДАТА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года рождения, по </w:t>
      </w:r>
      <w:r w:rsidRPr="00B065A1">
        <w:rPr>
          <w:rFonts w:ascii="Times New Roman" w:hAnsi="Times New Roman"/>
          <w:sz w:val="16"/>
          <w:szCs w:val="16"/>
          <w:lang w:val="ru-RU"/>
        </w:rPr>
        <w:t>ч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. 1 ст. 14.1 </w:t>
      </w:r>
      <w:r w:rsidRPr="00B065A1">
        <w:rPr>
          <w:rFonts w:ascii="Times New Roman" w:hAnsi="Times New Roman"/>
          <w:sz w:val="16"/>
          <w:szCs w:val="16"/>
          <w:lang w:val="ru-RU"/>
        </w:rPr>
        <w:t>КоАП</w:t>
      </w:r>
      <w:r w:rsidRPr="00B065A1">
        <w:rPr>
          <w:rFonts w:ascii="Times New Roman" w:hAnsi="Times New Roman"/>
          <w:sz w:val="16"/>
          <w:szCs w:val="16"/>
          <w:lang w:val="ru-RU"/>
        </w:rPr>
        <w:t xml:space="preserve"> РФ – прекратить за отсутствием состава административного правонарушения.</w:t>
      </w:r>
    </w:p>
    <w:p w:rsidR="00577C61" w:rsidRPr="00B065A1" w:rsidP="00B375C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</w:t>
      </w:r>
      <w:r w:rsidRPr="00B065A1">
        <w:rPr>
          <w:rFonts w:ascii="Times New Roman" w:hAnsi="Times New Roman"/>
          <w:sz w:val="16"/>
          <w:szCs w:val="16"/>
          <w:lang w:val="ru-RU"/>
        </w:rPr>
        <w:t>г</w:t>
      </w:r>
      <w:r w:rsidRPr="00B065A1">
        <w:rPr>
          <w:rFonts w:ascii="Times New Roman" w:hAnsi="Times New Roman"/>
          <w:sz w:val="16"/>
          <w:szCs w:val="16"/>
          <w:lang w:val="ru-RU"/>
        </w:rPr>
        <w:t>. Симферополя Республики Крым через мирового судью судебного участка № 12 Киевского судебного района города Симферополь.</w:t>
      </w:r>
    </w:p>
    <w:p w:rsidR="00577C61" w:rsidRPr="00B065A1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577C61" w:rsidRPr="00B065A1" w:rsidP="00B375CB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B065A1">
        <w:rPr>
          <w:rFonts w:ascii="Times New Roman" w:hAnsi="Times New Roman"/>
          <w:sz w:val="16"/>
          <w:szCs w:val="16"/>
          <w:lang w:val="ru-RU"/>
        </w:rPr>
        <w:t xml:space="preserve">Мировой судья      </w:t>
      </w:r>
      <w:r w:rsidRPr="00B065A1">
        <w:rPr>
          <w:rFonts w:ascii="Times New Roman" w:hAnsi="Times New Roman"/>
          <w:i/>
          <w:sz w:val="16"/>
          <w:szCs w:val="16"/>
          <w:lang w:val="ru-RU"/>
        </w:rPr>
        <w:tab/>
      </w:r>
      <w:r w:rsidRPr="00B065A1">
        <w:rPr>
          <w:rFonts w:ascii="Times New Roman" w:hAnsi="Times New Roman"/>
          <w:i/>
          <w:sz w:val="16"/>
          <w:szCs w:val="16"/>
          <w:lang w:val="ru-RU"/>
        </w:rPr>
        <w:tab/>
      </w:r>
      <w:r w:rsidRPr="00B065A1">
        <w:rPr>
          <w:rFonts w:ascii="Times New Roman" w:hAnsi="Times New Roman"/>
          <w:i/>
          <w:sz w:val="16"/>
          <w:szCs w:val="16"/>
          <w:lang w:val="ru-RU"/>
        </w:rPr>
        <w:tab/>
      </w:r>
      <w:r w:rsidRPr="00B065A1">
        <w:rPr>
          <w:rFonts w:ascii="Times New Roman" w:hAnsi="Times New Roman"/>
          <w:i/>
          <w:sz w:val="16"/>
          <w:szCs w:val="16"/>
          <w:lang w:val="ru-RU"/>
        </w:rPr>
        <w:tab/>
      </w:r>
      <w:r w:rsidRPr="00B065A1">
        <w:rPr>
          <w:rFonts w:ascii="Times New Roman" w:hAnsi="Times New Roman"/>
          <w:i/>
          <w:sz w:val="16"/>
          <w:szCs w:val="16"/>
          <w:lang w:val="ru-RU"/>
        </w:rPr>
        <w:tab/>
      </w:r>
      <w:r w:rsidRPr="00B065A1" w:rsidR="00CE64AA">
        <w:rPr>
          <w:rFonts w:ascii="Times New Roman" w:hAnsi="Times New Roman"/>
          <w:i/>
          <w:sz w:val="16"/>
          <w:szCs w:val="16"/>
          <w:lang w:val="ru-RU"/>
        </w:rPr>
        <w:tab/>
      </w:r>
      <w:r w:rsidRPr="00B065A1" w:rsidR="00CE64AA">
        <w:rPr>
          <w:rFonts w:ascii="Times New Roman" w:hAnsi="Times New Roman"/>
          <w:i/>
          <w:sz w:val="16"/>
          <w:szCs w:val="16"/>
          <w:lang w:val="ru-RU"/>
        </w:rPr>
        <w:tab/>
      </w:r>
      <w:r w:rsidRPr="00B065A1" w:rsidR="00CE64AA">
        <w:rPr>
          <w:rFonts w:ascii="Times New Roman" w:hAnsi="Times New Roman"/>
          <w:i/>
          <w:sz w:val="16"/>
          <w:szCs w:val="16"/>
          <w:lang w:val="ru-RU"/>
        </w:rPr>
        <w:tab/>
      </w:r>
      <w:r w:rsidRPr="00B065A1" w:rsidR="00CE64AA">
        <w:rPr>
          <w:rFonts w:ascii="Times New Roman" w:hAnsi="Times New Roman"/>
          <w:i/>
          <w:sz w:val="16"/>
          <w:szCs w:val="16"/>
          <w:lang w:val="ru-RU"/>
        </w:rPr>
        <w:tab/>
      </w:r>
      <w:r w:rsidRPr="00B065A1" w:rsidR="00CE64AA">
        <w:rPr>
          <w:rFonts w:ascii="Times New Roman" w:hAnsi="Times New Roman"/>
          <w:i/>
          <w:sz w:val="16"/>
          <w:szCs w:val="16"/>
          <w:lang w:val="ru-RU"/>
        </w:rPr>
        <w:tab/>
      </w:r>
      <w:r w:rsidRPr="00B065A1">
        <w:rPr>
          <w:rFonts w:ascii="Times New Roman" w:hAnsi="Times New Roman"/>
          <w:sz w:val="16"/>
          <w:szCs w:val="16"/>
          <w:lang w:val="ru-RU"/>
        </w:rPr>
        <w:t>В</w:t>
      </w:r>
      <w:r w:rsidRPr="00B065A1">
        <w:rPr>
          <w:rFonts w:ascii="Times New Roman" w:eastAsia="MS Mincho" w:hAnsi="Times New Roman"/>
          <w:sz w:val="16"/>
          <w:szCs w:val="16"/>
          <w:lang w:val="ru-RU"/>
        </w:rPr>
        <w:t xml:space="preserve">.В. </w:t>
      </w:r>
      <w:r w:rsidRPr="00B065A1">
        <w:rPr>
          <w:rFonts w:ascii="Times New Roman" w:eastAsia="MS Mincho" w:hAnsi="Times New Roman"/>
          <w:sz w:val="16"/>
          <w:szCs w:val="16"/>
          <w:lang w:val="ru-RU"/>
        </w:rPr>
        <w:t>Малухин</w:t>
      </w:r>
    </w:p>
    <w:p w:rsidR="00577C61" w:rsidRPr="00B065A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B065A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B065A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B065A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B065A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B065A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B065A1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85D63" w:rsidRPr="00B065A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D85D63">
      <w:pgSz w:w="11906" w:h="16838"/>
      <w:pgMar w:top="993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1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3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4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5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6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7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8">
      <w:start w:val="2016"/>
      <w:numFmt w:val="decimal"/>
      <w:lvlText w:val="31.05.%1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3AAF"/>
    <w:rsid w:val="00004459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971E9"/>
    <w:rsid w:val="000A7029"/>
    <w:rsid w:val="000B5754"/>
    <w:rsid w:val="000D7FF2"/>
    <w:rsid w:val="00100A4E"/>
    <w:rsid w:val="0010162B"/>
    <w:rsid w:val="0017787E"/>
    <w:rsid w:val="00183928"/>
    <w:rsid w:val="0020660B"/>
    <w:rsid w:val="00212331"/>
    <w:rsid w:val="00223BDC"/>
    <w:rsid w:val="00252347"/>
    <w:rsid w:val="00296E53"/>
    <w:rsid w:val="002A1C64"/>
    <w:rsid w:val="002E5539"/>
    <w:rsid w:val="002E5D59"/>
    <w:rsid w:val="00300A05"/>
    <w:rsid w:val="00307921"/>
    <w:rsid w:val="0032737D"/>
    <w:rsid w:val="00352D53"/>
    <w:rsid w:val="00355070"/>
    <w:rsid w:val="003620BF"/>
    <w:rsid w:val="003707DC"/>
    <w:rsid w:val="00374D6C"/>
    <w:rsid w:val="003830E6"/>
    <w:rsid w:val="00383CC6"/>
    <w:rsid w:val="00384AD8"/>
    <w:rsid w:val="00394E52"/>
    <w:rsid w:val="003C21F5"/>
    <w:rsid w:val="003C5B7E"/>
    <w:rsid w:val="003D1FFE"/>
    <w:rsid w:val="003E151A"/>
    <w:rsid w:val="003F55E1"/>
    <w:rsid w:val="00403156"/>
    <w:rsid w:val="00411583"/>
    <w:rsid w:val="004239E7"/>
    <w:rsid w:val="004247B4"/>
    <w:rsid w:val="004444A2"/>
    <w:rsid w:val="00445227"/>
    <w:rsid w:val="00452B73"/>
    <w:rsid w:val="0045444A"/>
    <w:rsid w:val="0045555F"/>
    <w:rsid w:val="00482222"/>
    <w:rsid w:val="00484804"/>
    <w:rsid w:val="004A1D14"/>
    <w:rsid w:val="004A29E3"/>
    <w:rsid w:val="004B5040"/>
    <w:rsid w:val="004C23B5"/>
    <w:rsid w:val="004E030B"/>
    <w:rsid w:val="004E4AF0"/>
    <w:rsid w:val="00512AAA"/>
    <w:rsid w:val="00532753"/>
    <w:rsid w:val="005409D4"/>
    <w:rsid w:val="00543AAC"/>
    <w:rsid w:val="00545049"/>
    <w:rsid w:val="0055246B"/>
    <w:rsid w:val="00577C61"/>
    <w:rsid w:val="00592B2F"/>
    <w:rsid w:val="005A550B"/>
    <w:rsid w:val="005B11D1"/>
    <w:rsid w:val="005B698B"/>
    <w:rsid w:val="005B75BF"/>
    <w:rsid w:val="005C15C5"/>
    <w:rsid w:val="005C746B"/>
    <w:rsid w:val="005F73DB"/>
    <w:rsid w:val="00654BBA"/>
    <w:rsid w:val="00661DDD"/>
    <w:rsid w:val="00671A51"/>
    <w:rsid w:val="00674BED"/>
    <w:rsid w:val="00674D5F"/>
    <w:rsid w:val="006768DC"/>
    <w:rsid w:val="00685380"/>
    <w:rsid w:val="00692EBB"/>
    <w:rsid w:val="006B0D0D"/>
    <w:rsid w:val="006C2E31"/>
    <w:rsid w:val="006E5A7E"/>
    <w:rsid w:val="006E6A39"/>
    <w:rsid w:val="006F2240"/>
    <w:rsid w:val="006F6F1B"/>
    <w:rsid w:val="00710AC0"/>
    <w:rsid w:val="00711D50"/>
    <w:rsid w:val="00725FBF"/>
    <w:rsid w:val="00742C93"/>
    <w:rsid w:val="00744173"/>
    <w:rsid w:val="0074666D"/>
    <w:rsid w:val="00766C23"/>
    <w:rsid w:val="00773C66"/>
    <w:rsid w:val="00774816"/>
    <w:rsid w:val="00784FDB"/>
    <w:rsid w:val="00785A06"/>
    <w:rsid w:val="00787B36"/>
    <w:rsid w:val="007B4D11"/>
    <w:rsid w:val="007F02B6"/>
    <w:rsid w:val="007F1FC2"/>
    <w:rsid w:val="00833C42"/>
    <w:rsid w:val="00843358"/>
    <w:rsid w:val="00843447"/>
    <w:rsid w:val="00845A05"/>
    <w:rsid w:val="00856EF7"/>
    <w:rsid w:val="008606CB"/>
    <w:rsid w:val="00862945"/>
    <w:rsid w:val="008702D6"/>
    <w:rsid w:val="00890338"/>
    <w:rsid w:val="00894E22"/>
    <w:rsid w:val="008B0C3B"/>
    <w:rsid w:val="008C615E"/>
    <w:rsid w:val="008D21DE"/>
    <w:rsid w:val="008D3453"/>
    <w:rsid w:val="00906C7F"/>
    <w:rsid w:val="00911794"/>
    <w:rsid w:val="00914DBC"/>
    <w:rsid w:val="009209CE"/>
    <w:rsid w:val="009246D0"/>
    <w:rsid w:val="009278F2"/>
    <w:rsid w:val="00983F22"/>
    <w:rsid w:val="00990146"/>
    <w:rsid w:val="009B7598"/>
    <w:rsid w:val="009C3698"/>
    <w:rsid w:val="00A12531"/>
    <w:rsid w:val="00A22DFC"/>
    <w:rsid w:val="00A2344F"/>
    <w:rsid w:val="00A4044E"/>
    <w:rsid w:val="00A63509"/>
    <w:rsid w:val="00A66AD3"/>
    <w:rsid w:val="00A67681"/>
    <w:rsid w:val="00A75B01"/>
    <w:rsid w:val="00A95C8D"/>
    <w:rsid w:val="00AB2877"/>
    <w:rsid w:val="00AB31C4"/>
    <w:rsid w:val="00AE5CB9"/>
    <w:rsid w:val="00AF6C76"/>
    <w:rsid w:val="00B02E06"/>
    <w:rsid w:val="00B065A1"/>
    <w:rsid w:val="00B11A8D"/>
    <w:rsid w:val="00B1235A"/>
    <w:rsid w:val="00B14772"/>
    <w:rsid w:val="00B235EE"/>
    <w:rsid w:val="00B375CB"/>
    <w:rsid w:val="00B7586A"/>
    <w:rsid w:val="00B77E8A"/>
    <w:rsid w:val="00B95815"/>
    <w:rsid w:val="00BA38D2"/>
    <w:rsid w:val="00BA56AD"/>
    <w:rsid w:val="00BA6F14"/>
    <w:rsid w:val="00BC5CCD"/>
    <w:rsid w:val="00BD6168"/>
    <w:rsid w:val="00BF2437"/>
    <w:rsid w:val="00BF4A1A"/>
    <w:rsid w:val="00BF4B9A"/>
    <w:rsid w:val="00BF5DB7"/>
    <w:rsid w:val="00C01175"/>
    <w:rsid w:val="00C0214C"/>
    <w:rsid w:val="00C27430"/>
    <w:rsid w:val="00C60332"/>
    <w:rsid w:val="00C614DF"/>
    <w:rsid w:val="00C62917"/>
    <w:rsid w:val="00C66D8F"/>
    <w:rsid w:val="00C84549"/>
    <w:rsid w:val="00C90D01"/>
    <w:rsid w:val="00CD304E"/>
    <w:rsid w:val="00CE64AA"/>
    <w:rsid w:val="00CF64DF"/>
    <w:rsid w:val="00CF7BF3"/>
    <w:rsid w:val="00D07280"/>
    <w:rsid w:val="00D271A3"/>
    <w:rsid w:val="00D4669C"/>
    <w:rsid w:val="00D60463"/>
    <w:rsid w:val="00D73CDF"/>
    <w:rsid w:val="00D81735"/>
    <w:rsid w:val="00D85D63"/>
    <w:rsid w:val="00DB38E5"/>
    <w:rsid w:val="00DE1B13"/>
    <w:rsid w:val="00DE42FE"/>
    <w:rsid w:val="00DE6618"/>
    <w:rsid w:val="00E021B0"/>
    <w:rsid w:val="00E163CD"/>
    <w:rsid w:val="00E30D20"/>
    <w:rsid w:val="00E61FAF"/>
    <w:rsid w:val="00E65567"/>
    <w:rsid w:val="00E66413"/>
    <w:rsid w:val="00E807AB"/>
    <w:rsid w:val="00EA1C12"/>
    <w:rsid w:val="00EA392A"/>
    <w:rsid w:val="00EA400E"/>
    <w:rsid w:val="00ED57C7"/>
    <w:rsid w:val="00EE6A55"/>
    <w:rsid w:val="00F00186"/>
    <w:rsid w:val="00F10CF4"/>
    <w:rsid w:val="00F4195B"/>
    <w:rsid w:val="00F5234A"/>
    <w:rsid w:val="00F745B3"/>
    <w:rsid w:val="00F82601"/>
    <w:rsid w:val="00F97E4C"/>
    <w:rsid w:val="00FA3CCA"/>
    <w:rsid w:val="00FB0CE6"/>
    <w:rsid w:val="00FB30CF"/>
    <w:rsid w:val="00FB398E"/>
    <w:rsid w:val="00FB63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/>
      <w:sz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/>
      <w:i/>
      <w:sz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/>
      <w:sz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/>
      <w:sz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/>
      <w:b/>
      <w:sz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/>
      <w:sz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/>
      <w:smallCaps/>
      <w:sz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/>
      <w:i/>
      <w:sz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