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B60E9" w:rsidRPr="00A601E0" w:rsidP="001635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A601E0">
        <w:rPr>
          <w:rFonts w:ascii="Times New Roman" w:eastAsia="Times New Roman" w:hAnsi="Times New Roman"/>
          <w:b/>
          <w:bCs/>
          <w:lang w:val="ru-RU" w:eastAsia="ru-RU"/>
        </w:rPr>
        <w:t xml:space="preserve">Дело № </w:t>
      </w:r>
      <w:r w:rsidRPr="00A601E0">
        <w:rPr>
          <w:rFonts w:ascii="Times New Roman" w:eastAsia="Times New Roman" w:hAnsi="Times New Roman"/>
          <w:b/>
          <w:bCs/>
          <w:color w:val="000000"/>
          <w:lang w:val="ru-RU" w:eastAsia="ru-RU"/>
        </w:rPr>
        <w:t>5-12-</w:t>
      </w:r>
      <w:r w:rsidR="00A8413C">
        <w:rPr>
          <w:rFonts w:ascii="Times New Roman" w:eastAsia="Times New Roman" w:hAnsi="Times New Roman"/>
          <w:b/>
          <w:bCs/>
          <w:color w:val="000000"/>
          <w:lang w:val="ru-RU" w:eastAsia="ru-RU"/>
        </w:rPr>
        <w:t>253</w:t>
      </w:r>
      <w:r w:rsidRPr="00A601E0">
        <w:rPr>
          <w:rFonts w:ascii="Times New Roman" w:eastAsia="Times New Roman" w:hAnsi="Times New Roman"/>
          <w:b/>
          <w:bCs/>
          <w:color w:val="000000"/>
          <w:lang w:val="ru-RU" w:eastAsia="ru-RU"/>
        </w:rPr>
        <w:t>/20</w:t>
      </w:r>
      <w:r w:rsidRPr="00A601E0" w:rsidR="00E1445C">
        <w:rPr>
          <w:rFonts w:ascii="Times New Roman" w:eastAsia="Times New Roman" w:hAnsi="Times New Roman"/>
          <w:b/>
          <w:bCs/>
          <w:color w:val="000000"/>
          <w:lang w:val="ru-RU" w:eastAsia="ru-RU"/>
        </w:rPr>
        <w:t>2</w:t>
      </w:r>
      <w:r w:rsidRPr="00A601E0" w:rsidR="00FB0AF4">
        <w:rPr>
          <w:rFonts w:ascii="Times New Roman" w:eastAsia="Times New Roman" w:hAnsi="Times New Roman"/>
          <w:b/>
          <w:bCs/>
          <w:color w:val="000000"/>
          <w:lang w:val="ru-RU" w:eastAsia="ru-RU"/>
        </w:rPr>
        <w:t>2</w:t>
      </w:r>
    </w:p>
    <w:p w:rsidR="007B60E9" w:rsidRPr="00A601E0" w:rsidP="001635D7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bCs/>
          <w:color w:val="000000"/>
          <w:lang w:val="ru-RU" w:eastAsia="ru-RU"/>
        </w:rPr>
      </w:pPr>
      <w:r w:rsidRPr="00A601E0">
        <w:rPr>
          <w:rFonts w:ascii="Times New Roman" w:eastAsia="Times New Roman" w:hAnsi="Times New Roman"/>
          <w:b/>
          <w:bCs/>
          <w:lang w:val="ru-RU" w:eastAsia="ru-RU"/>
        </w:rPr>
        <w:t xml:space="preserve">№ </w:t>
      </w:r>
      <w:r w:rsidRPr="00A601E0" w:rsidR="001062C4">
        <w:rPr>
          <w:rFonts w:ascii="Times New Roman" w:eastAsia="Times New Roman" w:hAnsi="Times New Roman"/>
          <w:b/>
          <w:bCs/>
          <w:lang w:val="en-US" w:eastAsia="ru-RU"/>
        </w:rPr>
        <w:t>0</w:t>
      </w:r>
      <w:r w:rsidRPr="00A601E0">
        <w:rPr>
          <w:rFonts w:ascii="Times New Roman" w:eastAsia="Times New Roman" w:hAnsi="Times New Roman"/>
          <w:b/>
          <w:bCs/>
          <w:color w:val="000000"/>
          <w:lang w:val="ru-RU" w:eastAsia="ru-RU"/>
        </w:rPr>
        <w:t>5</w:t>
      </w:r>
      <w:r w:rsidRPr="00A601E0" w:rsidR="00003854">
        <w:rPr>
          <w:rFonts w:ascii="Times New Roman" w:eastAsia="Times New Roman" w:hAnsi="Times New Roman"/>
          <w:b/>
          <w:bCs/>
          <w:color w:val="000000"/>
          <w:lang w:val="ru-RU" w:eastAsia="ru-RU"/>
        </w:rPr>
        <w:t>-</w:t>
      </w:r>
      <w:r w:rsidRPr="00A601E0">
        <w:rPr>
          <w:rFonts w:ascii="Times New Roman" w:eastAsia="Times New Roman" w:hAnsi="Times New Roman"/>
          <w:b/>
          <w:bCs/>
          <w:color w:val="000000"/>
          <w:lang w:val="en-US" w:eastAsia="ru-RU"/>
        </w:rPr>
        <w:t>0</w:t>
      </w:r>
      <w:r w:rsidR="00A8413C">
        <w:rPr>
          <w:rFonts w:ascii="Times New Roman" w:eastAsia="Times New Roman" w:hAnsi="Times New Roman"/>
          <w:b/>
          <w:bCs/>
          <w:color w:val="000000"/>
          <w:lang w:val="ru-RU" w:eastAsia="ru-RU"/>
        </w:rPr>
        <w:t>253</w:t>
      </w:r>
      <w:r w:rsidRPr="00A601E0" w:rsidR="00003854">
        <w:rPr>
          <w:rFonts w:ascii="Times New Roman" w:eastAsia="Times New Roman" w:hAnsi="Times New Roman"/>
          <w:b/>
          <w:bCs/>
          <w:color w:val="000000"/>
          <w:lang w:val="ru-RU" w:eastAsia="ru-RU"/>
        </w:rPr>
        <w:t>/</w:t>
      </w:r>
      <w:r w:rsidRPr="00A601E0">
        <w:rPr>
          <w:rFonts w:ascii="Times New Roman" w:eastAsia="Times New Roman" w:hAnsi="Times New Roman"/>
          <w:b/>
          <w:bCs/>
          <w:color w:val="000000"/>
          <w:lang w:val="ru-RU" w:eastAsia="ru-RU"/>
        </w:rPr>
        <w:t>12</w:t>
      </w:r>
      <w:r w:rsidRPr="00A601E0" w:rsidR="001062C4">
        <w:rPr>
          <w:rFonts w:ascii="Times New Roman" w:eastAsia="Times New Roman" w:hAnsi="Times New Roman"/>
          <w:b/>
          <w:bCs/>
          <w:color w:val="000000"/>
          <w:lang w:val="ru-RU" w:eastAsia="ru-RU"/>
        </w:rPr>
        <w:t>/20</w:t>
      </w:r>
      <w:r w:rsidRPr="00A601E0">
        <w:rPr>
          <w:rFonts w:ascii="Times New Roman" w:eastAsia="Times New Roman" w:hAnsi="Times New Roman"/>
          <w:b/>
          <w:bCs/>
          <w:color w:val="000000"/>
          <w:lang w:val="ru-RU" w:eastAsia="ru-RU"/>
        </w:rPr>
        <w:t>2</w:t>
      </w:r>
      <w:r w:rsidRPr="00A601E0" w:rsidR="00FB0AF4">
        <w:rPr>
          <w:rFonts w:ascii="Times New Roman" w:eastAsia="Times New Roman" w:hAnsi="Times New Roman"/>
          <w:b/>
          <w:bCs/>
          <w:color w:val="000000"/>
          <w:lang w:val="ru-RU" w:eastAsia="ru-RU"/>
        </w:rPr>
        <w:t>2</w:t>
      </w:r>
    </w:p>
    <w:p w:rsidR="00003854" w:rsidRPr="00A601E0" w:rsidP="001635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bCs/>
          <w:lang w:val="ru-RU" w:eastAsia="ru-RU"/>
        </w:rPr>
      </w:pPr>
      <w:r w:rsidRPr="00A601E0">
        <w:rPr>
          <w:rFonts w:ascii="Times New Roman" w:eastAsia="Times New Roman" w:hAnsi="Times New Roman"/>
          <w:b/>
          <w:bCs/>
          <w:lang w:val="ru-RU" w:eastAsia="ru-RU"/>
        </w:rPr>
        <w:t xml:space="preserve">ПОСТАНОВЛЕНИЕ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Tr="00003854">
        <w:tblPrEx>
          <w:tblW w:w="0" w:type="auto"/>
          <w:tblCellMar>
            <w:left w:w="0" w:type="dxa"/>
            <w:right w:w="0" w:type="dxa"/>
          </w:tblCellMar>
          <w:tblLook w:val="04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A601E0" w:rsidP="00163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18</w:t>
            </w:r>
            <w:r w:rsidR="00A8413C">
              <w:rPr>
                <w:rFonts w:ascii="Times New Roman" w:eastAsia="Times New Roman" w:hAnsi="Times New Roman"/>
                <w:lang w:val="ru-RU" w:eastAsia="ru-RU"/>
              </w:rPr>
              <w:t xml:space="preserve"> августа</w:t>
            </w:r>
            <w:r w:rsidRPr="00A601E0" w:rsidR="00285DA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601E0" w:rsidR="009F1B0F">
              <w:rPr>
                <w:rFonts w:ascii="Times New Roman" w:eastAsia="Times New Roman" w:hAnsi="Times New Roman"/>
                <w:lang w:val="ru-RU" w:eastAsia="ru-RU"/>
              </w:rPr>
              <w:t>20</w:t>
            </w:r>
            <w:r w:rsidRPr="00A601E0" w:rsidR="00E1445C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A601E0" w:rsidR="00FB0AF4">
              <w:rPr>
                <w:rFonts w:ascii="Times New Roman" w:eastAsia="Times New Roman" w:hAnsi="Times New Roman"/>
                <w:lang w:val="ru-RU" w:eastAsia="ru-RU"/>
              </w:rPr>
              <w:t>2</w:t>
            </w:r>
            <w:r w:rsidRPr="00A601E0" w:rsidR="00285DAA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601E0" w:rsidR="009F318F">
              <w:rPr>
                <w:rFonts w:ascii="Times New Roman" w:eastAsia="Times New Roman" w:hAnsi="Times New Roman"/>
                <w:lang w:val="ru-RU" w:eastAsia="ru-RU"/>
              </w:rPr>
              <w:t>года</w:t>
            </w:r>
          </w:p>
          <w:p w:rsidR="00003854" w:rsidRPr="00A601E0" w:rsidP="001635D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3854" w:rsidRPr="00A601E0" w:rsidP="00D43433">
            <w:pPr>
              <w:spacing w:after="0" w:line="240" w:lineRule="auto"/>
              <w:ind w:firstLine="567"/>
              <w:rPr>
                <w:rFonts w:ascii="Times New Roman" w:eastAsia="Times New Roman" w:hAnsi="Times New Roman"/>
                <w:lang w:val="ru-RU" w:eastAsia="ru-RU"/>
              </w:rPr>
            </w:pPr>
            <w:r w:rsidRPr="00A601E0">
              <w:rPr>
                <w:rFonts w:ascii="Times New Roman" w:eastAsia="Times New Roman" w:hAnsi="Times New Roman"/>
                <w:lang w:val="ru-RU" w:eastAsia="ru-RU"/>
              </w:rPr>
              <w:t xml:space="preserve"> </w:t>
            </w:r>
            <w:r w:rsidRPr="00A601E0" w:rsidR="007B60E9">
              <w:rPr>
                <w:rFonts w:ascii="Times New Roman" w:eastAsia="Times New Roman" w:hAnsi="Times New Roman"/>
                <w:lang w:val="ru-RU" w:eastAsia="ru-RU"/>
              </w:rPr>
              <w:t xml:space="preserve">                             </w:t>
            </w:r>
            <w:r w:rsidRPr="00A601E0">
              <w:rPr>
                <w:rFonts w:ascii="Times New Roman" w:eastAsia="Times New Roman" w:hAnsi="Times New Roman"/>
                <w:lang w:val="ru-RU" w:eastAsia="ru-RU"/>
              </w:rPr>
              <w:t>город Симферополь</w:t>
            </w:r>
          </w:p>
        </w:tc>
      </w:tr>
    </w:tbl>
    <w:p w:rsidR="003F22AB" w:rsidRPr="003770BB" w:rsidP="001635D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3770BB">
        <w:rPr>
          <w:rFonts w:ascii="Times New Roman" w:eastAsia="Times New Roman" w:hAnsi="Times New Roman"/>
          <w:color w:val="000000"/>
          <w:lang w:val="ru-RU" w:eastAsia="ru-RU"/>
        </w:rPr>
        <w:t xml:space="preserve">Мировой судья судебного участка № 12 Киевского судебного района города Симферополь (Киевский район городского округа Симферополь) Республики Крым Малухин </w:t>
      </w:r>
      <w:r w:rsidRPr="003770BB">
        <w:rPr>
          <w:rFonts w:ascii="Times New Roman" w:eastAsia="Times New Roman" w:hAnsi="Times New Roman"/>
          <w:color w:val="000000"/>
          <w:lang w:eastAsia="ru-RU"/>
        </w:rPr>
        <w:t xml:space="preserve">Валерий Владимирович </w:t>
      </w:r>
      <w:r w:rsidRPr="003770BB">
        <w:rPr>
          <w:rFonts w:ascii="Times New Roman" w:eastAsia="Times New Roman" w:hAnsi="Times New Roman"/>
          <w:color w:val="000000"/>
          <w:lang w:val="ru-RU" w:eastAsia="ru-RU"/>
        </w:rPr>
        <w:t xml:space="preserve">(Республика Крым, г. Симферополь, ул. Киевская, 55/2), </w:t>
      </w:r>
      <w:r w:rsidRPr="003770BB" w:rsidR="00137367">
        <w:rPr>
          <w:rFonts w:ascii="Times New Roman" w:eastAsia="Times New Roman" w:hAnsi="Times New Roman"/>
          <w:lang w:val="ru-RU" w:eastAsia="ru-RU"/>
        </w:rPr>
        <w:t>рассмотрев дело</w:t>
      </w:r>
      <w:r w:rsidRPr="003770BB" w:rsidR="00417F81">
        <w:rPr>
          <w:rFonts w:ascii="Times New Roman" w:eastAsia="Times New Roman" w:hAnsi="Times New Roman"/>
          <w:lang w:val="ru-RU" w:eastAsia="ru-RU"/>
        </w:rPr>
        <w:t xml:space="preserve"> </w:t>
      </w:r>
      <w:r w:rsidRPr="003770BB" w:rsidR="00137367">
        <w:rPr>
          <w:rFonts w:ascii="Times New Roman" w:eastAsia="Times New Roman" w:hAnsi="Times New Roman"/>
          <w:lang w:val="ru-RU" w:eastAsia="ru-RU"/>
        </w:rPr>
        <w:t xml:space="preserve">об административном правонарушении, предусмотренном частью </w:t>
      </w:r>
      <w:r w:rsidRPr="003770BB" w:rsidR="00417F81">
        <w:rPr>
          <w:rFonts w:ascii="Times New Roman" w:eastAsia="Times New Roman" w:hAnsi="Times New Roman"/>
          <w:lang w:val="ru-RU" w:eastAsia="ru-RU"/>
        </w:rPr>
        <w:t>1</w:t>
      </w:r>
      <w:r w:rsidRPr="003770BB" w:rsidR="00137367">
        <w:rPr>
          <w:rFonts w:ascii="Times New Roman" w:eastAsia="Times New Roman" w:hAnsi="Times New Roman"/>
          <w:lang w:val="ru-RU" w:eastAsia="ru-RU"/>
        </w:rPr>
        <w:t xml:space="preserve"> статьи </w:t>
      </w:r>
      <w:r w:rsidRPr="003770BB" w:rsidR="009F1B0F">
        <w:rPr>
          <w:rFonts w:ascii="Times New Roman" w:eastAsia="Times New Roman" w:hAnsi="Times New Roman"/>
          <w:lang w:val="ru-RU" w:eastAsia="ru-RU"/>
        </w:rPr>
        <w:t>12.</w:t>
      </w:r>
      <w:r w:rsidRPr="003770BB" w:rsidR="001A5C79">
        <w:rPr>
          <w:rFonts w:ascii="Times New Roman" w:eastAsia="Times New Roman" w:hAnsi="Times New Roman"/>
          <w:lang w:val="ru-RU" w:eastAsia="ru-RU"/>
        </w:rPr>
        <w:t>8</w:t>
      </w:r>
      <w:r w:rsidRPr="003770BB" w:rsidR="007B60E9">
        <w:rPr>
          <w:rFonts w:ascii="Times New Roman" w:eastAsia="Times New Roman" w:hAnsi="Times New Roman"/>
          <w:lang w:val="ru-RU" w:eastAsia="ru-RU"/>
        </w:rPr>
        <w:t xml:space="preserve"> </w:t>
      </w:r>
      <w:r w:rsidRPr="003770BB" w:rsidR="00137367">
        <w:rPr>
          <w:rFonts w:ascii="Times New Roman" w:hAnsi="Times New Roman"/>
          <w:lang w:val="ru-RU"/>
        </w:rPr>
        <w:t>Кодекса Российской Федерации об административных правонарушениях</w:t>
      </w:r>
      <w:r w:rsidRPr="003770BB" w:rsidR="00137367">
        <w:rPr>
          <w:rFonts w:ascii="Times New Roman" w:eastAsia="Times New Roman" w:hAnsi="Times New Roman"/>
          <w:lang w:val="ru-RU" w:eastAsia="ru-RU"/>
        </w:rPr>
        <w:t xml:space="preserve"> в отношении </w:t>
      </w:r>
      <w:r w:rsidRPr="003770BB" w:rsidR="00A8413C">
        <w:rPr>
          <w:rFonts w:ascii="Times New Roman" w:eastAsia="Times New Roman" w:hAnsi="Times New Roman"/>
          <w:color w:val="000000"/>
          <w:lang w:val="ru-RU" w:eastAsia="ru-RU"/>
        </w:rPr>
        <w:t>Таранина</w:t>
      </w:r>
      <w:r w:rsidRPr="003770BB" w:rsidR="00A8413C">
        <w:rPr>
          <w:rFonts w:ascii="Times New Roman" w:eastAsia="Times New Roman" w:hAnsi="Times New Roman"/>
          <w:color w:val="000000"/>
          <w:lang w:val="ru-RU" w:eastAsia="ru-RU"/>
        </w:rPr>
        <w:t xml:space="preserve"> Владимира Павловича,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36BA5" w:rsidRPr="003770BB" w:rsidP="001635D7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lang w:val="ru-RU" w:eastAsia="ru-RU"/>
        </w:rPr>
      </w:pPr>
      <w:r w:rsidRPr="003770BB">
        <w:rPr>
          <w:rFonts w:ascii="Times New Roman" w:eastAsia="Times New Roman" w:hAnsi="Times New Roman"/>
          <w:b/>
          <w:lang w:val="ru-RU" w:eastAsia="ru-RU"/>
        </w:rPr>
        <w:t xml:space="preserve">у с т а н о в и </w:t>
      </w:r>
      <w:r w:rsidRPr="003770BB">
        <w:rPr>
          <w:rFonts w:ascii="Times New Roman" w:eastAsia="Times New Roman" w:hAnsi="Times New Roman"/>
          <w:b/>
          <w:lang w:val="ru-RU" w:eastAsia="ru-RU"/>
        </w:rPr>
        <w:t>л</w:t>
      </w:r>
      <w:r w:rsidRPr="003770BB" w:rsidR="00003854">
        <w:rPr>
          <w:rFonts w:ascii="Times New Roman" w:eastAsia="Times New Roman" w:hAnsi="Times New Roman"/>
          <w:b/>
          <w:lang w:val="ru-RU" w:eastAsia="ru-RU"/>
        </w:rPr>
        <w:t>:</w:t>
      </w:r>
    </w:p>
    <w:p w:rsidR="00EC4DEE" w:rsidRPr="003770BB" w:rsidP="001635D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>18.07</w:t>
      </w:r>
      <w:r w:rsidRPr="003770BB" w:rsidR="003D3B5F">
        <w:rPr>
          <w:rFonts w:ascii="Times New Roman" w:hAnsi="Times New Roman"/>
          <w:lang w:val="ru-RU"/>
        </w:rPr>
        <w:t>.2022г.</w:t>
      </w:r>
      <w:r w:rsidRPr="003770BB" w:rsidR="001C2334">
        <w:rPr>
          <w:rFonts w:ascii="Times New Roman" w:hAnsi="Times New Roman"/>
        </w:rPr>
        <w:t xml:space="preserve"> </w:t>
      </w:r>
      <w:r w:rsidRPr="003770BB" w:rsidR="001C2334">
        <w:rPr>
          <w:rFonts w:ascii="Times New Roman" w:hAnsi="Times New Roman"/>
          <w:lang w:val="ru-RU"/>
        </w:rPr>
        <w:t>в</w:t>
      </w:r>
      <w:r w:rsidRPr="003770BB" w:rsidR="001C2334">
        <w:rPr>
          <w:rFonts w:ascii="Times New Roman" w:hAnsi="Times New Roman"/>
        </w:rPr>
        <w:t xml:space="preserve"> </w:t>
      </w:r>
      <w:r w:rsidRPr="003770BB">
        <w:rPr>
          <w:rFonts w:ascii="Times New Roman" w:hAnsi="Times New Roman"/>
          <w:lang w:val="ru-RU"/>
        </w:rPr>
        <w:t>03</w:t>
      </w:r>
      <w:r w:rsidRPr="003770BB" w:rsidR="003D3B5F">
        <w:rPr>
          <w:rFonts w:ascii="Times New Roman" w:hAnsi="Times New Roman"/>
          <w:lang w:val="ru-RU"/>
        </w:rPr>
        <w:t xml:space="preserve"> </w:t>
      </w:r>
      <w:r w:rsidRPr="003770BB" w:rsidR="001C2334">
        <w:rPr>
          <w:rFonts w:ascii="Times New Roman" w:hAnsi="Times New Roman"/>
        </w:rPr>
        <w:t xml:space="preserve">час </w:t>
      </w:r>
      <w:r w:rsidRPr="003770BB">
        <w:rPr>
          <w:rFonts w:ascii="Times New Roman" w:hAnsi="Times New Roman"/>
          <w:lang w:val="ru-RU"/>
        </w:rPr>
        <w:t>00</w:t>
      </w:r>
      <w:r w:rsidRPr="003770BB" w:rsidR="001C2334">
        <w:rPr>
          <w:rFonts w:ascii="Times New Roman" w:hAnsi="Times New Roman"/>
        </w:rPr>
        <w:t xml:space="preserve"> мин.</w:t>
      </w:r>
      <w:r w:rsidRPr="003770BB" w:rsidR="00BE2445">
        <w:rPr>
          <w:rFonts w:ascii="Times New Roman" w:hAnsi="Times New Roman"/>
          <w:lang w:val="ru-RU"/>
        </w:rPr>
        <w:t xml:space="preserve"> </w:t>
      </w:r>
      <w:r w:rsidRPr="003770BB" w:rsidR="003D3B5F">
        <w:rPr>
          <w:rFonts w:ascii="Times New Roman" w:hAnsi="Times New Roman"/>
          <w:lang w:val="ru-RU"/>
        </w:rPr>
        <w:t xml:space="preserve">на </w:t>
      </w:r>
      <w:r w:rsidRPr="003770BB" w:rsidR="00723E0C">
        <w:rPr>
          <w:rFonts w:ascii="Times New Roman" w:hAnsi="Times New Roman"/>
          <w:lang w:val="ru-RU"/>
        </w:rPr>
        <w:t xml:space="preserve">ул. </w:t>
      </w:r>
      <w:r w:rsidRPr="003770BB" w:rsidR="00247E03">
        <w:rPr>
          <w:rFonts w:ascii="Times New Roman" w:hAnsi="Times New Roman"/>
          <w:lang w:val="ru-RU"/>
        </w:rPr>
        <w:t>Луговая, д. 30</w:t>
      </w:r>
      <w:r w:rsidRPr="003770BB" w:rsidR="00D56EAB">
        <w:rPr>
          <w:rFonts w:ascii="Times New Roman" w:hAnsi="Times New Roman"/>
          <w:lang w:val="ru-RU"/>
        </w:rPr>
        <w:t>, г.</w:t>
      </w:r>
      <w:r w:rsidRPr="003770BB" w:rsidR="003D3B5F">
        <w:rPr>
          <w:rFonts w:ascii="Times New Roman" w:hAnsi="Times New Roman"/>
          <w:lang w:val="ru-RU"/>
        </w:rPr>
        <w:t xml:space="preserve"> Симферополя</w:t>
      </w:r>
      <w:r w:rsidRPr="003770BB" w:rsidR="00B84C27">
        <w:rPr>
          <w:rFonts w:ascii="Times New Roman" w:hAnsi="Times New Roman"/>
          <w:lang w:val="ru-RU"/>
        </w:rPr>
        <w:t>,</w:t>
      </w:r>
      <w:r w:rsidRPr="003770BB" w:rsidR="00BE2445">
        <w:rPr>
          <w:rFonts w:ascii="Times New Roman" w:hAnsi="Times New Roman"/>
          <w:lang w:val="ru-RU"/>
        </w:rPr>
        <w:t xml:space="preserve"> </w:t>
      </w:r>
      <w:r w:rsidRPr="003770BB" w:rsidR="001C2334">
        <w:rPr>
          <w:rFonts w:ascii="Times New Roman" w:hAnsi="Times New Roman"/>
          <w:lang w:val="ru-RU"/>
        </w:rPr>
        <w:t>водитель</w:t>
      </w:r>
      <w:r w:rsidRPr="003770BB" w:rsidR="001C2334">
        <w:rPr>
          <w:rFonts w:ascii="Times New Roman" w:hAnsi="Times New Roman"/>
        </w:rPr>
        <w:t xml:space="preserve"> </w:t>
      </w:r>
      <w:r w:rsidRPr="003770BB" w:rsidR="00D56EAB">
        <w:rPr>
          <w:rFonts w:ascii="Times New Roman" w:eastAsia="Times New Roman" w:hAnsi="Times New Roman"/>
          <w:color w:val="000000"/>
          <w:lang w:val="ru-RU" w:eastAsia="ru-RU"/>
        </w:rPr>
        <w:t>Тарасенко Ю.А.</w:t>
      </w:r>
      <w:r w:rsidRPr="003770BB" w:rsidR="00FB0AF4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3770BB" w:rsidR="001C2334">
        <w:rPr>
          <w:rFonts w:ascii="Times New Roman" w:hAnsi="Times New Roman"/>
          <w:lang w:val="ru-RU"/>
        </w:rPr>
        <w:t>управлял транспортным средством</w:t>
      </w:r>
      <w:r w:rsidRPr="003770BB" w:rsidR="001C233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3770BB" w:rsidR="001C2334">
        <w:rPr>
          <w:rFonts w:ascii="Times New Roman" w:hAnsi="Times New Roman"/>
          <w:lang w:val="ru-RU"/>
        </w:rPr>
        <w:t>госуд</w:t>
      </w:r>
      <w:r w:rsidRPr="003770BB" w:rsidR="005B734E">
        <w:rPr>
          <w:rFonts w:ascii="Times New Roman" w:hAnsi="Times New Roman"/>
          <w:lang w:val="ru-RU"/>
        </w:rPr>
        <w:t xml:space="preserve">арственный регистрационный </w:t>
      </w:r>
      <w:r>
        <w:rPr>
          <w:rFonts w:ascii="Times New Roman" w:hAnsi="Times New Roman"/>
          <w:sz w:val="24"/>
          <w:szCs w:val="24"/>
          <w:lang w:val="ru-RU"/>
        </w:rPr>
        <w:t>***</w:t>
      </w:r>
      <w:r w:rsidRPr="003770BB" w:rsidR="00660925">
        <w:rPr>
          <w:rFonts w:ascii="Times New Roman" w:hAnsi="Times New Roman"/>
          <w:lang w:val="ru-RU"/>
        </w:rPr>
        <w:t xml:space="preserve">, </w:t>
      </w:r>
      <w:r w:rsidRPr="003770BB" w:rsidR="00B84C27">
        <w:rPr>
          <w:rFonts w:ascii="Times New Roman" w:hAnsi="Times New Roman"/>
          <w:lang w:val="ru-RU"/>
        </w:rPr>
        <w:t xml:space="preserve">в состоянии опьянения, </w:t>
      </w:r>
      <w:r w:rsidRPr="003770BB" w:rsidR="00385B44">
        <w:rPr>
          <w:rFonts w:ascii="Times New Roman" w:hAnsi="Times New Roman"/>
          <w:lang w:val="ru-RU"/>
        </w:rPr>
        <w:t xml:space="preserve">что подтверждается актом №790 от 18.07.2022г. медицинского освидетельствования на состояние опьянения, проведенного врачом наркологом в  ГБУЗ РК «Крымский научно-практический центр наркологии», </w:t>
      </w:r>
      <w:r w:rsidRPr="003770BB" w:rsidR="00385B44">
        <w:rPr>
          <w:rFonts w:ascii="Times New Roman" w:hAnsi="Times New Roman"/>
          <w:color w:val="000000"/>
          <w:lang w:val="ru-RU"/>
        </w:rPr>
        <w:t xml:space="preserve">которым у </w:t>
      </w:r>
      <w:r w:rsidRPr="003770BB" w:rsidR="00385B44">
        <w:rPr>
          <w:rFonts w:ascii="Times New Roman" w:eastAsia="Times New Roman" w:hAnsi="Times New Roman"/>
          <w:color w:val="000000"/>
          <w:lang w:val="ru-RU" w:eastAsia="ru-RU"/>
        </w:rPr>
        <w:t xml:space="preserve">Таранина В.П. </w:t>
      </w:r>
      <w:r w:rsidRPr="003770BB" w:rsidR="00385B44">
        <w:rPr>
          <w:rFonts w:ascii="Times New Roman" w:hAnsi="Times New Roman"/>
          <w:color w:val="000000"/>
          <w:lang w:val="ru-RU"/>
        </w:rPr>
        <w:t>установлено состояние опьянения</w:t>
      </w:r>
      <w:r w:rsidRPr="003770BB" w:rsidR="00385B44">
        <w:rPr>
          <w:rFonts w:ascii="Times New Roman" w:hAnsi="Times New Roman"/>
          <w:lang w:val="ru-RU"/>
        </w:rPr>
        <w:t>, чем нарушил п. 2.7</w:t>
      </w:r>
      <w:r w:rsidRPr="003770BB" w:rsidR="00385B44">
        <w:rPr>
          <w:rFonts w:ascii="Times New Roman" w:hAnsi="Times New Roman"/>
          <w:lang w:val="ru-RU"/>
        </w:rPr>
        <w:t>. Правил дорожного движения РФ,</w:t>
      </w:r>
      <w:r w:rsidRPr="003770BB" w:rsidR="00385B44">
        <w:t xml:space="preserve"> </w:t>
      </w:r>
      <w:r w:rsidRPr="003770BB" w:rsidR="00385B44">
        <w:rPr>
          <w:rFonts w:ascii="Times New Roman" w:hAnsi="Times New Roman"/>
          <w:lang w:val="ru-RU"/>
        </w:rPr>
        <w:t xml:space="preserve">действия не содержат уголовно наказуемого деяния, чем совершил </w:t>
      </w:r>
      <w:r w:rsidRPr="003770BB" w:rsidR="00385B44">
        <w:rPr>
          <w:rFonts w:ascii="Times New Roman" w:eastAsia="Times New Roman" w:hAnsi="Times New Roman"/>
          <w:lang w:val="ru-RU" w:eastAsia="ru-RU"/>
        </w:rPr>
        <w:t>административное правонарушение, предусмотренное частью 1 статьи 12.8 Кодекса Российской Федерации   об административных правонарушениях.</w:t>
      </w:r>
    </w:p>
    <w:p w:rsidR="00D56EAB" w:rsidRPr="003770BB" w:rsidP="00D56EAB">
      <w:pPr>
        <w:spacing w:after="0" w:line="240" w:lineRule="auto"/>
        <w:ind w:left="142" w:right="-2" w:firstLine="567"/>
        <w:jc w:val="both"/>
        <w:rPr>
          <w:rFonts w:ascii="Times New Roman" w:eastAsia="Times New Roman" w:hAnsi="Times New Roman"/>
          <w:lang w:val="ru-RU" w:eastAsia="ru-RU"/>
        </w:rPr>
      </w:pPr>
      <w:r w:rsidRPr="003770BB">
        <w:rPr>
          <w:rFonts w:ascii="Times New Roman" w:eastAsia="Times New Roman" w:hAnsi="Times New Roman"/>
          <w:color w:val="000000"/>
          <w:lang w:val="ru-RU" w:eastAsia="ru-RU"/>
        </w:rPr>
        <w:t>Таранин</w:t>
      </w:r>
      <w:r w:rsidRPr="003770BB">
        <w:rPr>
          <w:rFonts w:ascii="Times New Roman" w:eastAsia="Times New Roman" w:hAnsi="Times New Roman"/>
          <w:color w:val="000000"/>
          <w:lang w:val="ru-RU" w:eastAsia="ru-RU"/>
        </w:rPr>
        <w:t xml:space="preserve"> В.П.</w:t>
      </w:r>
      <w:r w:rsidRPr="003770BB">
        <w:rPr>
          <w:rFonts w:ascii="Times New Roman" w:hAnsi="Times New Roman"/>
          <w:lang w:val="ru-RU"/>
        </w:rPr>
        <w:t xml:space="preserve"> </w:t>
      </w:r>
      <w:r w:rsidRPr="003770BB">
        <w:rPr>
          <w:rFonts w:ascii="Times New Roman" w:eastAsia="Times New Roman" w:hAnsi="Times New Roman"/>
          <w:lang w:val="ru-RU" w:eastAsia="ru-RU"/>
        </w:rPr>
        <w:t>в судебное заседание не явился, о дате, времени и месте рассмотрения дела извещен надлежащим образом,</w:t>
      </w:r>
      <w:r w:rsidRPr="003770BB" w:rsidR="00236D63">
        <w:rPr>
          <w:rFonts w:ascii="Times New Roman" w:eastAsia="Times New Roman" w:hAnsi="Times New Roman"/>
          <w:lang w:val="ru-RU" w:eastAsia="ru-RU"/>
        </w:rPr>
        <w:t xml:space="preserve"> предоставил ходатайство о рассмотре</w:t>
      </w:r>
      <w:r w:rsidRPr="003770BB" w:rsidR="00D56D03">
        <w:rPr>
          <w:rFonts w:ascii="Times New Roman" w:eastAsia="Times New Roman" w:hAnsi="Times New Roman"/>
          <w:lang w:val="ru-RU" w:eastAsia="ru-RU"/>
        </w:rPr>
        <w:t>нии дела в его отсутствии.</w:t>
      </w:r>
    </w:p>
    <w:p w:rsidR="00B84C27" w:rsidRPr="003770BB" w:rsidP="00B84C2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 xml:space="preserve">Исследовав материалы дела об административном правонарушении, заслушав лицо, </w:t>
      </w:r>
      <w:r w:rsidRPr="003770BB">
        <w:rPr>
          <w:rFonts w:ascii="Times New Roman" w:hAnsi="Times New Roman"/>
          <w:lang w:val="ru-RU"/>
        </w:rPr>
        <w:t>привлекаемое к административной ответственности, прихожу к следующему.</w:t>
      </w:r>
    </w:p>
    <w:p w:rsidR="00D938D1" w:rsidRPr="003770BB" w:rsidP="0054284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3770BB">
        <w:rPr>
          <w:rFonts w:ascii="Times New Roman" w:hAnsi="Times New Roman"/>
          <w:lang w:val="ru-RU"/>
        </w:rPr>
        <w:t xml:space="preserve">Вина </w:t>
      </w:r>
      <w:r w:rsidRPr="003770BB" w:rsidR="00385B44">
        <w:rPr>
          <w:rFonts w:ascii="Times New Roman" w:eastAsia="Times New Roman" w:hAnsi="Times New Roman"/>
          <w:color w:val="000000"/>
          <w:lang w:val="ru-RU" w:eastAsia="ru-RU"/>
        </w:rPr>
        <w:t xml:space="preserve">Таранина В.П. </w:t>
      </w:r>
      <w:r w:rsidRPr="003770BB">
        <w:rPr>
          <w:rFonts w:ascii="Times New Roman" w:hAnsi="Times New Roman"/>
          <w:lang w:val="ru-RU"/>
        </w:rPr>
        <w:t xml:space="preserve">в совершении административного правонарушения, предусмотренного </w:t>
      </w:r>
      <w:r w:rsidRPr="003770BB">
        <w:rPr>
          <w:rFonts w:ascii="Times New Roman" w:eastAsia="Times New Roman" w:hAnsi="Times New Roman"/>
          <w:lang w:val="ru-RU" w:eastAsia="ru-RU"/>
        </w:rPr>
        <w:t xml:space="preserve">частью </w:t>
      </w:r>
      <w:r w:rsidRPr="003770BB">
        <w:rPr>
          <w:rFonts w:ascii="Times New Roman" w:eastAsia="Times New Roman" w:hAnsi="Times New Roman"/>
          <w:color w:val="000000"/>
          <w:lang w:val="ru-RU" w:eastAsia="ru-RU"/>
        </w:rPr>
        <w:t>1 статьи 12.</w:t>
      </w:r>
      <w:r w:rsidRPr="003770BB" w:rsidR="002F73D7">
        <w:rPr>
          <w:rFonts w:ascii="Times New Roman" w:eastAsia="Times New Roman" w:hAnsi="Times New Roman"/>
          <w:color w:val="000000"/>
          <w:lang w:val="ru-RU" w:eastAsia="ru-RU"/>
        </w:rPr>
        <w:t>8</w:t>
      </w:r>
      <w:r w:rsidRPr="003770BB">
        <w:rPr>
          <w:rFonts w:ascii="Times New Roman" w:eastAsia="Times New Roman" w:hAnsi="Times New Roman"/>
          <w:color w:val="000000"/>
          <w:lang w:val="ru-RU" w:eastAsia="ru-RU"/>
        </w:rPr>
        <w:t xml:space="preserve"> </w:t>
      </w:r>
      <w:r w:rsidRPr="003770BB" w:rsidR="00925220">
        <w:rPr>
          <w:rFonts w:ascii="Times New Roman" w:hAnsi="Times New Roman"/>
          <w:color w:val="000000"/>
          <w:lang w:val="ru-RU"/>
        </w:rPr>
        <w:t>КоАП РФ</w:t>
      </w:r>
      <w:r w:rsidRPr="003770BB">
        <w:rPr>
          <w:rFonts w:ascii="Times New Roman" w:hAnsi="Times New Roman"/>
          <w:color w:val="000000"/>
          <w:lang w:val="ru-RU"/>
        </w:rPr>
        <w:t xml:space="preserve"> подтверждается следующими </w:t>
      </w:r>
      <w:r w:rsidRPr="003770BB" w:rsidR="008D5CEA">
        <w:rPr>
          <w:rFonts w:ascii="Times New Roman" w:hAnsi="Times New Roman"/>
          <w:color w:val="000000"/>
          <w:lang w:val="ru-RU"/>
        </w:rPr>
        <w:t xml:space="preserve">исследованными </w:t>
      </w:r>
      <w:r w:rsidRPr="003770BB" w:rsidR="002C5E2F">
        <w:rPr>
          <w:rFonts w:ascii="Times New Roman" w:hAnsi="Times New Roman"/>
          <w:color w:val="000000"/>
          <w:lang w:val="ru-RU"/>
        </w:rPr>
        <w:t>доказательствами</w:t>
      </w:r>
      <w:r w:rsidRPr="003770BB" w:rsidR="00925220">
        <w:rPr>
          <w:rFonts w:ascii="Times New Roman" w:hAnsi="Times New Roman"/>
          <w:color w:val="000000"/>
          <w:lang w:val="ru-RU"/>
        </w:rPr>
        <w:t>:</w:t>
      </w:r>
      <w:r w:rsidRPr="003770BB">
        <w:rPr>
          <w:rFonts w:ascii="Times New Roman" w:hAnsi="Times New Roman"/>
          <w:color w:val="000000"/>
          <w:lang w:val="ru-RU"/>
        </w:rPr>
        <w:t xml:space="preserve"> </w:t>
      </w:r>
      <w:r w:rsidRPr="003770BB" w:rsidR="00D8612C">
        <w:rPr>
          <w:rFonts w:ascii="Times New Roman" w:eastAsia="Times New Roman" w:hAnsi="Times New Roman"/>
          <w:lang w:val="ru-RU" w:eastAsia="ru-RU"/>
        </w:rPr>
        <w:t xml:space="preserve">протоколом об административном правонарушении </w:t>
      </w:r>
      <w:r w:rsidRPr="003770BB" w:rsidR="00385B44">
        <w:rPr>
          <w:rFonts w:ascii="Times New Roman" w:eastAsia="Times New Roman" w:hAnsi="Times New Roman"/>
          <w:lang w:val="ru-RU" w:eastAsia="ru-RU"/>
        </w:rPr>
        <w:t>82 АП №162722</w:t>
      </w:r>
      <w:r w:rsidRPr="003770BB" w:rsidR="002C5E2F">
        <w:rPr>
          <w:rFonts w:ascii="Times New Roman" w:eastAsia="Times New Roman" w:hAnsi="Times New Roman"/>
          <w:lang w:val="ru-RU" w:eastAsia="ru-RU"/>
        </w:rPr>
        <w:t xml:space="preserve"> </w:t>
      </w:r>
      <w:r w:rsidRPr="003770BB" w:rsidR="002C5E2F">
        <w:rPr>
          <w:rFonts w:ascii="Times New Roman" w:hAnsi="Times New Roman"/>
        </w:rPr>
        <w:t>от</w:t>
      </w:r>
      <w:r w:rsidRPr="003770BB" w:rsidR="00660925">
        <w:rPr>
          <w:rFonts w:ascii="Times New Roman" w:hAnsi="Times New Roman"/>
          <w:lang w:val="ru-RU"/>
        </w:rPr>
        <w:t xml:space="preserve"> </w:t>
      </w:r>
      <w:r w:rsidRPr="003770BB" w:rsidR="00385B44">
        <w:rPr>
          <w:rFonts w:ascii="Times New Roman" w:hAnsi="Times New Roman"/>
          <w:lang w:val="ru-RU"/>
        </w:rPr>
        <w:t>18.07</w:t>
      </w:r>
      <w:r w:rsidRPr="003770BB" w:rsidR="00EC4DEE">
        <w:rPr>
          <w:rFonts w:ascii="Times New Roman" w:hAnsi="Times New Roman"/>
          <w:lang w:val="ru-RU"/>
        </w:rPr>
        <w:t>.2022</w:t>
      </w:r>
      <w:r w:rsidRPr="003770BB" w:rsidR="009064C1">
        <w:rPr>
          <w:rFonts w:ascii="Times New Roman" w:hAnsi="Times New Roman"/>
          <w:lang w:val="ru-RU"/>
        </w:rPr>
        <w:t>г</w:t>
      </w:r>
      <w:r w:rsidRPr="003770BB" w:rsidR="00CD4E21">
        <w:rPr>
          <w:rFonts w:ascii="Times New Roman" w:hAnsi="Times New Roman"/>
          <w:lang w:val="ru-RU"/>
        </w:rPr>
        <w:t xml:space="preserve"> </w:t>
      </w:r>
      <w:r w:rsidRPr="003770BB" w:rsidR="00BE2445">
        <w:rPr>
          <w:rFonts w:ascii="Times New Roman" w:hAnsi="Times New Roman"/>
          <w:lang w:val="ru-RU"/>
        </w:rPr>
        <w:t>(</w:t>
      </w:r>
      <w:r w:rsidRPr="003770BB" w:rsidR="00385B44">
        <w:rPr>
          <w:rFonts w:ascii="Times New Roman" w:hAnsi="Times New Roman"/>
          <w:lang w:val="ru-RU"/>
        </w:rPr>
        <w:t>л.д.1</w:t>
      </w:r>
      <w:r w:rsidRPr="003770BB" w:rsidR="00BE2445">
        <w:rPr>
          <w:rFonts w:ascii="Times New Roman" w:hAnsi="Times New Roman"/>
          <w:lang w:val="ru-RU"/>
        </w:rPr>
        <w:t>)</w:t>
      </w:r>
      <w:r w:rsidRPr="003770BB" w:rsidR="002C5E2F">
        <w:rPr>
          <w:rFonts w:ascii="Times New Roman" w:hAnsi="Times New Roman"/>
        </w:rPr>
        <w:t>;</w:t>
      </w:r>
      <w:r w:rsidRPr="003770BB" w:rsidR="009A64AB">
        <w:rPr>
          <w:rFonts w:ascii="Times New Roman" w:hAnsi="Times New Roman"/>
          <w:lang w:val="ru-RU"/>
        </w:rPr>
        <w:t xml:space="preserve"> </w:t>
      </w:r>
      <w:r w:rsidRPr="003770BB" w:rsidR="002C5E2F">
        <w:rPr>
          <w:rFonts w:ascii="Times New Roman" w:hAnsi="Times New Roman"/>
          <w:color w:val="000000"/>
          <w:lang w:val="ru-RU"/>
        </w:rPr>
        <w:t xml:space="preserve">протоколом </w:t>
      </w:r>
      <w:r w:rsidRPr="003770BB" w:rsidR="005B734E">
        <w:rPr>
          <w:rFonts w:ascii="Times New Roman" w:hAnsi="Times New Roman"/>
          <w:lang w:val="ru-RU"/>
        </w:rPr>
        <w:t>82</w:t>
      </w:r>
      <w:r w:rsidRPr="003770BB" w:rsidR="00EF13B4">
        <w:rPr>
          <w:rFonts w:ascii="Times New Roman" w:hAnsi="Times New Roman"/>
        </w:rPr>
        <w:t xml:space="preserve"> </w:t>
      </w:r>
      <w:r w:rsidRPr="003770BB" w:rsidR="005B734E">
        <w:rPr>
          <w:rFonts w:ascii="Times New Roman" w:hAnsi="Times New Roman"/>
          <w:lang w:val="ru-RU"/>
        </w:rPr>
        <w:t>ОТ</w:t>
      </w:r>
      <w:r w:rsidRPr="003770BB" w:rsidR="002C5E2F">
        <w:rPr>
          <w:rFonts w:ascii="Times New Roman" w:hAnsi="Times New Roman"/>
        </w:rPr>
        <w:t xml:space="preserve"> </w:t>
      </w:r>
      <w:r w:rsidRPr="003770BB" w:rsidR="005E5D38">
        <w:rPr>
          <w:rFonts w:ascii="Times New Roman" w:hAnsi="Times New Roman"/>
          <w:lang w:val="ru-RU"/>
        </w:rPr>
        <w:t>040800</w:t>
      </w:r>
      <w:r w:rsidRPr="003770BB" w:rsidR="00B24698">
        <w:rPr>
          <w:rFonts w:ascii="Times New Roman" w:hAnsi="Times New Roman"/>
          <w:lang w:val="ru-RU"/>
        </w:rPr>
        <w:t xml:space="preserve"> </w:t>
      </w:r>
      <w:r w:rsidRPr="003770BB" w:rsidR="002C5E2F">
        <w:rPr>
          <w:rFonts w:ascii="Times New Roman" w:hAnsi="Times New Roman"/>
        </w:rPr>
        <w:t xml:space="preserve">от </w:t>
      </w:r>
      <w:r w:rsidRPr="003770BB" w:rsidR="005E5D38">
        <w:rPr>
          <w:rFonts w:ascii="Times New Roman" w:hAnsi="Times New Roman"/>
          <w:lang w:val="ru-RU"/>
        </w:rPr>
        <w:t>18.07</w:t>
      </w:r>
      <w:r w:rsidRPr="003770BB" w:rsidR="00B24698">
        <w:rPr>
          <w:rFonts w:ascii="Times New Roman" w:hAnsi="Times New Roman"/>
          <w:lang w:val="ru-RU"/>
        </w:rPr>
        <w:t>.2022</w:t>
      </w:r>
      <w:r w:rsidRPr="003770BB" w:rsidR="009064C1">
        <w:rPr>
          <w:rFonts w:ascii="Times New Roman" w:hAnsi="Times New Roman"/>
          <w:lang w:val="ru-RU"/>
        </w:rPr>
        <w:t>г</w:t>
      </w:r>
      <w:r w:rsidRPr="003770BB" w:rsidR="002C5E2F">
        <w:rPr>
          <w:rFonts w:ascii="Times New Roman" w:hAnsi="Times New Roman"/>
          <w:color w:val="000000"/>
          <w:lang w:val="ru-RU"/>
        </w:rPr>
        <w:t xml:space="preserve"> об отстранении от управления транспортным средством</w:t>
      </w:r>
      <w:r w:rsidRPr="003770BB" w:rsidR="00BE2445">
        <w:rPr>
          <w:rFonts w:ascii="Times New Roman" w:hAnsi="Times New Roman"/>
          <w:color w:val="000000"/>
          <w:lang w:val="ru-RU"/>
        </w:rPr>
        <w:t xml:space="preserve"> (л.д.</w:t>
      </w:r>
      <w:r w:rsidRPr="003770BB" w:rsidR="005E5D38">
        <w:rPr>
          <w:rFonts w:ascii="Times New Roman" w:hAnsi="Times New Roman"/>
          <w:color w:val="000000"/>
          <w:lang w:val="ru-RU"/>
        </w:rPr>
        <w:t>3</w:t>
      </w:r>
      <w:r w:rsidRPr="003770BB" w:rsidR="003824B8">
        <w:rPr>
          <w:rFonts w:ascii="Times New Roman" w:hAnsi="Times New Roman"/>
          <w:color w:val="000000"/>
          <w:lang w:val="ru-RU"/>
        </w:rPr>
        <w:t>)</w:t>
      </w:r>
      <w:r w:rsidRPr="003770BB" w:rsidR="002C5E2F">
        <w:rPr>
          <w:rFonts w:ascii="Times New Roman" w:hAnsi="Times New Roman"/>
          <w:color w:val="000000"/>
          <w:lang w:val="ru-RU"/>
        </w:rPr>
        <w:t>;</w:t>
      </w:r>
      <w:r w:rsidRPr="003770BB" w:rsidR="00236D63">
        <w:rPr>
          <w:rFonts w:ascii="Times New Roman" w:hAnsi="Times New Roman"/>
          <w:color w:val="000000"/>
          <w:lang w:val="ru-RU"/>
        </w:rPr>
        <w:t xml:space="preserve"> </w:t>
      </w:r>
      <w:r w:rsidRPr="003770BB" w:rsidR="005E5D38">
        <w:rPr>
          <w:rFonts w:ascii="Times New Roman" w:hAnsi="Times New Roman"/>
          <w:color w:val="000000"/>
          <w:lang w:val="ru-RU"/>
        </w:rPr>
        <w:t xml:space="preserve">Актом 82 АО 018257 освидетельствования на состояние алкогольного опьянения от 18.07.2022 года(л.д.4); протоколом 61 АК 623087 о направлении на медицинское освидетельствование на состояние опьянения (л.д. 6); актом медицинского освидетельствования на состояние опьянения №790 (л.д. 7); </w:t>
      </w:r>
      <w:r w:rsidRPr="003770BB" w:rsidR="00236D63">
        <w:rPr>
          <w:rFonts w:ascii="Times New Roman" w:hAnsi="Times New Roman"/>
          <w:color w:val="000000"/>
          <w:lang w:val="ru-RU"/>
        </w:rPr>
        <w:t>протоколом 82 ПЗ №</w:t>
      </w:r>
      <w:r w:rsidRPr="003770BB" w:rsidR="005E5D38">
        <w:rPr>
          <w:rFonts w:ascii="Times New Roman" w:hAnsi="Times New Roman"/>
          <w:color w:val="000000"/>
          <w:lang w:val="ru-RU"/>
        </w:rPr>
        <w:t>062000</w:t>
      </w:r>
      <w:r w:rsidRPr="003770BB" w:rsidR="00A601E0">
        <w:rPr>
          <w:rFonts w:ascii="Times New Roman" w:hAnsi="Times New Roman"/>
          <w:color w:val="000000"/>
          <w:lang w:val="ru-RU"/>
        </w:rPr>
        <w:t xml:space="preserve"> о задержании транспортного средства от </w:t>
      </w:r>
      <w:r w:rsidRPr="003770BB" w:rsidR="005E5D38">
        <w:rPr>
          <w:rFonts w:ascii="Times New Roman" w:hAnsi="Times New Roman"/>
          <w:color w:val="000000"/>
          <w:lang w:val="ru-RU"/>
        </w:rPr>
        <w:t>18.07</w:t>
      </w:r>
      <w:r w:rsidRPr="003770BB" w:rsidR="00A601E0">
        <w:rPr>
          <w:rFonts w:ascii="Times New Roman" w:hAnsi="Times New Roman"/>
          <w:color w:val="000000"/>
          <w:lang w:val="ru-RU"/>
        </w:rPr>
        <w:t>.2022</w:t>
      </w:r>
      <w:r w:rsidRPr="003770BB" w:rsidR="008F67C6">
        <w:rPr>
          <w:rFonts w:ascii="Times New Roman" w:hAnsi="Times New Roman"/>
          <w:color w:val="000000"/>
          <w:lang w:val="ru-RU"/>
        </w:rPr>
        <w:t xml:space="preserve"> </w:t>
      </w:r>
      <w:r w:rsidRPr="003770BB" w:rsidR="008A78A2">
        <w:rPr>
          <w:rFonts w:ascii="Times New Roman" w:hAnsi="Times New Roman"/>
          <w:color w:val="000000"/>
          <w:lang w:val="ru-RU"/>
        </w:rPr>
        <w:t>(л.д.</w:t>
      </w:r>
      <w:r w:rsidRPr="003770BB" w:rsidR="005E5D38">
        <w:rPr>
          <w:rFonts w:ascii="Times New Roman" w:hAnsi="Times New Roman"/>
          <w:color w:val="000000"/>
          <w:lang w:val="ru-RU"/>
        </w:rPr>
        <w:t>8</w:t>
      </w:r>
      <w:r w:rsidRPr="003770BB" w:rsidR="00A601E0">
        <w:rPr>
          <w:rFonts w:ascii="Times New Roman" w:hAnsi="Times New Roman"/>
          <w:color w:val="000000"/>
          <w:lang w:val="ru-RU"/>
        </w:rPr>
        <w:t>),</w:t>
      </w:r>
      <w:r w:rsidRPr="003770BB" w:rsidR="005E5D38">
        <w:rPr>
          <w:rFonts w:ascii="Times New Roman" w:hAnsi="Times New Roman"/>
          <w:color w:val="000000"/>
          <w:lang w:val="ru-RU"/>
        </w:rPr>
        <w:t xml:space="preserve">копией свидетельства о проверке №с-кк/08-06-2022/162329982 (л.д. 9); карточкой операции с </w:t>
      </w:r>
      <w:r w:rsidRPr="003770BB" w:rsidR="00542849">
        <w:rPr>
          <w:rFonts w:ascii="Times New Roman" w:hAnsi="Times New Roman"/>
          <w:color w:val="000000"/>
          <w:lang w:val="ru-RU"/>
        </w:rPr>
        <w:t>водительским</w:t>
      </w:r>
      <w:r w:rsidRPr="003770BB" w:rsidR="005E5D38">
        <w:rPr>
          <w:rFonts w:ascii="Times New Roman" w:hAnsi="Times New Roman"/>
          <w:color w:val="000000"/>
          <w:lang w:val="ru-RU"/>
        </w:rPr>
        <w:t xml:space="preserve"> удо</w:t>
      </w:r>
      <w:r w:rsidRPr="003770BB" w:rsidR="00542849">
        <w:rPr>
          <w:rFonts w:ascii="Times New Roman" w:hAnsi="Times New Roman"/>
          <w:color w:val="000000"/>
          <w:lang w:val="ru-RU"/>
        </w:rPr>
        <w:t xml:space="preserve">стоверением (л.д. 10); </w:t>
      </w:r>
      <w:r w:rsidRPr="003770BB" w:rsidR="00B24698">
        <w:rPr>
          <w:rFonts w:ascii="Times New Roman" w:hAnsi="Times New Roman"/>
          <w:color w:val="000000"/>
          <w:lang w:val="ru-RU"/>
        </w:rPr>
        <w:t>видеозаписью (л.д.1</w:t>
      </w:r>
      <w:r w:rsidRPr="003770BB" w:rsidR="00542849">
        <w:rPr>
          <w:rFonts w:ascii="Times New Roman" w:hAnsi="Times New Roman"/>
          <w:color w:val="000000"/>
          <w:lang w:val="ru-RU"/>
        </w:rPr>
        <w:t>2</w:t>
      </w:r>
      <w:r w:rsidRPr="003770BB" w:rsidR="00B24698">
        <w:rPr>
          <w:rFonts w:ascii="Times New Roman" w:hAnsi="Times New Roman"/>
          <w:color w:val="000000"/>
          <w:lang w:val="ru-RU"/>
        </w:rPr>
        <w:t>).</w:t>
      </w:r>
    </w:p>
    <w:p w:rsidR="002F73D7" w:rsidRPr="003770BB" w:rsidP="001635D7">
      <w:pPr>
        <w:pStyle w:val="ConsPlusNormal"/>
        <w:ind w:firstLine="567"/>
        <w:jc w:val="both"/>
      </w:pPr>
      <w:r w:rsidRPr="003770BB">
        <w:t xml:space="preserve">Исследовав материалы дела, оценив </w:t>
      </w:r>
      <w:r w:rsidRPr="003770BB" w:rsidR="00925220">
        <w:t xml:space="preserve">представленные доказательства </w:t>
      </w:r>
      <w:r w:rsidRPr="003770BB" w:rsidR="0042314C">
        <w:t xml:space="preserve">                                          </w:t>
      </w:r>
      <w:r w:rsidRPr="003770BB" w:rsidR="00925220">
        <w:t>в их</w:t>
      </w:r>
      <w:r w:rsidRPr="003770BB">
        <w:t xml:space="preserve"> совокупности, мировой судья приходит к выводу о том</w:t>
      </w:r>
      <w:r w:rsidRPr="003770BB">
        <w:rPr>
          <w:color w:val="000000"/>
        </w:rPr>
        <w:t xml:space="preserve">, что </w:t>
      </w:r>
      <w:r w:rsidRPr="003770BB" w:rsidR="00542849">
        <w:rPr>
          <w:rFonts w:eastAsia="Times New Roman"/>
          <w:color w:val="000000"/>
          <w:lang w:eastAsia="ru-RU"/>
        </w:rPr>
        <w:t>Таранин В.П.</w:t>
      </w:r>
      <w:r w:rsidRPr="003770BB" w:rsidR="00B84C27">
        <w:rPr>
          <w:rFonts w:eastAsia="Times New Roman"/>
          <w:color w:val="000000"/>
          <w:lang w:eastAsia="ru-RU"/>
        </w:rPr>
        <w:t xml:space="preserve"> </w:t>
      </w:r>
      <w:r w:rsidRPr="003770BB">
        <w:rPr>
          <w:color w:val="000000"/>
        </w:rPr>
        <w:t>совершил административное правонарушение, ответстве</w:t>
      </w:r>
      <w:r w:rsidRPr="003770BB" w:rsidR="00FB1D61">
        <w:rPr>
          <w:color w:val="000000"/>
        </w:rPr>
        <w:t>нность за которое предусмотрена</w:t>
      </w:r>
      <w:r w:rsidRPr="003770BB" w:rsidR="0042314C">
        <w:rPr>
          <w:color w:val="000000"/>
        </w:rPr>
        <w:t xml:space="preserve"> </w:t>
      </w:r>
      <w:r w:rsidRPr="003770BB">
        <w:rPr>
          <w:rFonts w:eastAsia="Times New Roman"/>
          <w:color w:val="000000"/>
          <w:lang w:eastAsia="ru-RU"/>
        </w:rPr>
        <w:t>частью 1 статьи 12.8</w:t>
      </w:r>
      <w:r w:rsidRPr="003770BB" w:rsidR="00FB1D61">
        <w:rPr>
          <w:rFonts w:eastAsia="Times New Roman"/>
          <w:color w:val="000000"/>
          <w:lang w:eastAsia="ru-RU"/>
        </w:rPr>
        <w:t xml:space="preserve"> </w:t>
      </w:r>
      <w:r w:rsidRPr="003770BB">
        <w:rPr>
          <w:color w:val="000000"/>
        </w:rPr>
        <w:t>Кодекса Российской Федерации об адм</w:t>
      </w:r>
      <w:r w:rsidRPr="003770BB">
        <w:rPr>
          <w:color w:val="000000"/>
        </w:rPr>
        <w:t>инистративных правонарушениях, а именно –</w:t>
      </w:r>
      <w:r w:rsidRPr="003770BB" w:rsidR="00100976">
        <w:rPr>
          <w:color w:val="000000"/>
        </w:rPr>
        <w:t xml:space="preserve"> </w:t>
      </w:r>
      <w:r w:rsidRPr="003770BB">
        <w:rPr>
          <w:shd w:val="clear" w:color="auto" w:fill="FFFFFF"/>
        </w:rPr>
        <w:t>управление транспортным средством водителем, находящимся в состоянии опьянения, если такие действия не содержат уголовно наказуемого</w:t>
      </w:r>
      <w:r w:rsidRPr="003770BB">
        <w:rPr>
          <w:rStyle w:val="apple-converted-space"/>
          <w:shd w:val="clear" w:color="auto" w:fill="FFFFFF"/>
        </w:rPr>
        <w:t> </w:t>
      </w:r>
      <w:hyperlink r:id="rId4" w:anchor="dst103369" w:history="1">
        <w:r w:rsidRPr="003770BB">
          <w:rPr>
            <w:rStyle w:val="Hyperlink"/>
            <w:color w:val="auto"/>
            <w:u w:val="none"/>
            <w:shd w:val="clear" w:color="auto" w:fill="FFFFFF"/>
          </w:rPr>
          <w:t>деяния</w:t>
        </w:r>
      </w:hyperlink>
      <w:r w:rsidRPr="003770BB">
        <w:t>.</w:t>
      </w:r>
    </w:p>
    <w:p w:rsidR="0042314C" w:rsidRPr="003770BB" w:rsidP="001635D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</w:t>
      </w:r>
      <w:r w:rsidRPr="003770BB">
        <w:rPr>
          <w:rFonts w:ascii="Times New Roman" w:hAnsi="Times New Roman"/>
          <w:lang w:val="ru-RU"/>
        </w:rPr>
        <w:t>оторое относится                                                          к правонарушениям в области дорожного движения, личность правонарушителя,                      его имущественное положение, отсутствие обстоятельств отягчающих</w:t>
      </w:r>
      <w:r w:rsidRPr="003770BB" w:rsidR="007C3375">
        <w:rPr>
          <w:rFonts w:ascii="Times New Roman" w:hAnsi="Times New Roman"/>
          <w:lang w:val="ru-RU"/>
        </w:rPr>
        <w:t xml:space="preserve"> и смягчающих</w:t>
      </w:r>
      <w:r w:rsidRPr="003770BB" w:rsidR="008D35CF">
        <w:rPr>
          <w:rFonts w:ascii="Times New Roman" w:hAnsi="Times New Roman"/>
          <w:lang w:val="ru-RU"/>
        </w:rPr>
        <w:t xml:space="preserve"> </w:t>
      </w:r>
      <w:r w:rsidRPr="003770BB">
        <w:rPr>
          <w:rFonts w:ascii="Times New Roman" w:hAnsi="Times New Roman"/>
          <w:lang w:val="ru-RU"/>
        </w:rPr>
        <w:t>администр</w:t>
      </w:r>
      <w:r w:rsidRPr="003770BB">
        <w:rPr>
          <w:rFonts w:ascii="Times New Roman" w:hAnsi="Times New Roman"/>
          <w:lang w:val="ru-RU"/>
        </w:rPr>
        <w:t>ативную ответственность</w:t>
      </w:r>
      <w:r w:rsidRPr="003770BB" w:rsidR="007C3375">
        <w:rPr>
          <w:rFonts w:ascii="Times New Roman" w:hAnsi="Times New Roman"/>
          <w:lang w:val="ru-RU"/>
        </w:rPr>
        <w:t>.</w:t>
      </w:r>
    </w:p>
    <w:p w:rsidR="00C82422" w:rsidRPr="003770BB" w:rsidP="001635D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 xml:space="preserve">С учетом </w:t>
      </w:r>
      <w:r w:rsidRPr="003770BB" w:rsidR="00100976">
        <w:rPr>
          <w:rFonts w:ascii="Times New Roman" w:hAnsi="Times New Roman"/>
          <w:lang w:val="ru-RU"/>
        </w:rPr>
        <w:t>изложенного</w:t>
      </w:r>
      <w:r w:rsidRPr="003770BB">
        <w:rPr>
          <w:rFonts w:ascii="Times New Roman" w:hAnsi="Times New Roman"/>
          <w:lang w:val="ru-RU"/>
        </w:rPr>
        <w:t xml:space="preserve"> </w:t>
      </w:r>
      <w:r w:rsidRPr="003770BB" w:rsidR="000227FF">
        <w:rPr>
          <w:rFonts w:ascii="Times New Roman" w:hAnsi="Times New Roman"/>
          <w:lang w:val="ru-RU"/>
        </w:rPr>
        <w:t>мировой судья</w:t>
      </w:r>
      <w:r w:rsidRPr="003770BB">
        <w:rPr>
          <w:rFonts w:ascii="Times New Roman" w:hAnsi="Times New Roman"/>
          <w:lang w:val="ru-RU"/>
        </w:rPr>
        <w:t xml:space="preserve"> считает, что для достижения целей административного наказания для </w:t>
      </w:r>
      <w:r w:rsidRPr="003770BB" w:rsidR="00542849">
        <w:rPr>
          <w:rFonts w:ascii="Times New Roman" w:eastAsia="Times New Roman" w:hAnsi="Times New Roman"/>
          <w:color w:val="000000"/>
          <w:lang w:eastAsia="ru-RU"/>
        </w:rPr>
        <w:t>Таранин</w:t>
      </w:r>
      <w:r w:rsidRPr="003770BB" w:rsidR="00542849">
        <w:rPr>
          <w:rFonts w:ascii="Times New Roman" w:eastAsia="Times New Roman" w:hAnsi="Times New Roman"/>
          <w:color w:val="000000"/>
          <w:lang w:val="ru-RU" w:eastAsia="ru-RU"/>
        </w:rPr>
        <w:t>а</w:t>
      </w:r>
      <w:r w:rsidRPr="003770BB" w:rsidR="00542849">
        <w:rPr>
          <w:rFonts w:ascii="Times New Roman" w:eastAsia="Times New Roman" w:hAnsi="Times New Roman"/>
          <w:color w:val="000000"/>
          <w:lang w:eastAsia="ru-RU"/>
        </w:rPr>
        <w:t xml:space="preserve"> В.П</w:t>
      </w:r>
      <w:r w:rsidRPr="003770BB" w:rsidR="00A601E0">
        <w:rPr>
          <w:rFonts w:ascii="Times New Roman" w:eastAsia="Times New Roman" w:hAnsi="Times New Roman"/>
          <w:color w:val="000000"/>
          <w:lang w:val="ru-RU" w:eastAsia="ru-RU"/>
        </w:rPr>
        <w:t xml:space="preserve">. </w:t>
      </w:r>
      <w:r w:rsidRPr="003770BB">
        <w:rPr>
          <w:rFonts w:ascii="Times New Roman" w:hAnsi="Times New Roman"/>
          <w:lang w:val="ru-RU"/>
        </w:rPr>
        <w:t>необходимо и достаточно установить административное наказание в виде</w:t>
      </w:r>
      <w:r w:rsidRPr="003770BB" w:rsidR="00DC73DA">
        <w:rPr>
          <w:rFonts w:ascii="Times New Roman" w:hAnsi="Times New Roman"/>
          <w:lang w:val="ru-RU"/>
        </w:rPr>
        <w:t xml:space="preserve"> </w:t>
      </w:r>
      <w:r w:rsidRPr="003770BB" w:rsidR="00FB1D61">
        <w:rPr>
          <w:rFonts w:ascii="Times New Roman" w:hAnsi="Times New Roman"/>
          <w:lang w:val="ru-RU"/>
        </w:rPr>
        <w:t>административного штрафа с лишением права управления транспортными средствами</w:t>
      </w:r>
      <w:r w:rsidRPr="003770BB" w:rsidR="00237860">
        <w:rPr>
          <w:rFonts w:ascii="Times New Roman" w:hAnsi="Times New Roman"/>
          <w:lang w:val="ru-RU"/>
        </w:rPr>
        <w:t xml:space="preserve"> в пределах </w:t>
      </w:r>
      <w:r w:rsidRPr="003770BB" w:rsidR="00FB1D61">
        <w:rPr>
          <w:rFonts w:ascii="Times New Roman" w:hAnsi="Times New Roman"/>
          <w:lang w:val="ru-RU"/>
        </w:rPr>
        <w:t>санкци</w:t>
      </w:r>
      <w:r w:rsidRPr="003770BB" w:rsidR="00237860">
        <w:rPr>
          <w:rFonts w:ascii="Times New Roman" w:hAnsi="Times New Roman"/>
          <w:lang w:val="ru-RU"/>
        </w:rPr>
        <w:t>и</w:t>
      </w:r>
      <w:r w:rsidRPr="003770BB" w:rsidR="00FB1D61">
        <w:rPr>
          <w:rFonts w:ascii="Times New Roman" w:hAnsi="Times New Roman"/>
          <w:lang w:val="ru-RU"/>
        </w:rPr>
        <w:t xml:space="preserve"> </w:t>
      </w:r>
      <w:r w:rsidRPr="003770BB" w:rsidR="00FB1D61">
        <w:rPr>
          <w:rFonts w:ascii="Times New Roman" w:eastAsia="Times New Roman" w:hAnsi="Times New Roman"/>
          <w:lang w:val="ru-RU" w:eastAsia="ru-RU"/>
        </w:rPr>
        <w:t>части 1 статьи 12.</w:t>
      </w:r>
      <w:r w:rsidRPr="003770BB" w:rsidR="000854E5">
        <w:rPr>
          <w:rFonts w:ascii="Times New Roman" w:eastAsia="Times New Roman" w:hAnsi="Times New Roman"/>
          <w:lang w:val="ru-RU" w:eastAsia="ru-RU"/>
        </w:rPr>
        <w:t>8</w:t>
      </w:r>
      <w:r w:rsidRPr="003770BB" w:rsidR="00FB1D61">
        <w:rPr>
          <w:rFonts w:ascii="Times New Roman" w:eastAsia="Times New Roman" w:hAnsi="Times New Roman"/>
          <w:lang w:val="ru-RU" w:eastAsia="ru-RU"/>
        </w:rPr>
        <w:t xml:space="preserve"> </w:t>
      </w:r>
      <w:r w:rsidRPr="003770BB" w:rsidR="00FB1D61">
        <w:rPr>
          <w:rFonts w:ascii="Times New Roman" w:hAnsi="Times New Roman"/>
          <w:lang w:val="ru-RU"/>
        </w:rPr>
        <w:t>Кодекса Российской Федерации об административных правонарушениях</w:t>
      </w:r>
      <w:r w:rsidRPr="003770BB" w:rsidR="002520FA">
        <w:rPr>
          <w:rFonts w:ascii="Times New Roman" w:hAnsi="Times New Roman"/>
          <w:lang w:val="ru-RU"/>
        </w:rPr>
        <w:t>.</w:t>
      </w:r>
    </w:p>
    <w:p w:rsidR="00430865" w:rsidRPr="003770BB" w:rsidP="00B2469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lang w:val="ru-RU"/>
        </w:rPr>
      </w:pPr>
      <w:r w:rsidRPr="003770BB">
        <w:rPr>
          <w:rFonts w:ascii="Times New Roman" w:hAnsi="Times New Roman"/>
          <w:color w:val="000000"/>
          <w:lang w:val="ru-RU"/>
        </w:rPr>
        <w:tab/>
        <w:t xml:space="preserve">На основании </w:t>
      </w:r>
      <w:r w:rsidRPr="003770BB" w:rsidR="000854E5">
        <w:rPr>
          <w:rFonts w:ascii="Times New Roman" w:hAnsi="Times New Roman"/>
          <w:lang w:val="ru-RU"/>
        </w:rPr>
        <w:t>изложенного</w:t>
      </w:r>
      <w:r w:rsidRPr="003770BB">
        <w:rPr>
          <w:rFonts w:ascii="Times New Roman" w:hAnsi="Times New Roman"/>
          <w:lang w:val="ru-RU"/>
        </w:rPr>
        <w:t>,</w:t>
      </w:r>
      <w:r w:rsidRPr="003770BB">
        <w:rPr>
          <w:rFonts w:ascii="Times New Roman" w:hAnsi="Times New Roman"/>
          <w:color w:val="000000"/>
          <w:lang w:val="ru-RU"/>
        </w:rPr>
        <w:t xml:space="preserve"> руководствуясь </w:t>
      </w:r>
      <w:r w:rsidRPr="003770BB">
        <w:rPr>
          <w:rFonts w:ascii="Times New Roman" w:hAnsi="Times New Roman"/>
          <w:lang w:val="ru-RU"/>
        </w:rPr>
        <w:t xml:space="preserve">ст.ст. 29.7, 29.9, 29.10 </w:t>
      </w:r>
      <w:r w:rsidRPr="003770BB" w:rsidR="002520FA">
        <w:rPr>
          <w:rFonts w:ascii="Times New Roman" w:hAnsi="Times New Roman"/>
          <w:lang w:val="ru-RU"/>
        </w:rPr>
        <w:t xml:space="preserve">Кодекса Российской Федерации об административных правонарушениях, мировой </w:t>
      </w:r>
      <w:r w:rsidRPr="003770BB" w:rsidR="00C848CA">
        <w:rPr>
          <w:rFonts w:ascii="Times New Roman" w:hAnsi="Times New Roman"/>
          <w:color w:val="000000"/>
          <w:lang w:val="ru-RU"/>
        </w:rPr>
        <w:t>судья,</w:t>
      </w:r>
    </w:p>
    <w:p w:rsidR="003F22AB" w:rsidRPr="003770BB" w:rsidP="001635D7">
      <w:pPr>
        <w:spacing w:after="0" w:line="240" w:lineRule="auto"/>
        <w:ind w:firstLine="567"/>
        <w:jc w:val="center"/>
        <w:rPr>
          <w:rFonts w:ascii="Times New Roman" w:hAnsi="Times New Roman"/>
          <w:b/>
          <w:lang w:val="ru-RU"/>
        </w:rPr>
      </w:pPr>
      <w:r w:rsidRPr="003770BB">
        <w:rPr>
          <w:rFonts w:ascii="Times New Roman" w:hAnsi="Times New Roman"/>
          <w:b/>
          <w:lang w:val="ru-RU"/>
        </w:rPr>
        <w:t>п о с т а н о в и л:</w:t>
      </w:r>
    </w:p>
    <w:p w:rsidR="002520FA" w:rsidRPr="003770BB" w:rsidP="00B84C27">
      <w:pPr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  <w:r w:rsidRPr="003770BB">
        <w:rPr>
          <w:rFonts w:ascii="Times New Roman" w:eastAsia="Times New Roman" w:hAnsi="Times New Roman"/>
          <w:color w:val="000000"/>
          <w:lang w:val="ru-RU" w:eastAsia="ru-RU"/>
        </w:rPr>
        <w:t>Таранина Владимира Павловича</w:t>
      </w:r>
      <w:r w:rsidRPr="003770BB">
        <w:rPr>
          <w:rFonts w:ascii="Times New Roman" w:hAnsi="Times New Roman"/>
          <w:lang w:val="ru-RU"/>
        </w:rPr>
        <w:t xml:space="preserve"> </w:t>
      </w:r>
      <w:r w:rsidRPr="003770BB" w:rsidR="00003854">
        <w:rPr>
          <w:rFonts w:ascii="Times New Roman" w:hAnsi="Times New Roman"/>
          <w:lang w:val="ru-RU"/>
        </w:rPr>
        <w:t xml:space="preserve">признать виновным в совершении административного правонарушения, предусмотренного </w:t>
      </w:r>
      <w:r w:rsidRPr="003770BB" w:rsidR="008F428E">
        <w:rPr>
          <w:rFonts w:ascii="Times New Roman" w:eastAsia="Times New Roman" w:hAnsi="Times New Roman"/>
          <w:lang w:val="ru-RU" w:eastAsia="ru-RU"/>
        </w:rPr>
        <w:t xml:space="preserve">частью </w:t>
      </w:r>
      <w:r w:rsidRPr="003770BB" w:rsidR="00417F81">
        <w:rPr>
          <w:rFonts w:ascii="Times New Roman" w:eastAsia="Times New Roman" w:hAnsi="Times New Roman"/>
          <w:lang w:val="ru-RU" w:eastAsia="ru-RU"/>
        </w:rPr>
        <w:t>1</w:t>
      </w:r>
      <w:r w:rsidRPr="003770BB" w:rsidR="008F428E">
        <w:rPr>
          <w:rFonts w:ascii="Times New Roman" w:eastAsia="Times New Roman" w:hAnsi="Times New Roman"/>
          <w:lang w:val="ru-RU" w:eastAsia="ru-RU"/>
        </w:rPr>
        <w:t xml:space="preserve"> статьи 12.</w:t>
      </w:r>
      <w:r w:rsidRPr="003770BB" w:rsidR="00470204">
        <w:rPr>
          <w:rFonts w:ascii="Times New Roman" w:eastAsia="Times New Roman" w:hAnsi="Times New Roman"/>
          <w:lang w:val="ru-RU" w:eastAsia="ru-RU"/>
        </w:rPr>
        <w:t>8</w:t>
      </w:r>
      <w:r w:rsidRPr="003770BB" w:rsidR="00CA465C">
        <w:rPr>
          <w:rFonts w:ascii="Times New Roman" w:eastAsia="Times New Roman" w:hAnsi="Times New Roman"/>
          <w:lang w:val="ru-RU" w:eastAsia="ru-RU"/>
        </w:rPr>
        <w:t xml:space="preserve"> </w:t>
      </w:r>
      <w:r w:rsidRPr="003770BB" w:rsidR="003F35E3">
        <w:rPr>
          <w:rFonts w:ascii="Times New Roman" w:hAnsi="Times New Roman"/>
          <w:lang w:val="ru-RU"/>
        </w:rPr>
        <w:t>Кодекса Российской Федерации об а</w:t>
      </w:r>
      <w:r w:rsidRPr="003770BB" w:rsidR="006A4E76">
        <w:rPr>
          <w:rFonts w:ascii="Times New Roman" w:hAnsi="Times New Roman"/>
          <w:lang w:val="ru-RU"/>
        </w:rPr>
        <w:t>дминистративных правонарушениях</w:t>
      </w:r>
      <w:r w:rsidRPr="003770BB" w:rsidR="005A4A39">
        <w:rPr>
          <w:rFonts w:ascii="Times New Roman" w:hAnsi="Times New Roman"/>
          <w:lang w:val="ru-RU"/>
        </w:rPr>
        <w:t xml:space="preserve"> </w:t>
      </w:r>
      <w:r w:rsidRPr="003770BB" w:rsidR="00D94226">
        <w:rPr>
          <w:rFonts w:ascii="Times New Roman" w:hAnsi="Times New Roman"/>
          <w:lang w:val="ru-RU"/>
        </w:rPr>
        <w:t xml:space="preserve">и назначить </w:t>
      </w:r>
      <w:r w:rsidRPr="003770BB" w:rsidR="00925220">
        <w:rPr>
          <w:rFonts w:ascii="Times New Roman" w:hAnsi="Times New Roman"/>
          <w:lang w:val="ru-RU"/>
        </w:rPr>
        <w:t xml:space="preserve">ему </w:t>
      </w:r>
      <w:r w:rsidRPr="003770BB" w:rsidR="00003854">
        <w:rPr>
          <w:rFonts w:ascii="Times New Roman" w:hAnsi="Times New Roman"/>
          <w:lang w:val="ru-RU"/>
        </w:rPr>
        <w:t>наказание в виде</w:t>
      </w:r>
      <w:r w:rsidRPr="003770BB">
        <w:rPr>
          <w:rFonts w:ascii="Times New Roman" w:hAnsi="Times New Roman"/>
          <w:lang w:val="ru-RU"/>
        </w:rPr>
        <w:t xml:space="preserve"> административного штрафа в размере 30 000 (</w:t>
      </w:r>
      <w:r w:rsidRPr="003770BB" w:rsidR="00C848CA">
        <w:rPr>
          <w:rFonts w:ascii="Times New Roman" w:hAnsi="Times New Roman"/>
          <w:lang w:val="ru-RU"/>
        </w:rPr>
        <w:t>Т</w:t>
      </w:r>
      <w:r w:rsidRPr="003770BB">
        <w:rPr>
          <w:rFonts w:ascii="Times New Roman" w:hAnsi="Times New Roman"/>
          <w:lang w:val="ru-RU"/>
        </w:rPr>
        <w:t xml:space="preserve">ридцать тысяч) рублей с лишением права управления транспортными средствами на </w:t>
      </w:r>
      <w:r w:rsidRPr="003770BB" w:rsidR="008554FA">
        <w:rPr>
          <w:rFonts w:ascii="Times New Roman" w:hAnsi="Times New Roman"/>
          <w:lang w:val="ru-RU"/>
        </w:rPr>
        <w:t>1 (</w:t>
      </w:r>
      <w:r w:rsidRPr="003770BB" w:rsidR="00C848CA">
        <w:rPr>
          <w:rFonts w:ascii="Times New Roman" w:hAnsi="Times New Roman"/>
          <w:lang w:val="ru-RU"/>
        </w:rPr>
        <w:t>О</w:t>
      </w:r>
      <w:r w:rsidRPr="003770BB" w:rsidR="008554FA">
        <w:rPr>
          <w:rFonts w:ascii="Times New Roman" w:hAnsi="Times New Roman"/>
          <w:lang w:val="ru-RU"/>
        </w:rPr>
        <w:t>дин) год</w:t>
      </w:r>
      <w:r w:rsidRPr="003770BB" w:rsidR="0042314C">
        <w:rPr>
          <w:rFonts w:ascii="Times New Roman" w:hAnsi="Times New Roman"/>
          <w:lang w:val="ru-RU"/>
        </w:rPr>
        <w:t xml:space="preserve"> </w:t>
      </w:r>
      <w:r w:rsidRPr="003770BB" w:rsidR="008554FA">
        <w:rPr>
          <w:rFonts w:ascii="Times New Roman" w:hAnsi="Times New Roman"/>
          <w:lang w:val="ru-RU"/>
        </w:rPr>
        <w:t xml:space="preserve">и </w:t>
      </w:r>
      <w:r w:rsidRPr="003770BB" w:rsidR="000D4F18">
        <w:rPr>
          <w:rFonts w:ascii="Times New Roman" w:hAnsi="Times New Roman"/>
          <w:lang w:val="ru-RU"/>
        </w:rPr>
        <w:t>6</w:t>
      </w:r>
      <w:r w:rsidRPr="003770BB" w:rsidR="008554FA">
        <w:rPr>
          <w:rFonts w:ascii="Times New Roman" w:hAnsi="Times New Roman"/>
          <w:lang w:val="ru-RU"/>
        </w:rPr>
        <w:t xml:space="preserve"> (</w:t>
      </w:r>
      <w:r w:rsidRPr="003770BB" w:rsidR="00C848CA">
        <w:rPr>
          <w:rFonts w:ascii="Times New Roman" w:hAnsi="Times New Roman"/>
          <w:lang w:val="ru-RU"/>
        </w:rPr>
        <w:t>Ш</w:t>
      </w:r>
      <w:r w:rsidRPr="003770BB" w:rsidR="000D4F18">
        <w:rPr>
          <w:rFonts w:ascii="Times New Roman" w:hAnsi="Times New Roman"/>
          <w:lang w:val="ru-RU"/>
        </w:rPr>
        <w:t>есть</w:t>
      </w:r>
      <w:r w:rsidRPr="003770BB" w:rsidR="008554FA">
        <w:rPr>
          <w:rFonts w:ascii="Times New Roman" w:hAnsi="Times New Roman"/>
          <w:lang w:val="ru-RU"/>
        </w:rPr>
        <w:t>) месяцев</w:t>
      </w:r>
      <w:r w:rsidRPr="003770BB">
        <w:rPr>
          <w:rFonts w:ascii="Times New Roman" w:hAnsi="Times New Roman"/>
          <w:lang w:val="ru-RU"/>
        </w:rPr>
        <w:t>.</w:t>
      </w:r>
    </w:p>
    <w:p w:rsidR="002520FA" w:rsidRPr="003770BB" w:rsidP="00B84C2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>Перечисление штрафа производить по следующим реквизитам: УФК</w:t>
      </w:r>
      <w:r w:rsidRPr="003770BB" w:rsidR="003640FA">
        <w:rPr>
          <w:rFonts w:ascii="Times New Roman" w:hAnsi="Times New Roman"/>
          <w:lang w:val="ru-RU"/>
        </w:rPr>
        <w:t xml:space="preserve"> по РК </w:t>
      </w:r>
      <w:r w:rsidRPr="003770BB">
        <w:rPr>
          <w:rFonts w:ascii="Times New Roman" w:hAnsi="Times New Roman"/>
          <w:lang w:val="ru-RU"/>
        </w:rPr>
        <w:t>(</w:t>
      </w:r>
      <w:r w:rsidRPr="003770BB" w:rsidR="003640FA">
        <w:rPr>
          <w:rFonts w:ascii="Times New Roman" w:hAnsi="Times New Roman"/>
          <w:lang w:val="ru-RU"/>
        </w:rPr>
        <w:t>У</w:t>
      </w:r>
      <w:r w:rsidRPr="003770BB" w:rsidR="00FB0AF4">
        <w:rPr>
          <w:rFonts w:ascii="Times New Roman" w:hAnsi="Times New Roman"/>
          <w:lang w:val="ru-RU"/>
        </w:rPr>
        <w:t xml:space="preserve">МВД России по г. Симферополю), </w:t>
      </w:r>
      <w:r w:rsidRPr="003770BB" w:rsidR="008A78A2">
        <w:rPr>
          <w:rFonts w:ascii="Times New Roman" w:hAnsi="Times New Roman"/>
          <w:lang w:val="ru-RU"/>
        </w:rPr>
        <w:t>ИНН 9102003230</w:t>
      </w:r>
      <w:r w:rsidRPr="003770BB" w:rsidR="00B84C27">
        <w:rPr>
          <w:rFonts w:ascii="Times New Roman" w:hAnsi="Times New Roman"/>
          <w:lang w:val="ru-RU"/>
        </w:rPr>
        <w:t xml:space="preserve">; КПП </w:t>
      </w:r>
      <w:r w:rsidRPr="003770BB" w:rsidR="008A78A2">
        <w:rPr>
          <w:rFonts w:ascii="Times New Roman" w:hAnsi="Times New Roman"/>
          <w:lang w:val="ru-RU"/>
        </w:rPr>
        <w:t>9102010</w:t>
      </w:r>
      <w:r w:rsidRPr="003770BB" w:rsidR="002D1C75">
        <w:rPr>
          <w:rFonts w:ascii="Times New Roman" w:hAnsi="Times New Roman"/>
          <w:lang w:val="ru-RU"/>
        </w:rPr>
        <w:t xml:space="preserve">01; </w:t>
      </w:r>
      <w:r w:rsidRPr="003770BB" w:rsidR="008A78A2">
        <w:rPr>
          <w:rFonts w:ascii="Times New Roman" w:hAnsi="Times New Roman"/>
          <w:lang w:val="ru-RU"/>
        </w:rPr>
        <w:t xml:space="preserve">р/с 03100643000000017500, </w:t>
      </w:r>
      <w:r w:rsidRPr="003770BB" w:rsidR="002D1C75">
        <w:rPr>
          <w:rFonts w:ascii="Times New Roman" w:hAnsi="Times New Roman"/>
          <w:lang w:val="ru-RU"/>
        </w:rPr>
        <w:t>кор./сч 40102810645370000035;</w:t>
      </w:r>
      <w:r w:rsidRPr="003770BB" w:rsidR="00542849">
        <w:rPr>
          <w:rFonts w:ascii="Times New Roman" w:hAnsi="Times New Roman"/>
          <w:lang w:val="ru-RU"/>
        </w:rPr>
        <w:t xml:space="preserve"> л/с 04751А92590</w:t>
      </w:r>
      <w:r w:rsidRPr="003770BB" w:rsidR="002D1C75">
        <w:rPr>
          <w:rFonts w:ascii="Times New Roman" w:hAnsi="Times New Roman"/>
          <w:lang w:val="ru-RU"/>
        </w:rPr>
        <w:t xml:space="preserve"> </w:t>
      </w:r>
      <w:r w:rsidRPr="003770BB" w:rsidR="00B84C27">
        <w:rPr>
          <w:rFonts w:ascii="Times New Roman" w:hAnsi="Times New Roman"/>
          <w:lang w:val="ru-RU"/>
        </w:rPr>
        <w:t xml:space="preserve">банк получателя Отделение РК Банка России, Код бюджетной классификации </w:t>
      </w:r>
      <w:r w:rsidRPr="003770BB" w:rsidR="00542849">
        <w:rPr>
          <w:rFonts w:ascii="Times New Roman" w:hAnsi="Times New Roman"/>
          <w:lang w:val="ru-RU"/>
        </w:rPr>
        <w:t>188 116 01123 01 0001 140</w:t>
      </w:r>
      <w:r w:rsidRPr="003770BB" w:rsidR="00B84C27">
        <w:rPr>
          <w:rFonts w:ascii="Times New Roman" w:hAnsi="Times New Roman"/>
          <w:lang w:val="ru-RU"/>
        </w:rPr>
        <w:t>; БИК 0</w:t>
      </w:r>
      <w:r w:rsidRPr="003770BB" w:rsidR="004D7130">
        <w:rPr>
          <w:rFonts w:ascii="Times New Roman" w:hAnsi="Times New Roman"/>
          <w:lang w:val="ru-RU"/>
        </w:rPr>
        <w:t xml:space="preserve">13510002, ОКТМО 35701000, УИН </w:t>
      </w:r>
      <w:r w:rsidRPr="003770BB" w:rsidR="00542849">
        <w:rPr>
          <w:rFonts w:ascii="Times New Roman" w:hAnsi="Times New Roman"/>
          <w:lang w:val="ru-RU"/>
        </w:rPr>
        <w:t>18810491226000007975</w:t>
      </w:r>
      <w:r w:rsidRPr="003770BB" w:rsidR="00B84C27">
        <w:rPr>
          <w:rFonts w:ascii="Times New Roman" w:hAnsi="Times New Roman"/>
          <w:lang w:val="ru-RU"/>
        </w:rPr>
        <w:t xml:space="preserve">, </w:t>
      </w:r>
      <w:r w:rsidRPr="003770BB">
        <w:rPr>
          <w:rFonts w:ascii="Times New Roman" w:hAnsi="Times New Roman"/>
          <w:lang w:val="ru-RU"/>
        </w:rPr>
        <w:t xml:space="preserve">протокол </w:t>
      </w:r>
      <w:r w:rsidRPr="003770BB" w:rsidR="00542849">
        <w:rPr>
          <w:rFonts w:ascii="Times New Roman" w:eastAsia="Times New Roman" w:hAnsi="Times New Roman"/>
          <w:lang w:val="ru-RU" w:eastAsia="ru-RU"/>
        </w:rPr>
        <w:t>82АП №162722 от 18.07.2022г.</w:t>
      </w:r>
    </w:p>
    <w:p w:rsidR="002520FA" w:rsidRPr="003770BB" w:rsidP="001635D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>Разъяснить правонарушителю, что в соответствии со ст. 32.2. КоАП РФ административный штраф должен б</w:t>
      </w:r>
      <w:r w:rsidRPr="003770BB" w:rsidR="004D7130">
        <w:rPr>
          <w:rFonts w:ascii="Times New Roman" w:hAnsi="Times New Roman"/>
          <w:lang w:val="ru-RU"/>
        </w:rPr>
        <w:t xml:space="preserve">ыть уплачен лицом, привлеченным </w:t>
      </w:r>
      <w:r w:rsidRPr="003770BB">
        <w:rPr>
          <w:rFonts w:ascii="Times New Roman" w:hAnsi="Times New Roman"/>
          <w:lang w:val="ru-RU"/>
        </w:rPr>
        <w:t xml:space="preserve">к административной ответственности, не позднее </w:t>
      </w:r>
      <w:r w:rsidRPr="003770BB">
        <w:rPr>
          <w:rFonts w:ascii="Times New Roman" w:hAnsi="Times New Roman"/>
          <w:lang w:val="ru-RU"/>
        </w:rPr>
        <w:t>шестидесяти дней со дня вступления постановления о наложении административного штрафа в законную силу.</w:t>
      </w:r>
    </w:p>
    <w:p w:rsidR="008554FA" w:rsidRPr="003770BB" w:rsidP="001635D7">
      <w:pPr>
        <w:spacing w:after="0" w:line="240" w:lineRule="auto"/>
        <w:ind w:firstLine="567"/>
        <w:jc w:val="both"/>
        <w:rPr>
          <w:rFonts w:ascii="Times New Roman" w:hAnsi="Times New Roman"/>
          <w:b/>
          <w:lang w:val="ru-RU"/>
        </w:rPr>
      </w:pPr>
      <w:r w:rsidRPr="003770BB">
        <w:rPr>
          <w:rFonts w:ascii="Times New Roman" w:hAnsi="Times New Roman"/>
          <w:b/>
          <w:lang w:val="ru-RU"/>
        </w:rPr>
        <w:t>Квитанцию об оплате штрафа предоставить мировому судье.</w:t>
      </w:r>
    </w:p>
    <w:p w:rsidR="00120730" w:rsidRPr="003770BB" w:rsidP="001635D7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770BB">
        <w:rPr>
          <w:color w:val="000000"/>
          <w:sz w:val="22"/>
          <w:szCs w:val="22"/>
        </w:rPr>
        <w:t>В соответствии со</w:t>
      </w:r>
      <w:r w:rsidRPr="003770BB">
        <w:rPr>
          <w:sz w:val="22"/>
          <w:szCs w:val="22"/>
        </w:rPr>
        <w:t> </w:t>
      </w:r>
      <w:r w:rsidRPr="003770BB">
        <w:rPr>
          <w:color w:val="000000"/>
          <w:sz w:val="22"/>
          <w:szCs w:val="22"/>
        </w:rPr>
        <w:t>ст. 20.25</w:t>
      </w:r>
      <w:r w:rsidRPr="003770BB">
        <w:rPr>
          <w:sz w:val="22"/>
          <w:szCs w:val="22"/>
        </w:rPr>
        <w:t> </w:t>
      </w:r>
      <w:r w:rsidRPr="003770BB">
        <w:rPr>
          <w:color w:val="000000"/>
          <w:sz w:val="22"/>
          <w:szCs w:val="22"/>
        </w:rPr>
        <w:t>КоАП РФ неуплата административного штрафа</w:t>
      </w:r>
      <w:r w:rsidRPr="003770BB" w:rsidR="008A78A2">
        <w:rPr>
          <w:color w:val="000000"/>
          <w:sz w:val="22"/>
          <w:szCs w:val="22"/>
        </w:rPr>
        <w:t xml:space="preserve"> </w:t>
      </w:r>
      <w:r w:rsidRPr="003770BB">
        <w:rPr>
          <w:color w:val="000000"/>
          <w:sz w:val="22"/>
          <w:szCs w:val="22"/>
        </w:rPr>
        <w:t>в срок, предусмотренный</w:t>
      </w:r>
      <w:r w:rsidRPr="003770BB">
        <w:rPr>
          <w:sz w:val="22"/>
          <w:szCs w:val="22"/>
        </w:rPr>
        <w:t> </w:t>
      </w:r>
      <w:r w:rsidRPr="003770BB">
        <w:rPr>
          <w:color w:val="000000"/>
          <w:sz w:val="22"/>
          <w:szCs w:val="22"/>
        </w:rPr>
        <w:t>нас</w:t>
      </w:r>
      <w:r w:rsidRPr="003770BB">
        <w:rPr>
          <w:color w:val="000000"/>
          <w:sz w:val="22"/>
          <w:szCs w:val="22"/>
        </w:rPr>
        <w:t>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</w:t>
      </w:r>
      <w:r w:rsidRPr="003770BB">
        <w:rPr>
          <w:color w:val="000000"/>
          <w:sz w:val="22"/>
          <w:szCs w:val="22"/>
        </w:rPr>
        <w:t>есяти часов.</w:t>
      </w:r>
    </w:p>
    <w:p w:rsidR="00120730" w:rsidRPr="003770BB" w:rsidP="001635D7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770BB">
        <w:rPr>
          <w:color w:val="000000"/>
          <w:sz w:val="22"/>
          <w:szCs w:val="22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120730" w:rsidRPr="003770BB" w:rsidP="001635D7">
      <w:pPr>
        <w:pStyle w:val="s1"/>
        <w:spacing w:before="0" w:beforeAutospacing="0" w:after="0" w:afterAutospacing="0"/>
        <w:ind w:firstLine="567"/>
        <w:jc w:val="both"/>
        <w:rPr>
          <w:color w:val="000000"/>
          <w:sz w:val="22"/>
          <w:szCs w:val="22"/>
        </w:rPr>
      </w:pPr>
      <w:r w:rsidRPr="003770BB">
        <w:rPr>
          <w:sz w:val="22"/>
          <w:szCs w:val="22"/>
        </w:rPr>
        <w:t xml:space="preserve">В течение трех рабочих дней со дня вступления в законную силу постановления о назначении </w:t>
      </w:r>
      <w:r w:rsidRPr="003770BB">
        <w:rPr>
          <w:sz w:val="22"/>
          <w:szCs w:val="22"/>
        </w:rPr>
        <w:t>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статьи 32.6 КоАП РФ,  в орган, исполняющий этот вид административного наказания (органы ГА</w:t>
      </w:r>
      <w:r w:rsidRPr="003770BB">
        <w:rPr>
          <w:sz w:val="22"/>
          <w:szCs w:val="22"/>
        </w:rPr>
        <w:t>И), а в случае утраты указанных документов заявить об этом в указанный орган в тот же срок.</w:t>
      </w:r>
    </w:p>
    <w:p w:rsidR="00120730" w:rsidRPr="003770BB" w:rsidP="001635D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>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</w:t>
      </w:r>
      <w:r w:rsidRPr="003770BB">
        <w:rPr>
          <w:rFonts w:ascii="Times New Roman" w:hAnsi="Times New Roman"/>
          <w:lang w:val="ru-RU"/>
        </w:rPr>
        <w:t>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</w:t>
      </w:r>
      <w:r w:rsidRPr="003770BB">
        <w:rPr>
          <w:rFonts w:ascii="Times New Roman" w:hAnsi="Times New Roman"/>
          <w:lang w:val="ru-RU"/>
        </w:rPr>
        <w:t xml:space="preserve"> наказания, заявления лица об утрате указанных документов.  </w:t>
      </w:r>
    </w:p>
    <w:p w:rsidR="002520FA" w:rsidRPr="003770BB" w:rsidP="001635D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03854" w:rsidRPr="003770BB" w:rsidP="001635D7">
      <w:pPr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>Постановление может быть обжаловано в течение 10 суток со дня вручения или получен</w:t>
      </w:r>
      <w:r w:rsidRPr="003770BB">
        <w:rPr>
          <w:rFonts w:ascii="Times New Roman" w:hAnsi="Times New Roman"/>
          <w:lang w:val="ru-RU"/>
        </w:rPr>
        <w:t>ия копии постановления</w:t>
      </w:r>
      <w:r w:rsidRPr="003770BB" w:rsidR="003F35E3">
        <w:rPr>
          <w:rFonts w:ascii="Times New Roman" w:hAnsi="Times New Roman"/>
          <w:lang w:val="ru-RU"/>
        </w:rPr>
        <w:t xml:space="preserve"> в </w:t>
      </w:r>
      <w:r w:rsidRPr="003770BB" w:rsidR="00CA465C">
        <w:rPr>
          <w:rFonts w:ascii="Times New Roman" w:hAnsi="Times New Roman"/>
          <w:lang w:val="ru-RU"/>
        </w:rPr>
        <w:t>Киевский</w:t>
      </w:r>
      <w:r w:rsidRPr="003770BB" w:rsidR="00531190">
        <w:rPr>
          <w:rFonts w:ascii="Times New Roman" w:hAnsi="Times New Roman"/>
          <w:lang w:val="ru-RU"/>
        </w:rPr>
        <w:t xml:space="preserve"> районный суд г. Симферополя</w:t>
      </w:r>
      <w:r w:rsidRPr="003770BB" w:rsidR="003F35E3">
        <w:rPr>
          <w:rFonts w:ascii="Times New Roman" w:hAnsi="Times New Roman"/>
          <w:lang w:val="ru-RU"/>
        </w:rPr>
        <w:t xml:space="preserve"> Республики Крым через </w:t>
      </w:r>
      <w:r w:rsidRPr="003770BB" w:rsidR="00531190">
        <w:rPr>
          <w:rFonts w:ascii="Times New Roman" w:hAnsi="Times New Roman"/>
          <w:lang w:val="ru-RU"/>
        </w:rPr>
        <w:t xml:space="preserve">мирового судью </w:t>
      </w:r>
      <w:r w:rsidRPr="003770BB" w:rsidR="00CA465C">
        <w:rPr>
          <w:rFonts w:ascii="Times New Roman" w:hAnsi="Times New Roman"/>
          <w:lang w:val="ru-RU"/>
        </w:rPr>
        <w:t>судебного участка № 12</w:t>
      </w:r>
      <w:r w:rsidRPr="003770BB" w:rsidR="00352563">
        <w:rPr>
          <w:rFonts w:ascii="Times New Roman" w:hAnsi="Times New Roman"/>
          <w:lang w:val="ru-RU"/>
        </w:rPr>
        <w:t xml:space="preserve"> </w:t>
      </w:r>
      <w:r w:rsidRPr="003770BB" w:rsidR="00CA465C">
        <w:rPr>
          <w:rFonts w:ascii="Times New Roman" w:hAnsi="Times New Roman"/>
          <w:lang w:val="ru-RU"/>
        </w:rPr>
        <w:t>Киевского</w:t>
      </w:r>
      <w:r w:rsidRPr="003770BB" w:rsidR="00352563">
        <w:rPr>
          <w:rFonts w:ascii="Times New Roman" w:hAnsi="Times New Roman"/>
          <w:lang w:val="ru-RU"/>
        </w:rPr>
        <w:t xml:space="preserve"> судебного района города Симферополь</w:t>
      </w:r>
      <w:r w:rsidRPr="003770BB">
        <w:rPr>
          <w:rFonts w:ascii="Times New Roman" w:hAnsi="Times New Roman"/>
          <w:lang w:val="ru-RU"/>
        </w:rPr>
        <w:t>.</w:t>
      </w:r>
    </w:p>
    <w:p w:rsidR="00003854" w:rsidRPr="003770BB" w:rsidP="001635D7">
      <w:pPr>
        <w:tabs>
          <w:tab w:val="left" w:pos="6750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lang w:val="ru-RU" w:eastAsia="ru-RU"/>
        </w:rPr>
      </w:pPr>
    </w:p>
    <w:p w:rsidR="00F83D52" w:rsidRPr="003770BB" w:rsidP="001635D7">
      <w:pPr>
        <w:ind w:right="-1" w:firstLine="567"/>
        <w:jc w:val="both"/>
        <w:rPr>
          <w:rFonts w:ascii="Times New Roman" w:hAnsi="Times New Roman"/>
          <w:lang w:val="ru-RU"/>
        </w:rPr>
      </w:pPr>
      <w:r w:rsidRPr="003770BB">
        <w:rPr>
          <w:rFonts w:ascii="Times New Roman" w:hAnsi="Times New Roman"/>
          <w:lang w:val="ru-RU"/>
        </w:rPr>
        <w:t>Мировой судь</w:t>
      </w:r>
      <w:r w:rsidRPr="003770BB" w:rsidR="003640FA">
        <w:rPr>
          <w:rFonts w:ascii="Times New Roman" w:hAnsi="Times New Roman"/>
          <w:lang w:val="ru-RU"/>
        </w:rPr>
        <w:t>я</w:t>
      </w:r>
      <w:r w:rsidRPr="003770BB">
        <w:rPr>
          <w:rFonts w:ascii="Times New Roman" w:hAnsi="Times New Roman"/>
          <w:lang w:val="ru-RU"/>
        </w:rPr>
        <w:t xml:space="preserve">     </w:t>
      </w:r>
      <w:r w:rsidRPr="003770BB" w:rsidR="00CA465C">
        <w:rPr>
          <w:rFonts w:ascii="Times New Roman" w:hAnsi="Times New Roman"/>
          <w:i/>
          <w:lang w:val="ru-RU"/>
        </w:rPr>
        <w:t xml:space="preserve">                                               </w:t>
      </w:r>
      <w:r w:rsidRPr="003770BB" w:rsidR="006A591A">
        <w:rPr>
          <w:rFonts w:ascii="Times New Roman" w:hAnsi="Times New Roman"/>
          <w:i/>
          <w:lang w:val="ru-RU"/>
        </w:rPr>
        <w:t xml:space="preserve">                        </w:t>
      </w:r>
      <w:r w:rsidRPr="003770BB" w:rsidR="00CA465C">
        <w:rPr>
          <w:rFonts w:ascii="Times New Roman" w:hAnsi="Times New Roman"/>
          <w:i/>
          <w:lang w:val="ru-RU"/>
        </w:rPr>
        <w:t xml:space="preserve">               </w:t>
      </w:r>
      <w:r w:rsidRPr="003770BB" w:rsidR="00542849">
        <w:rPr>
          <w:rFonts w:ascii="Times New Roman" w:hAnsi="Times New Roman"/>
          <w:lang w:val="ru-RU"/>
        </w:rPr>
        <w:t>В.В. Малухин</w:t>
      </w:r>
    </w:p>
    <w:p w:rsidR="00A601E0" w:rsidRPr="003770BB" w:rsidP="001635D7">
      <w:pPr>
        <w:ind w:right="-1" w:firstLine="567"/>
        <w:jc w:val="both"/>
        <w:rPr>
          <w:rFonts w:ascii="Times New Roman" w:eastAsia="MS Mincho" w:hAnsi="Times New Roman"/>
          <w:lang w:val="ru-RU"/>
        </w:rPr>
      </w:pPr>
    </w:p>
    <w:sectPr w:rsidSect="00890511">
      <w:pgSz w:w="11906" w:h="16838"/>
      <w:pgMar w:top="1135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854"/>
    <w:rsid w:val="00003854"/>
    <w:rsid w:val="0002052F"/>
    <w:rsid w:val="000227FF"/>
    <w:rsid w:val="00024EDF"/>
    <w:rsid w:val="00025B8E"/>
    <w:rsid w:val="00025BE0"/>
    <w:rsid w:val="00040646"/>
    <w:rsid w:val="00043447"/>
    <w:rsid w:val="00046FCF"/>
    <w:rsid w:val="000547CE"/>
    <w:rsid w:val="00060D99"/>
    <w:rsid w:val="0006785E"/>
    <w:rsid w:val="000810C7"/>
    <w:rsid w:val="00084C09"/>
    <w:rsid w:val="000854E5"/>
    <w:rsid w:val="0009247A"/>
    <w:rsid w:val="000A284E"/>
    <w:rsid w:val="000A2F24"/>
    <w:rsid w:val="000C1551"/>
    <w:rsid w:val="000D3576"/>
    <w:rsid w:val="000D4F18"/>
    <w:rsid w:val="00100976"/>
    <w:rsid w:val="001022C2"/>
    <w:rsid w:val="001062C4"/>
    <w:rsid w:val="00120730"/>
    <w:rsid w:val="00125423"/>
    <w:rsid w:val="00136BA5"/>
    <w:rsid w:val="00137367"/>
    <w:rsid w:val="00143158"/>
    <w:rsid w:val="00156C50"/>
    <w:rsid w:val="001635D7"/>
    <w:rsid w:val="00172808"/>
    <w:rsid w:val="001A5C79"/>
    <w:rsid w:val="001C2334"/>
    <w:rsid w:val="001D026F"/>
    <w:rsid w:val="001F15E5"/>
    <w:rsid w:val="001F2FED"/>
    <w:rsid w:val="002115DA"/>
    <w:rsid w:val="002344C1"/>
    <w:rsid w:val="00236D63"/>
    <w:rsid w:val="00237860"/>
    <w:rsid w:val="00244D87"/>
    <w:rsid w:val="002458DC"/>
    <w:rsid w:val="00247E03"/>
    <w:rsid w:val="002520FA"/>
    <w:rsid w:val="002530FC"/>
    <w:rsid w:val="00260A89"/>
    <w:rsid w:val="00283F52"/>
    <w:rsid w:val="00285DAA"/>
    <w:rsid w:val="002B10C5"/>
    <w:rsid w:val="002B21F3"/>
    <w:rsid w:val="002B4D80"/>
    <w:rsid w:val="002B6C1A"/>
    <w:rsid w:val="002C28CA"/>
    <w:rsid w:val="002C5E2F"/>
    <w:rsid w:val="002D1C75"/>
    <w:rsid w:val="002D73FE"/>
    <w:rsid w:val="002F0178"/>
    <w:rsid w:val="002F73D7"/>
    <w:rsid w:val="00331F1B"/>
    <w:rsid w:val="00352563"/>
    <w:rsid w:val="003640FA"/>
    <w:rsid w:val="003770BB"/>
    <w:rsid w:val="0038081C"/>
    <w:rsid w:val="00381262"/>
    <w:rsid w:val="003824B8"/>
    <w:rsid w:val="00385B44"/>
    <w:rsid w:val="003907E2"/>
    <w:rsid w:val="003960CB"/>
    <w:rsid w:val="003A38A4"/>
    <w:rsid w:val="003D065D"/>
    <w:rsid w:val="003D3B5F"/>
    <w:rsid w:val="003F22AB"/>
    <w:rsid w:val="003F35E3"/>
    <w:rsid w:val="00405BDD"/>
    <w:rsid w:val="004148E3"/>
    <w:rsid w:val="00417F81"/>
    <w:rsid w:val="00420C5D"/>
    <w:rsid w:val="0042314C"/>
    <w:rsid w:val="004239C5"/>
    <w:rsid w:val="00430865"/>
    <w:rsid w:val="0045546D"/>
    <w:rsid w:val="004609B2"/>
    <w:rsid w:val="00461790"/>
    <w:rsid w:val="00461C5A"/>
    <w:rsid w:val="0046456B"/>
    <w:rsid w:val="00466796"/>
    <w:rsid w:val="00470204"/>
    <w:rsid w:val="004C043B"/>
    <w:rsid w:val="004D7130"/>
    <w:rsid w:val="004E6259"/>
    <w:rsid w:val="004E7EA5"/>
    <w:rsid w:val="004F274A"/>
    <w:rsid w:val="004F7202"/>
    <w:rsid w:val="00531190"/>
    <w:rsid w:val="00542849"/>
    <w:rsid w:val="00552A94"/>
    <w:rsid w:val="00556645"/>
    <w:rsid w:val="00580CD5"/>
    <w:rsid w:val="005954B0"/>
    <w:rsid w:val="0059647F"/>
    <w:rsid w:val="005A4A39"/>
    <w:rsid w:val="005B734E"/>
    <w:rsid w:val="005D2809"/>
    <w:rsid w:val="005D673B"/>
    <w:rsid w:val="005E05CF"/>
    <w:rsid w:val="005E5D38"/>
    <w:rsid w:val="005F7741"/>
    <w:rsid w:val="006460D8"/>
    <w:rsid w:val="00653983"/>
    <w:rsid w:val="00660925"/>
    <w:rsid w:val="00673551"/>
    <w:rsid w:val="00696FC6"/>
    <w:rsid w:val="006A4E76"/>
    <w:rsid w:val="006A591A"/>
    <w:rsid w:val="006C0918"/>
    <w:rsid w:val="006C0C27"/>
    <w:rsid w:val="006F32B2"/>
    <w:rsid w:val="00701D28"/>
    <w:rsid w:val="00723E0C"/>
    <w:rsid w:val="00733E8B"/>
    <w:rsid w:val="00737353"/>
    <w:rsid w:val="00796D41"/>
    <w:rsid w:val="007A2AD9"/>
    <w:rsid w:val="007A3F31"/>
    <w:rsid w:val="007B60E9"/>
    <w:rsid w:val="007C3375"/>
    <w:rsid w:val="007D3F9A"/>
    <w:rsid w:val="007D6657"/>
    <w:rsid w:val="00802683"/>
    <w:rsid w:val="00802BD7"/>
    <w:rsid w:val="00811978"/>
    <w:rsid w:val="00830999"/>
    <w:rsid w:val="00846008"/>
    <w:rsid w:val="008465B3"/>
    <w:rsid w:val="008554FA"/>
    <w:rsid w:val="00857189"/>
    <w:rsid w:val="00857532"/>
    <w:rsid w:val="008579CF"/>
    <w:rsid w:val="0089027D"/>
    <w:rsid w:val="00890511"/>
    <w:rsid w:val="008971CF"/>
    <w:rsid w:val="008976B9"/>
    <w:rsid w:val="008A2E26"/>
    <w:rsid w:val="008A78A2"/>
    <w:rsid w:val="008A7917"/>
    <w:rsid w:val="008B01A3"/>
    <w:rsid w:val="008B3980"/>
    <w:rsid w:val="008D35CF"/>
    <w:rsid w:val="008D4763"/>
    <w:rsid w:val="008D5CEA"/>
    <w:rsid w:val="008F428E"/>
    <w:rsid w:val="008F67C6"/>
    <w:rsid w:val="00901207"/>
    <w:rsid w:val="009064C1"/>
    <w:rsid w:val="00925220"/>
    <w:rsid w:val="009623B4"/>
    <w:rsid w:val="00963E56"/>
    <w:rsid w:val="00981EE6"/>
    <w:rsid w:val="00987C5B"/>
    <w:rsid w:val="00991CB6"/>
    <w:rsid w:val="009A64AB"/>
    <w:rsid w:val="009F1B0F"/>
    <w:rsid w:val="009F318F"/>
    <w:rsid w:val="00A0137F"/>
    <w:rsid w:val="00A03036"/>
    <w:rsid w:val="00A0525F"/>
    <w:rsid w:val="00A25A0B"/>
    <w:rsid w:val="00A3779D"/>
    <w:rsid w:val="00A42138"/>
    <w:rsid w:val="00A501BB"/>
    <w:rsid w:val="00A51555"/>
    <w:rsid w:val="00A54321"/>
    <w:rsid w:val="00A601E0"/>
    <w:rsid w:val="00A8413C"/>
    <w:rsid w:val="00AA068D"/>
    <w:rsid w:val="00AB5AA9"/>
    <w:rsid w:val="00AD4661"/>
    <w:rsid w:val="00AE1386"/>
    <w:rsid w:val="00B24698"/>
    <w:rsid w:val="00B27EC0"/>
    <w:rsid w:val="00B5464F"/>
    <w:rsid w:val="00B75F75"/>
    <w:rsid w:val="00B761F4"/>
    <w:rsid w:val="00B84C27"/>
    <w:rsid w:val="00B87F68"/>
    <w:rsid w:val="00BD35E2"/>
    <w:rsid w:val="00BE2445"/>
    <w:rsid w:val="00BF0EF1"/>
    <w:rsid w:val="00BF619D"/>
    <w:rsid w:val="00C05C48"/>
    <w:rsid w:val="00C11E96"/>
    <w:rsid w:val="00C17808"/>
    <w:rsid w:val="00C50FCD"/>
    <w:rsid w:val="00C51F2E"/>
    <w:rsid w:val="00C576DF"/>
    <w:rsid w:val="00C82422"/>
    <w:rsid w:val="00C848CA"/>
    <w:rsid w:val="00CA465C"/>
    <w:rsid w:val="00CC38CE"/>
    <w:rsid w:val="00CD4E21"/>
    <w:rsid w:val="00CE3E5D"/>
    <w:rsid w:val="00CE5D20"/>
    <w:rsid w:val="00CF6DCD"/>
    <w:rsid w:val="00D24F5F"/>
    <w:rsid w:val="00D32450"/>
    <w:rsid w:val="00D43433"/>
    <w:rsid w:val="00D440B7"/>
    <w:rsid w:val="00D51658"/>
    <w:rsid w:val="00D55B2B"/>
    <w:rsid w:val="00D56D03"/>
    <w:rsid w:val="00D56EAB"/>
    <w:rsid w:val="00D667B5"/>
    <w:rsid w:val="00D75B26"/>
    <w:rsid w:val="00D851E0"/>
    <w:rsid w:val="00D8612C"/>
    <w:rsid w:val="00D8750E"/>
    <w:rsid w:val="00D938D1"/>
    <w:rsid w:val="00D94226"/>
    <w:rsid w:val="00D955EC"/>
    <w:rsid w:val="00DA2D50"/>
    <w:rsid w:val="00DA4B81"/>
    <w:rsid w:val="00DC086C"/>
    <w:rsid w:val="00DC13BD"/>
    <w:rsid w:val="00DC4C39"/>
    <w:rsid w:val="00DC73DA"/>
    <w:rsid w:val="00DC79A0"/>
    <w:rsid w:val="00DD6EA1"/>
    <w:rsid w:val="00DE1CC5"/>
    <w:rsid w:val="00DE6DFE"/>
    <w:rsid w:val="00DF14ED"/>
    <w:rsid w:val="00DF156D"/>
    <w:rsid w:val="00DF3C8D"/>
    <w:rsid w:val="00E0022A"/>
    <w:rsid w:val="00E05D9D"/>
    <w:rsid w:val="00E1445C"/>
    <w:rsid w:val="00E1765F"/>
    <w:rsid w:val="00E77E9F"/>
    <w:rsid w:val="00E90855"/>
    <w:rsid w:val="00E92979"/>
    <w:rsid w:val="00E9566F"/>
    <w:rsid w:val="00E96265"/>
    <w:rsid w:val="00EC4DEE"/>
    <w:rsid w:val="00ED0B27"/>
    <w:rsid w:val="00EE00C1"/>
    <w:rsid w:val="00EE43F5"/>
    <w:rsid w:val="00EE7C78"/>
    <w:rsid w:val="00EF13B4"/>
    <w:rsid w:val="00F11AFF"/>
    <w:rsid w:val="00F415F6"/>
    <w:rsid w:val="00F42D2E"/>
    <w:rsid w:val="00F63647"/>
    <w:rsid w:val="00F83D52"/>
    <w:rsid w:val="00FA06C9"/>
    <w:rsid w:val="00FB0AF4"/>
    <w:rsid w:val="00FB1D61"/>
    <w:rsid w:val="00FC2417"/>
    <w:rsid w:val="00FD0E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003854"/>
    <w:pPr>
      <w:autoSpaceDE w:val="0"/>
      <w:autoSpaceDN w:val="0"/>
      <w:adjustRightInd w:val="0"/>
    </w:pPr>
    <w:rPr>
      <w:rFonts w:ascii="Times New Roman" w:hAnsi="Times New Roman"/>
      <w:sz w:val="22"/>
      <w:szCs w:val="22"/>
      <w:lang w:eastAsia="en-US"/>
    </w:rPr>
  </w:style>
  <w:style w:type="paragraph" w:customStyle="1" w:styleId="s1">
    <w:name w:val="s_1"/>
    <w:basedOn w:val="Normal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DefaultParagraphFont"/>
    <w:rsid w:val="002F73D7"/>
  </w:style>
  <w:style w:type="character" w:styleId="Hyperlink">
    <w:name w:val="Hyperlink"/>
    <w:uiPriority w:val="99"/>
    <w:semiHidden/>
    <w:unhideWhenUsed/>
    <w:rsid w:val="002F73D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FB0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rsid w:val="00FB0AF4"/>
    <w:rPr>
      <w:rFonts w:ascii="Tahoma" w:hAnsi="Tahoma" w:cs="Tahoma"/>
      <w:sz w:val="16"/>
      <w:szCs w:val="16"/>
      <w:lang w:val="uk-UA" w:eastAsia="en-US"/>
    </w:rPr>
  </w:style>
  <w:style w:type="paragraph" w:styleId="NoSpacing">
    <w:name w:val="No Spacing"/>
    <w:uiPriority w:val="1"/>
    <w:qFormat/>
    <w:rsid w:val="00A601E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10699/b729b65a24b312d2cbee8543a8afdfb15ebb404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