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27DF" w:rsidRPr="00E03D2A" w:rsidP="00D900E0">
      <w:pPr>
        <w:spacing w:after="0" w:line="240" w:lineRule="auto"/>
        <w:jc w:val="right"/>
        <w:rPr>
          <w:rFonts w:ascii="Times New Roman" w:hAnsi="Times New Roman"/>
          <w:b/>
          <w:bCs/>
          <w:sz w:val="16"/>
          <w:szCs w:val="16"/>
          <w:lang w:val="ru-RU" w:eastAsia="ru-RU"/>
        </w:rPr>
      </w:pPr>
      <w:r w:rsidRPr="00E03D2A">
        <w:rPr>
          <w:rFonts w:ascii="Times New Roman" w:hAnsi="Times New Roman"/>
          <w:b/>
          <w:bCs/>
          <w:sz w:val="16"/>
          <w:szCs w:val="16"/>
          <w:lang w:val="ru-RU" w:eastAsia="ru-RU"/>
        </w:rPr>
        <w:t>Дело № 5-12-</w:t>
      </w:r>
      <w:r w:rsidRPr="00E03D2A" w:rsidR="00931630">
        <w:rPr>
          <w:rFonts w:ascii="Times New Roman" w:hAnsi="Times New Roman"/>
          <w:b/>
          <w:bCs/>
          <w:sz w:val="16"/>
          <w:szCs w:val="16"/>
          <w:lang w:val="ru-RU" w:eastAsia="ru-RU"/>
        </w:rPr>
        <w:t>290/2019</w:t>
      </w:r>
      <w:r w:rsidRPr="00E03D2A">
        <w:rPr>
          <w:rFonts w:ascii="Times New Roman" w:hAnsi="Times New Roman"/>
          <w:b/>
          <w:bCs/>
          <w:sz w:val="16"/>
          <w:szCs w:val="16"/>
          <w:lang w:val="ru-RU" w:eastAsia="ru-RU"/>
        </w:rPr>
        <w:t xml:space="preserve"> </w:t>
      </w:r>
    </w:p>
    <w:p w:rsidR="003D27DF" w:rsidRPr="00E03D2A" w:rsidP="00D900E0">
      <w:pPr>
        <w:spacing w:after="0" w:line="240" w:lineRule="auto"/>
        <w:jc w:val="right"/>
        <w:rPr>
          <w:rFonts w:ascii="Times New Roman" w:hAnsi="Times New Roman"/>
          <w:b/>
          <w:bCs/>
          <w:sz w:val="16"/>
          <w:szCs w:val="16"/>
          <w:lang w:val="ru-RU" w:eastAsia="ru-RU"/>
        </w:rPr>
      </w:pPr>
      <w:r w:rsidRPr="00E03D2A">
        <w:rPr>
          <w:rFonts w:ascii="Times New Roman" w:hAnsi="Times New Roman"/>
          <w:b/>
          <w:bCs/>
          <w:sz w:val="16"/>
          <w:szCs w:val="16"/>
          <w:lang w:val="ru-RU" w:eastAsia="ru-RU"/>
        </w:rPr>
        <w:t>05-0</w:t>
      </w:r>
      <w:r w:rsidRPr="00E03D2A" w:rsidR="00931630">
        <w:rPr>
          <w:rFonts w:ascii="Times New Roman" w:hAnsi="Times New Roman"/>
          <w:b/>
          <w:bCs/>
          <w:sz w:val="16"/>
          <w:szCs w:val="16"/>
          <w:lang w:val="ru-RU" w:eastAsia="ru-RU"/>
        </w:rPr>
        <w:t>290/12/2019</w:t>
      </w:r>
    </w:p>
    <w:p w:rsidR="003D27DF" w:rsidRPr="00E03D2A" w:rsidP="00D900E0">
      <w:pPr>
        <w:spacing w:after="0" w:line="240" w:lineRule="auto"/>
        <w:jc w:val="center"/>
        <w:rPr>
          <w:rFonts w:ascii="Times New Roman" w:hAnsi="Times New Roman"/>
          <w:b/>
          <w:bCs/>
          <w:sz w:val="16"/>
          <w:szCs w:val="16"/>
          <w:lang w:val="ru-RU" w:eastAsia="ru-RU"/>
        </w:rPr>
      </w:pPr>
      <w:r w:rsidRPr="00E03D2A">
        <w:rPr>
          <w:rFonts w:ascii="Times New Roman" w:hAnsi="Times New Roman"/>
          <w:b/>
          <w:bCs/>
          <w:sz w:val="16"/>
          <w:szCs w:val="16"/>
          <w:lang w:val="ru-RU" w:eastAsia="ru-RU"/>
        </w:rPr>
        <w:t xml:space="preserve">ПОСТАНОВЛЕНИЕ </w:t>
      </w:r>
    </w:p>
    <w:tbl>
      <w:tblPr>
        <w:tblW w:w="0" w:type="auto"/>
        <w:tblCellMar>
          <w:left w:w="0" w:type="dxa"/>
          <w:right w:w="0" w:type="dxa"/>
        </w:tblCellMar>
        <w:tblLook w:val="00A0"/>
      </w:tblPr>
      <w:tblGrid>
        <w:gridCol w:w="4785"/>
        <w:gridCol w:w="5246"/>
      </w:tblGrid>
      <w:tr w:rsidTr="00666C00">
        <w:tblPrEx>
          <w:tblW w:w="0" w:type="auto"/>
          <w:tblCellMar>
            <w:left w:w="0" w:type="dxa"/>
            <w:right w:w="0" w:type="dxa"/>
          </w:tblCellMar>
          <w:tblLook w:val="00A0"/>
        </w:tblPrEx>
        <w:tc>
          <w:tcPr>
            <w:tcW w:w="4785" w:type="dxa"/>
            <w:tcMar>
              <w:top w:w="0" w:type="dxa"/>
              <w:left w:w="108" w:type="dxa"/>
              <w:bottom w:w="0" w:type="dxa"/>
              <w:right w:w="108" w:type="dxa"/>
            </w:tcMar>
          </w:tcPr>
          <w:p w:rsidR="003D27DF" w:rsidRPr="00E03D2A" w:rsidP="00931630">
            <w:pPr>
              <w:spacing w:after="0" w:line="240" w:lineRule="auto"/>
              <w:jc w:val="both"/>
              <w:rPr>
                <w:rFonts w:ascii="Times New Roman" w:hAnsi="Times New Roman"/>
                <w:sz w:val="16"/>
                <w:szCs w:val="16"/>
                <w:lang w:val="ru-RU" w:eastAsia="ru-RU"/>
              </w:rPr>
            </w:pPr>
            <w:r w:rsidRPr="00E03D2A">
              <w:rPr>
                <w:rFonts w:ascii="Times New Roman" w:hAnsi="Times New Roman"/>
                <w:sz w:val="16"/>
                <w:szCs w:val="16"/>
                <w:lang w:val="ru-RU" w:eastAsia="ru-RU"/>
              </w:rPr>
              <w:t>29</w:t>
            </w:r>
            <w:r w:rsidRPr="00E03D2A" w:rsidR="000701B2">
              <w:rPr>
                <w:rFonts w:ascii="Times New Roman" w:hAnsi="Times New Roman"/>
                <w:sz w:val="16"/>
                <w:szCs w:val="16"/>
                <w:lang w:val="ru-RU" w:eastAsia="ru-RU"/>
              </w:rPr>
              <w:t xml:space="preserve"> </w:t>
            </w:r>
            <w:r w:rsidRPr="00E03D2A">
              <w:rPr>
                <w:rFonts w:ascii="Times New Roman" w:hAnsi="Times New Roman"/>
                <w:sz w:val="16"/>
                <w:szCs w:val="16"/>
                <w:lang w:val="ru-RU" w:eastAsia="ru-RU"/>
              </w:rPr>
              <w:t>октября</w:t>
            </w:r>
            <w:r w:rsidRPr="00E03D2A">
              <w:rPr>
                <w:rFonts w:ascii="Times New Roman" w:hAnsi="Times New Roman"/>
                <w:sz w:val="16"/>
                <w:szCs w:val="16"/>
                <w:lang w:val="ru-RU" w:eastAsia="ru-RU"/>
              </w:rPr>
              <w:t xml:space="preserve"> 201</w:t>
            </w:r>
            <w:r w:rsidRPr="00E03D2A">
              <w:rPr>
                <w:rFonts w:ascii="Times New Roman" w:hAnsi="Times New Roman"/>
                <w:sz w:val="16"/>
                <w:szCs w:val="16"/>
                <w:lang w:val="ru-RU" w:eastAsia="ru-RU"/>
              </w:rPr>
              <w:t>9</w:t>
            </w:r>
            <w:r w:rsidRPr="00E03D2A">
              <w:rPr>
                <w:rFonts w:ascii="Times New Roman" w:hAnsi="Times New Roman"/>
                <w:sz w:val="16"/>
                <w:szCs w:val="16"/>
                <w:lang w:val="ru-RU" w:eastAsia="ru-RU"/>
              </w:rPr>
              <w:t xml:space="preserve"> года</w:t>
            </w:r>
          </w:p>
        </w:tc>
        <w:tc>
          <w:tcPr>
            <w:tcW w:w="5246" w:type="dxa"/>
            <w:tcMar>
              <w:top w:w="0" w:type="dxa"/>
              <w:left w:w="108" w:type="dxa"/>
              <w:bottom w:w="0" w:type="dxa"/>
              <w:right w:w="108" w:type="dxa"/>
            </w:tcMar>
          </w:tcPr>
          <w:p w:rsidR="003D27DF" w:rsidRPr="00E03D2A" w:rsidP="00D900E0">
            <w:pPr>
              <w:spacing w:after="0" w:line="240" w:lineRule="auto"/>
              <w:ind w:right="-568"/>
              <w:rPr>
                <w:rFonts w:ascii="Times New Roman" w:hAnsi="Times New Roman"/>
                <w:sz w:val="16"/>
                <w:szCs w:val="16"/>
                <w:lang w:val="ru-RU" w:eastAsia="ru-RU"/>
              </w:rPr>
            </w:pPr>
            <w:r w:rsidRPr="00E03D2A">
              <w:rPr>
                <w:rFonts w:ascii="Times New Roman" w:hAnsi="Times New Roman"/>
                <w:sz w:val="16"/>
                <w:szCs w:val="16"/>
                <w:lang w:val="ru-RU" w:eastAsia="ru-RU"/>
              </w:rPr>
              <w:t xml:space="preserve">                                                    г. Симферополь</w:t>
            </w:r>
          </w:p>
        </w:tc>
      </w:tr>
    </w:tbl>
    <w:p w:rsidR="003D27DF" w:rsidRPr="00E03D2A" w:rsidP="00D900E0">
      <w:pPr>
        <w:spacing w:after="0" w:line="240" w:lineRule="auto"/>
        <w:jc w:val="both"/>
        <w:rPr>
          <w:rFonts w:ascii="Times New Roman" w:hAnsi="Times New Roman"/>
          <w:color w:val="000000"/>
          <w:sz w:val="16"/>
          <w:szCs w:val="16"/>
          <w:lang w:val="ru-RU" w:eastAsia="ru-RU"/>
        </w:rPr>
      </w:pPr>
    </w:p>
    <w:p w:rsidR="003D27DF" w:rsidRPr="00E03D2A" w:rsidP="00DE66EC">
      <w:pPr>
        <w:spacing w:after="0" w:line="240" w:lineRule="auto"/>
        <w:ind w:firstLine="708"/>
        <w:jc w:val="both"/>
        <w:rPr>
          <w:rFonts w:ascii="Times New Roman" w:hAnsi="Times New Roman"/>
          <w:sz w:val="16"/>
          <w:szCs w:val="16"/>
          <w:lang w:val="ru-RU" w:eastAsia="ru-RU"/>
        </w:rPr>
      </w:pPr>
      <w:r w:rsidRPr="00E03D2A">
        <w:rPr>
          <w:rFonts w:ascii="Times New Roman" w:hAnsi="Times New Roman"/>
          <w:color w:val="000000"/>
          <w:sz w:val="16"/>
          <w:szCs w:val="16"/>
          <w:lang w:val="ru-RU" w:eastAsia="ru-RU"/>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Малухин Валерий Владимирович (Республика Крым, г. Симферополь, ул. Киевская, 55/2), </w:t>
      </w:r>
      <w:r w:rsidRPr="00E03D2A">
        <w:rPr>
          <w:rFonts w:ascii="Times New Roman" w:hAnsi="Times New Roman"/>
          <w:sz w:val="16"/>
          <w:szCs w:val="16"/>
          <w:lang w:val="ru-RU" w:eastAsia="ru-RU"/>
        </w:rPr>
        <w:t xml:space="preserve">рассмотрев материалы об административном правонарушении, предусмотренном частью 1 статьи 6.8 </w:t>
      </w:r>
      <w:r w:rsidRPr="00E03D2A">
        <w:rPr>
          <w:rFonts w:ascii="Times New Roman" w:hAnsi="Times New Roman"/>
          <w:sz w:val="16"/>
          <w:szCs w:val="16"/>
          <w:lang w:val="ru-RU"/>
        </w:rPr>
        <w:t>Кодекса Российской Федерации об административных правонарушениях</w:t>
      </w:r>
      <w:r w:rsidRPr="00E03D2A">
        <w:rPr>
          <w:rFonts w:ascii="Times New Roman" w:hAnsi="Times New Roman"/>
          <w:sz w:val="16"/>
          <w:szCs w:val="16"/>
          <w:lang w:val="ru-RU" w:eastAsia="ru-RU"/>
        </w:rPr>
        <w:t xml:space="preserve">, в отношении </w:t>
      </w:r>
      <w:r w:rsidRPr="00E03D2A" w:rsidR="00931630">
        <w:rPr>
          <w:rFonts w:ascii="Times New Roman" w:hAnsi="Times New Roman"/>
          <w:sz w:val="16"/>
          <w:szCs w:val="16"/>
          <w:lang w:val="ru-RU" w:eastAsia="ru-RU"/>
        </w:rPr>
        <w:t>Кусова Дмитрия Сергеевича</w:t>
      </w:r>
      <w:r w:rsidRPr="00E03D2A">
        <w:rPr>
          <w:rFonts w:ascii="Times New Roman" w:hAnsi="Times New Roman"/>
          <w:sz w:val="16"/>
          <w:szCs w:val="16"/>
          <w:lang w:val="ru-RU" w:eastAsia="ru-RU"/>
        </w:rPr>
        <w:t xml:space="preserve">, </w:t>
      </w:r>
      <w:r w:rsidRPr="00E03D2A" w:rsidR="00E03D2A">
        <w:rPr>
          <w:rFonts w:ascii="Times New Roman" w:eastAsia="Times New Roman" w:hAnsi="Times New Roman"/>
          <w:bCs/>
          <w:sz w:val="16"/>
          <w:szCs w:val="16"/>
          <w:lang w:val="ru-RU" w:eastAsia="ru-RU"/>
        </w:rPr>
        <w:t>ДАТА года рождения, уроженца АДРЕС1 зарегистрированного и проживающего по адресу: АДРЕС2</w:t>
      </w:r>
    </w:p>
    <w:p w:rsidR="003D27DF" w:rsidRPr="00E03D2A" w:rsidP="00D900E0">
      <w:pPr>
        <w:spacing w:after="0" w:line="240" w:lineRule="auto"/>
        <w:jc w:val="center"/>
        <w:rPr>
          <w:rFonts w:ascii="Times New Roman" w:hAnsi="Times New Roman"/>
          <w:sz w:val="16"/>
          <w:szCs w:val="16"/>
          <w:lang w:val="ru-RU" w:eastAsia="ru-RU"/>
        </w:rPr>
      </w:pPr>
      <w:r w:rsidRPr="00E03D2A">
        <w:rPr>
          <w:rFonts w:ascii="Times New Roman" w:hAnsi="Times New Roman"/>
          <w:sz w:val="16"/>
          <w:szCs w:val="16"/>
          <w:lang w:val="ru-RU" w:eastAsia="ru-RU"/>
        </w:rPr>
        <w:t>УСТАНОВИЛ:</w:t>
      </w:r>
    </w:p>
    <w:p w:rsidR="00AC382B" w:rsidRPr="00E03D2A" w:rsidP="00D900E0">
      <w:pPr>
        <w:spacing w:after="0" w:line="240" w:lineRule="auto"/>
        <w:jc w:val="center"/>
        <w:rPr>
          <w:rFonts w:ascii="Times New Roman" w:hAnsi="Times New Roman"/>
          <w:sz w:val="16"/>
          <w:szCs w:val="16"/>
          <w:lang w:val="ru-RU" w:eastAsia="ru-RU"/>
        </w:rPr>
      </w:pPr>
    </w:p>
    <w:p w:rsidR="00AC382B" w:rsidRPr="00E03D2A" w:rsidP="00AC382B">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14 июля</w:t>
      </w:r>
      <w:r w:rsidRPr="00E03D2A" w:rsidR="000701B2">
        <w:rPr>
          <w:rFonts w:ascii="Times New Roman" w:hAnsi="Times New Roman"/>
          <w:sz w:val="16"/>
          <w:szCs w:val="16"/>
          <w:lang w:val="ru-RU"/>
        </w:rPr>
        <w:t xml:space="preserve"> </w:t>
      </w:r>
      <w:r w:rsidRPr="00E03D2A" w:rsidR="003D27DF">
        <w:rPr>
          <w:rFonts w:ascii="Times New Roman" w:hAnsi="Times New Roman"/>
          <w:sz w:val="16"/>
          <w:szCs w:val="16"/>
          <w:lang w:val="ru-RU"/>
        </w:rPr>
        <w:t>201</w:t>
      </w:r>
      <w:r w:rsidRPr="00E03D2A">
        <w:rPr>
          <w:rFonts w:ascii="Times New Roman" w:hAnsi="Times New Roman"/>
          <w:sz w:val="16"/>
          <w:szCs w:val="16"/>
          <w:lang w:val="ru-RU"/>
        </w:rPr>
        <w:t>9</w:t>
      </w:r>
      <w:r w:rsidRPr="00E03D2A" w:rsidR="003D27DF">
        <w:rPr>
          <w:rFonts w:ascii="Times New Roman" w:hAnsi="Times New Roman"/>
          <w:sz w:val="16"/>
          <w:szCs w:val="16"/>
          <w:lang w:val="ru-RU"/>
        </w:rPr>
        <w:t xml:space="preserve"> г. в </w:t>
      </w:r>
      <w:r w:rsidRPr="00E03D2A">
        <w:rPr>
          <w:rFonts w:ascii="Times New Roman" w:hAnsi="Times New Roman"/>
          <w:sz w:val="16"/>
          <w:szCs w:val="16"/>
          <w:lang w:val="ru-RU"/>
        </w:rPr>
        <w:t>01</w:t>
      </w:r>
      <w:r w:rsidRPr="00E03D2A" w:rsidR="000701B2">
        <w:rPr>
          <w:rFonts w:ascii="Times New Roman" w:hAnsi="Times New Roman"/>
          <w:sz w:val="16"/>
          <w:szCs w:val="16"/>
          <w:lang w:val="ru-RU"/>
        </w:rPr>
        <w:t xml:space="preserve"> час </w:t>
      </w:r>
      <w:r w:rsidRPr="00E03D2A">
        <w:rPr>
          <w:rFonts w:ascii="Times New Roman" w:hAnsi="Times New Roman"/>
          <w:sz w:val="16"/>
          <w:szCs w:val="16"/>
          <w:lang w:val="ru-RU"/>
        </w:rPr>
        <w:t>45</w:t>
      </w:r>
      <w:r w:rsidRPr="00E03D2A" w:rsidR="003D27DF">
        <w:rPr>
          <w:rFonts w:ascii="Times New Roman" w:hAnsi="Times New Roman"/>
          <w:sz w:val="16"/>
          <w:szCs w:val="16"/>
          <w:lang w:val="ru-RU"/>
        </w:rPr>
        <w:t xml:space="preserve"> мин.</w:t>
      </w:r>
      <w:r w:rsidRPr="00E03D2A">
        <w:rPr>
          <w:rFonts w:ascii="Times New Roman" w:hAnsi="Times New Roman"/>
          <w:sz w:val="16"/>
          <w:szCs w:val="16"/>
          <w:lang w:val="ru-RU"/>
        </w:rPr>
        <w:t xml:space="preserve"> у гражданина </w:t>
      </w:r>
      <w:r w:rsidRPr="00E03D2A" w:rsidR="003D27DF">
        <w:rPr>
          <w:rFonts w:ascii="Times New Roman" w:hAnsi="Times New Roman"/>
          <w:sz w:val="16"/>
          <w:szCs w:val="16"/>
          <w:lang w:val="ru-RU"/>
        </w:rPr>
        <w:t xml:space="preserve"> </w:t>
      </w:r>
      <w:r w:rsidRPr="00E03D2A">
        <w:rPr>
          <w:rFonts w:ascii="Times New Roman" w:hAnsi="Times New Roman"/>
          <w:sz w:val="16"/>
          <w:szCs w:val="16"/>
          <w:lang w:val="ru-RU"/>
        </w:rPr>
        <w:t>Кусов</w:t>
      </w:r>
      <w:r w:rsidRPr="00E03D2A">
        <w:rPr>
          <w:rFonts w:ascii="Times New Roman" w:hAnsi="Times New Roman"/>
          <w:sz w:val="16"/>
          <w:szCs w:val="16"/>
          <w:lang w:val="ru-RU"/>
        </w:rPr>
        <w:t>а</w:t>
      </w:r>
      <w:r w:rsidRPr="00E03D2A">
        <w:rPr>
          <w:rFonts w:ascii="Times New Roman" w:hAnsi="Times New Roman"/>
          <w:sz w:val="16"/>
          <w:szCs w:val="16"/>
          <w:lang w:val="ru-RU"/>
        </w:rPr>
        <w:t xml:space="preserve"> Д.С.</w:t>
      </w:r>
      <w:r w:rsidRPr="00E03D2A">
        <w:rPr>
          <w:rFonts w:ascii="Times New Roman" w:hAnsi="Times New Roman"/>
          <w:sz w:val="16"/>
          <w:szCs w:val="16"/>
          <w:lang w:val="ru-RU"/>
        </w:rPr>
        <w:t>,</w:t>
      </w:r>
      <w:r w:rsidRPr="00E03D2A">
        <w:rPr>
          <w:rFonts w:ascii="Times New Roman" w:hAnsi="Times New Roman"/>
          <w:sz w:val="16"/>
          <w:szCs w:val="16"/>
          <w:lang w:val="ru-RU"/>
        </w:rPr>
        <w:t xml:space="preserve"> находя</w:t>
      </w:r>
      <w:r w:rsidRPr="00E03D2A">
        <w:rPr>
          <w:rFonts w:ascii="Times New Roman" w:hAnsi="Times New Roman"/>
          <w:sz w:val="16"/>
          <w:szCs w:val="16"/>
          <w:lang w:val="ru-RU"/>
        </w:rPr>
        <w:t>щегося</w:t>
      </w:r>
      <w:r w:rsidRPr="00E03D2A">
        <w:rPr>
          <w:rFonts w:ascii="Times New Roman" w:hAnsi="Times New Roman"/>
          <w:sz w:val="16"/>
          <w:szCs w:val="16"/>
          <w:lang w:val="ru-RU"/>
        </w:rPr>
        <w:t xml:space="preserve"> на территории фестиваля</w:t>
      </w:r>
      <w:r w:rsidRPr="00E03D2A">
        <w:rPr>
          <w:rFonts w:ascii="Times New Roman" w:hAnsi="Times New Roman"/>
          <w:sz w:val="16"/>
          <w:szCs w:val="16"/>
          <w:lang w:val="ru-RU"/>
        </w:rPr>
        <w:t xml:space="preserve"> «Экстрим Крым» в селе Оленевка</w:t>
      </w:r>
      <w:r w:rsidRPr="00E03D2A">
        <w:rPr>
          <w:rFonts w:ascii="Times New Roman" w:hAnsi="Times New Roman"/>
          <w:sz w:val="16"/>
          <w:szCs w:val="16"/>
          <w:lang w:val="ru-RU"/>
        </w:rPr>
        <w:t xml:space="preserve"> Черноморского района, Республики Крым, </w:t>
      </w:r>
      <w:r w:rsidRPr="00E03D2A">
        <w:rPr>
          <w:rFonts w:ascii="Times New Roman" w:hAnsi="Times New Roman"/>
          <w:sz w:val="16"/>
          <w:szCs w:val="16"/>
          <w:lang w:val="ru-RU"/>
        </w:rPr>
        <w:t xml:space="preserve">было обнаружено и изъято </w:t>
      </w:r>
      <w:r w:rsidRPr="00E03D2A" w:rsidR="004B224B">
        <w:rPr>
          <w:rFonts w:ascii="Times New Roman" w:hAnsi="Times New Roman"/>
          <w:sz w:val="16"/>
          <w:szCs w:val="16"/>
          <w:lang w:val="ru-RU"/>
        </w:rPr>
        <w:t xml:space="preserve"> психотропное </w:t>
      </w:r>
      <w:r w:rsidRPr="00E03D2A">
        <w:rPr>
          <w:rFonts w:ascii="Times New Roman" w:hAnsi="Times New Roman"/>
          <w:sz w:val="16"/>
          <w:szCs w:val="16"/>
          <w:lang w:val="ru-RU"/>
        </w:rPr>
        <w:t>вещество</w:t>
      </w:r>
      <w:r w:rsidRPr="00E03D2A" w:rsidR="00A34F19">
        <w:rPr>
          <w:rFonts w:ascii="Times New Roman" w:hAnsi="Times New Roman"/>
          <w:sz w:val="16"/>
          <w:szCs w:val="16"/>
          <w:lang w:val="ru-RU"/>
        </w:rPr>
        <w:t xml:space="preserve"> 0,18 г.</w:t>
      </w:r>
      <w:r w:rsidRPr="00E03D2A">
        <w:rPr>
          <w:rFonts w:ascii="Times New Roman" w:hAnsi="Times New Roman"/>
          <w:sz w:val="16"/>
          <w:szCs w:val="16"/>
          <w:lang w:val="ru-RU"/>
        </w:rPr>
        <w:t>,</w:t>
      </w:r>
      <w:r w:rsidRPr="00E03D2A" w:rsidR="004B224B">
        <w:rPr>
          <w:rFonts w:ascii="Times New Roman" w:hAnsi="Times New Roman"/>
          <w:sz w:val="16"/>
          <w:szCs w:val="16"/>
          <w:lang w:val="ru-RU"/>
        </w:rPr>
        <w:t xml:space="preserve"> которое он незаконно хранил при себе, без цели сбыта,</w:t>
      </w:r>
      <w:r w:rsidRPr="00E03D2A">
        <w:rPr>
          <w:rFonts w:ascii="Times New Roman" w:hAnsi="Times New Roman"/>
          <w:sz w:val="16"/>
          <w:szCs w:val="16"/>
          <w:lang w:val="ru-RU"/>
        </w:rPr>
        <w:t xml:space="preserve"> согласно заключения эксперта № 1/1324 от 16.07.2019г. </w:t>
      </w:r>
      <w:r w:rsidRPr="00E03D2A" w:rsidR="004B224B">
        <w:rPr>
          <w:rFonts w:ascii="Times New Roman" w:hAnsi="Times New Roman"/>
          <w:sz w:val="16"/>
          <w:szCs w:val="16"/>
          <w:lang w:val="ru-RU"/>
        </w:rPr>
        <w:t xml:space="preserve"> изъятое у  Кусова Д.С.  вещество </w:t>
      </w:r>
      <w:r w:rsidRPr="00E03D2A" w:rsidR="00A34F19">
        <w:rPr>
          <w:rFonts w:ascii="Times New Roman" w:hAnsi="Times New Roman"/>
          <w:sz w:val="16"/>
          <w:szCs w:val="16"/>
          <w:lang w:val="ru-RU"/>
        </w:rPr>
        <w:t>содержит в своем составе психотропное вещество амфетамин.</w:t>
      </w:r>
    </w:p>
    <w:p w:rsidR="003D27DF" w:rsidRPr="00E03D2A" w:rsidP="00D900E0">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 xml:space="preserve">Своими действиями </w:t>
      </w:r>
      <w:r w:rsidRPr="00E03D2A" w:rsidR="00A34F19">
        <w:rPr>
          <w:rFonts w:ascii="Times New Roman" w:hAnsi="Times New Roman"/>
          <w:sz w:val="16"/>
          <w:szCs w:val="16"/>
          <w:lang w:val="ru-RU"/>
        </w:rPr>
        <w:t>Кусов Д.С.</w:t>
      </w:r>
      <w:r w:rsidRPr="00E03D2A">
        <w:rPr>
          <w:rFonts w:ascii="Times New Roman" w:hAnsi="Times New Roman"/>
          <w:sz w:val="16"/>
          <w:szCs w:val="16"/>
          <w:lang w:val="ru-RU"/>
        </w:rPr>
        <w:t xml:space="preserve"> совершил административное правонарушение, предусмотренное ч. 1 ст. 6.8 Кодекса Российской Федерации об административных правонарушениях. </w:t>
      </w:r>
    </w:p>
    <w:p w:rsidR="00A34F19" w:rsidRPr="00E03D2A" w:rsidP="00A34F19">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Кусов Д.С. в судебное заседание не явился, о дате слушания дела извещен надлежащим образом, причину не явки суду не сообщил, о рассмотрении дела в его отсутствии не просил.</w:t>
      </w:r>
    </w:p>
    <w:p w:rsidR="003D27DF" w:rsidRPr="00E03D2A" w:rsidP="00A34F19">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При таких обстоятельствах мировой судья счел возможным рассмотреть дело                       в отсутствие лица, привлекаемого к административной ответственности.</w:t>
      </w:r>
    </w:p>
    <w:p w:rsidR="003D27DF" w:rsidRPr="00E03D2A" w:rsidP="00C57626">
      <w:pPr>
        <w:spacing w:after="0" w:line="240" w:lineRule="auto"/>
        <w:ind w:firstLine="567"/>
        <w:jc w:val="both"/>
        <w:rPr>
          <w:rFonts w:ascii="Times New Roman" w:hAnsi="Times New Roman"/>
          <w:sz w:val="16"/>
          <w:szCs w:val="16"/>
          <w:lang w:val="ru-RU" w:eastAsia="ru-RU"/>
        </w:rPr>
      </w:pPr>
      <w:r w:rsidRPr="00E03D2A">
        <w:rPr>
          <w:rFonts w:ascii="Times New Roman" w:hAnsi="Times New Roman"/>
          <w:sz w:val="16"/>
          <w:szCs w:val="16"/>
          <w:lang w:val="ru-RU" w:eastAsia="ru-RU"/>
        </w:rPr>
        <w:t xml:space="preserve">Вина </w:t>
      </w:r>
      <w:r w:rsidRPr="00E03D2A" w:rsidR="00A34F19">
        <w:rPr>
          <w:rFonts w:ascii="Times New Roman" w:hAnsi="Times New Roman"/>
          <w:sz w:val="16"/>
          <w:szCs w:val="16"/>
          <w:lang w:val="ru-RU"/>
        </w:rPr>
        <w:t xml:space="preserve">Кусова Д.С. </w:t>
      </w:r>
      <w:r w:rsidRPr="00E03D2A">
        <w:rPr>
          <w:rFonts w:ascii="Times New Roman" w:hAnsi="Times New Roman"/>
          <w:sz w:val="16"/>
          <w:szCs w:val="16"/>
          <w:lang w:val="ru-RU" w:eastAsia="ru-RU"/>
        </w:rPr>
        <w:t>в совершении административного правонарушения, предусмотренного</w:t>
      </w:r>
      <w:r w:rsidRPr="00E03D2A">
        <w:rPr>
          <w:rFonts w:ascii="Times New Roman" w:hAnsi="Times New Roman"/>
          <w:sz w:val="16"/>
          <w:szCs w:val="16"/>
          <w:lang w:val="ru-RU"/>
        </w:rPr>
        <w:t xml:space="preserve"> ч. 1 ст. 6.8 Кодекса Российской Федерации об административных правонарушениях,</w:t>
      </w:r>
      <w:r w:rsidRPr="00E03D2A">
        <w:rPr>
          <w:rFonts w:ascii="Times New Roman" w:hAnsi="Times New Roman"/>
          <w:sz w:val="16"/>
          <w:szCs w:val="16"/>
          <w:lang w:val="ru-RU" w:eastAsia="ru-RU"/>
        </w:rPr>
        <w:t xml:space="preserve"> подтверждается  материалами дела: протоколом  об административном правонарушении № РК </w:t>
      </w:r>
      <w:r w:rsidRPr="00E03D2A" w:rsidR="00A34F19">
        <w:rPr>
          <w:rFonts w:ascii="Times New Roman" w:hAnsi="Times New Roman"/>
          <w:sz w:val="16"/>
          <w:szCs w:val="16"/>
          <w:lang w:val="ru-RU" w:eastAsia="ru-RU"/>
        </w:rPr>
        <w:t>218347/654</w:t>
      </w:r>
      <w:r w:rsidRPr="00E03D2A">
        <w:rPr>
          <w:rFonts w:ascii="Times New Roman" w:hAnsi="Times New Roman"/>
          <w:sz w:val="16"/>
          <w:szCs w:val="16"/>
          <w:lang w:val="ru-RU" w:eastAsia="ru-RU"/>
        </w:rPr>
        <w:t xml:space="preserve"> от </w:t>
      </w:r>
      <w:r w:rsidRPr="00E03D2A" w:rsidR="00A34F19">
        <w:rPr>
          <w:rFonts w:ascii="Times New Roman" w:hAnsi="Times New Roman"/>
          <w:sz w:val="16"/>
          <w:szCs w:val="16"/>
          <w:lang w:val="ru-RU" w:eastAsia="ru-RU"/>
        </w:rPr>
        <w:t>04</w:t>
      </w:r>
      <w:r w:rsidRPr="00E03D2A">
        <w:rPr>
          <w:rFonts w:ascii="Times New Roman" w:hAnsi="Times New Roman"/>
          <w:sz w:val="16"/>
          <w:szCs w:val="16"/>
          <w:lang w:val="ru-RU" w:eastAsia="ru-RU"/>
        </w:rPr>
        <w:t>.</w:t>
      </w:r>
      <w:r w:rsidRPr="00E03D2A" w:rsidR="00A34F19">
        <w:rPr>
          <w:rFonts w:ascii="Times New Roman" w:hAnsi="Times New Roman"/>
          <w:sz w:val="16"/>
          <w:szCs w:val="16"/>
          <w:lang w:val="ru-RU" w:eastAsia="ru-RU"/>
        </w:rPr>
        <w:t>09</w:t>
      </w:r>
      <w:r w:rsidRPr="00E03D2A">
        <w:rPr>
          <w:rFonts w:ascii="Times New Roman" w:hAnsi="Times New Roman"/>
          <w:sz w:val="16"/>
          <w:szCs w:val="16"/>
          <w:lang w:val="ru-RU" w:eastAsia="ru-RU"/>
        </w:rPr>
        <w:t>.201</w:t>
      </w:r>
      <w:r w:rsidRPr="00E03D2A" w:rsidR="00A34F19">
        <w:rPr>
          <w:rFonts w:ascii="Times New Roman" w:hAnsi="Times New Roman"/>
          <w:sz w:val="16"/>
          <w:szCs w:val="16"/>
          <w:lang w:val="ru-RU" w:eastAsia="ru-RU"/>
        </w:rPr>
        <w:t>9</w:t>
      </w:r>
      <w:r w:rsidRPr="00E03D2A">
        <w:rPr>
          <w:rFonts w:ascii="Times New Roman" w:hAnsi="Times New Roman"/>
          <w:sz w:val="16"/>
          <w:szCs w:val="16"/>
          <w:lang w:val="ru-RU" w:eastAsia="ru-RU"/>
        </w:rPr>
        <w:t xml:space="preserve"> г.</w:t>
      </w:r>
      <w:r w:rsidRPr="00E03D2A" w:rsidR="00A34F19">
        <w:rPr>
          <w:rFonts w:ascii="Times New Roman" w:hAnsi="Times New Roman"/>
          <w:sz w:val="16"/>
          <w:szCs w:val="16"/>
          <w:lang w:val="ru-RU" w:eastAsia="ru-RU"/>
        </w:rPr>
        <w:t>,</w:t>
      </w:r>
      <w:r w:rsidRPr="00E03D2A">
        <w:rPr>
          <w:rFonts w:ascii="Times New Roman" w:hAnsi="Times New Roman"/>
          <w:sz w:val="16"/>
          <w:szCs w:val="16"/>
          <w:lang w:val="ru-RU" w:eastAsia="ru-RU"/>
        </w:rPr>
        <w:t xml:space="preserve"> рапортом от </w:t>
      </w:r>
      <w:r w:rsidRPr="00E03D2A" w:rsidR="00A34F19">
        <w:rPr>
          <w:rFonts w:ascii="Times New Roman" w:hAnsi="Times New Roman"/>
          <w:sz w:val="16"/>
          <w:szCs w:val="16"/>
          <w:lang w:val="ru-RU" w:eastAsia="ru-RU"/>
        </w:rPr>
        <w:t>02</w:t>
      </w:r>
      <w:r w:rsidRPr="00E03D2A">
        <w:rPr>
          <w:rFonts w:ascii="Times New Roman" w:hAnsi="Times New Roman"/>
          <w:sz w:val="16"/>
          <w:szCs w:val="16"/>
          <w:lang w:val="ru-RU" w:eastAsia="ru-RU"/>
        </w:rPr>
        <w:t>.</w:t>
      </w:r>
      <w:r w:rsidRPr="00E03D2A" w:rsidR="00A34F19">
        <w:rPr>
          <w:rFonts w:ascii="Times New Roman" w:hAnsi="Times New Roman"/>
          <w:sz w:val="16"/>
          <w:szCs w:val="16"/>
          <w:lang w:val="ru-RU" w:eastAsia="ru-RU"/>
        </w:rPr>
        <w:t>08</w:t>
      </w:r>
      <w:r w:rsidRPr="00E03D2A">
        <w:rPr>
          <w:rFonts w:ascii="Times New Roman" w:hAnsi="Times New Roman"/>
          <w:sz w:val="16"/>
          <w:szCs w:val="16"/>
          <w:lang w:val="ru-RU" w:eastAsia="ru-RU"/>
        </w:rPr>
        <w:t>.2018г.,</w:t>
      </w:r>
      <w:r w:rsidRPr="00E03D2A" w:rsidR="000701B2">
        <w:rPr>
          <w:rFonts w:ascii="Times New Roman" w:hAnsi="Times New Roman"/>
          <w:sz w:val="16"/>
          <w:szCs w:val="16"/>
          <w:lang w:val="ru-RU" w:eastAsia="ru-RU"/>
        </w:rPr>
        <w:t xml:space="preserve"> копией экспертного заключения</w:t>
      </w:r>
      <w:r w:rsidRPr="00E03D2A" w:rsidR="00A34F19">
        <w:rPr>
          <w:rFonts w:ascii="Times New Roman" w:hAnsi="Times New Roman"/>
          <w:sz w:val="16"/>
          <w:szCs w:val="16"/>
          <w:lang w:val="ru-RU" w:eastAsia="ru-RU"/>
        </w:rPr>
        <w:t xml:space="preserve"> </w:t>
      </w:r>
      <w:r w:rsidRPr="00E03D2A" w:rsidR="000701B2">
        <w:rPr>
          <w:rFonts w:ascii="Times New Roman" w:hAnsi="Times New Roman"/>
          <w:sz w:val="16"/>
          <w:szCs w:val="16"/>
          <w:lang w:val="ru-RU" w:eastAsia="ru-RU"/>
        </w:rPr>
        <w:t>№1/</w:t>
      </w:r>
      <w:r w:rsidRPr="00E03D2A" w:rsidR="00A34F19">
        <w:rPr>
          <w:rFonts w:ascii="Times New Roman" w:hAnsi="Times New Roman"/>
          <w:sz w:val="16"/>
          <w:szCs w:val="16"/>
          <w:lang w:val="ru-RU" w:eastAsia="ru-RU"/>
        </w:rPr>
        <w:t>1324</w:t>
      </w:r>
      <w:r w:rsidRPr="00E03D2A" w:rsidR="000701B2">
        <w:rPr>
          <w:rFonts w:ascii="Times New Roman" w:hAnsi="Times New Roman"/>
          <w:sz w:val="16"/>
          <w:szCs w:val="16"/>
          <w:lang w:val="ru-RU" w:eastAsia="ru-RU"/>
        </w:rPr>
        <w:t xml:space="preserve"> от </w:t>
      </w:r>
      <w:r w:rsidRPr="00E03D2A" w:rsidR="00A34F19">
        <w:rPr>
          <w:rFonts w:ascii="Times New Roman" w:hAnsi="Times New Roman"/>
          <w:sz w:val="16"/>
          <w:szCs w:val="16"/>
          <w:lang w:val="ru-RU" w:eastAsia="ru-RU"/>
        </w:rPr>
        <w:t>16.07</w:t>
      </w:r>
      <w:r w:rsidRPr="00E03D2A" w:rsidR="000701B2">
        <w:rPr>
          <w:rFonts w:ascii="Times New Roman" w:hAnsi="Times New Roman"/>
          <w:sz w:val="16"/>
          <w:szCs w:val="16"/>
          <w:lang w:val="ru-RU" w:eastAsia="ru-RU"/>
        </w:rPr>
        <w:t>.201</w:t>
      </w:r>
      <w:r w:rsidRPr="00E03D2A" w:rsidR="00A34F19">
        <w:rPr>
          <w:rFonts w:ascii="Times New Roman" w:hAnsi="Times New Roman"/>
          <w:sz w:val="16"/>
          <w:szCs w:val="16"/>
          <w:lang w:val="ru-RU" w:eastAsia="ru-RU"/>
        </w:rPr>
        <w:t>9</w:t>
      </w:r>
      <w:r w:rsidRPr="00E03D2A" w:rsidR="000701B2">
        <w:rPr>
          <w:rFonts w:ascii="Times New Roman" w:hAnsi="Times New Roman"/>
          <w:sz w:val="16"/>
          <w:szCs w:val="16"/>
          <w:lang w:val="ru-RU" w:eastAsia="ru-RU"/>
        </w:rPr>
        <w:t>г.,</w:t>
      </w:r>
      <w:r w:rsidRPr="00E03D2A">
        <w:rPr>
          <w:rFonts w:ascii="Times New Roman" w:hAnsi="Times New Roman"/>
          <w:sz w:val="16"/>
          <w:szCs w:val="16"/>
          <w:lang w:val="ru-RU" w:eastAsia="ru-RU"/>
        </w:rPr>
        <w:t xml:space="preserve"> </w:t>
      </w:r>
      <w:r w:rsidRPr="00E03D2A" w:rsidR="00A34F19">
        <w:rPr>
          <w:rFonts w:ascii="Times New Roman" w:hAnsi="Times New Roman"/>
          <w:sz w:val="16"/>
          <w:szCs w:val="16"/>
          <w:lang w:val="ru-RU" w:eastAsia="ru-RU"/>
        </w:rPr>
        <w:t>ходатайством Кусова Д.С. о рассмотрении по месту жительства.</w:t>
      </w:r>
    </w:p>
    <w:p w:rsidR="00CB2063" w:rsidRPr="00E03D2A" w:rsidP="00CB2063">
      <w:pPr>
        <w:spacing w:after="0" w:line="240" w:lineRule="auto"/>
        <w:ind w:firstLine="567"/>
        <w:jc w:val="both"/>
        <w:rPr>
          <w:rFonts w:ascii="Times New Roman" w:hAnsi="Times New Roman"/>
          <w:sz w:val="16"/>
          <w:szCs w:val="16"/>
          <w:lang w:val="ru-RU" w:eastAsia="ru-RU"/>
        </w:rPr>
      </w:pPr>
      <w:r w:rsidRPr="00E03D2A">
        <w:rPr>
          <w:rFonts w:ascii="Times New Roman" w:hAnsi="Times New Roman"/>
          <w:sz w:val="16"/>
          <w:szCs w:val="16"/>
          <w:lang w:val="ru-RU" w:eastAsia="ru-RU"/>
        </w:rPr>
        <w:t xml:space="preserve">Исследовав материалы дела, мировой судья приходит к выводу о том, что в  действиях </w:t>
      </w:r>
      <w:r w:rsidRPr="00E03D2A" w:rsidR="00745E2A">
        <w:rPr>
          <w:rFonts w:ascii="Times New Roman" w:hAnsi="Times New Roman"/>
          <w:sz w:val="16"/>
          <w:szCs w:val="16"/>
          <w:lang w:val="ru-RU"/>
        </w:rPr>
        <w:t xml:space="preserve">Кусова Д.С. </w:t>
      </w:r>
      <w:r w:rsidRPr="00E03D2A">
        <w:rPr>
          <w:rFonts w:ascii="Times New Roman" w:hAnsi="Times New Roman"/>
          <w:sz w:val="16"/>
          <w:szCs w:val="16"/>
          <w:lang w:val="ru-RU" w:eastAsia="ru-RU"/>
        </w:rPr>
        <w:t xml:space="preserve">имеется состав правонарушения, предусмотренного частью 1 </w:t>
      </w:r>
      <w:hyperlink r:id="rId4" w:history="1">
        <w:r w:rsidRPr="00E03D2A">
          <w:rPr>
            <w:rFonts w:ascii="Times New Roman" w:hAnsi="Times New Roman"/>
            <w:sz w:val="16"/>
            <w:szCs w:val="16"/>
            <w:lang w:val="ru-RU" w:eastAsia="ru-RU"/>
          </w:rPr>
          <w:t xml:space="preserve">статьи 6.8 </w:t>
        </w:r>
        <w:r w:rsidRPr="00E03D2A">
          <w:rPr>
            <w:rFonts w:ascii="Times New Roman" w:hAnsi="Times New Roman"/>
            <w:sz w:val="16"/>
            <w:szCs w:val="16"/>
            <w:lang w:val="ru-RU"/>
          </w:rPr>
          <w:t>Кодекса Российской Федерации об административных правонарушениях, а именно</w:t>
        </w:r>
      </w:hyperlink>
      <w:r w:rsidRPr="00E03D2A">
        <w:rPr>
          <w:rFonts w:ascii="Times New Roman" w:hAnsi="Times New Roman"/>
          <w:sz w:val="16"/>
          <w:szCs w:val="16"/>
          <w:lang w:val="ru-RU"/>
        </w:rPr>
        <w:t xml:space="preserve"> – незаконные хранение без цели сбыта наркотических средств</w:t>
      </w:r>
      <w:r w:rsidRPr="00E03D2A">
        <w:rPr>
          <w:rFonts w:ascii="Times New Roman" w:hAnsi="Times New Roman"/>
          <w:sz w:val="16"/>
          <w:szCs w:val="16"/>
          <w:lang w:val="ru-RU" w:eastAsia="ru-RU"/>
        </w:rPr>
        <w:t>.</w:t>
      </w:r>
    </w:p>
    <w:p w:rsidR="00745E2A" w:rsidRPr="00E03D2A" w:rsidP="00CB2063">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Обстоятельств, которые отягчают</w:t>
      </w:r>
      <w:r w:rsidRPr="00E03D2A">
        <w:rPr>
          <w:rFonts w:ascii="Times New Roman" w:hAnsi="Times New Roman"/>
          <w:sz w:val="16"/>
          <w:szCs w:val="16"/>
          <w:lang w:val="ru-RU"/>
        </w:rPr>
        <w:t xml:space="preserve"> либо смягчают</w:t>
      </w:r>
      <w:r w:rsidRPr="00E03D2A">
        <w:rPr>
          <w:rFonts w:ascii="Times New Roman" w:hAnsi="Times New Roman"/>
          <w:sz w:val="16"/>
          <w:szCs w:val="16"/>
          <w:lang w:val="ru-RU"/>
        </w:rPr>
        <w:t xml:space="preserve"> административную ответственность </w:t>
      </w:r>
      <w:r w:rsidRPr="00E03D2A">
        <w:rPr>
          <w:rFonts w:ascii="Times New Roman" w:hAnsi="Times New Roman"/>
          <w:sz w:val="16"/>
          <w:szCs w:val="16"/>
          <w:lang w:val="ru-RU"/>
        </w:rPr>
        <w:t xml:space="preserve">Кусова Д.С. </w:t>
      </w:r>
      <w:r w:rsidRPr="00E03D2A">
        <w:rPr>
          <w:rFonts w:ascii="Times New Roman" w:hAnsi="Times New Roman"/>
          <w:sz w:val="16"/>
          <w:szCs w:val="16"/>
          <w:lang w:val="ru-RU"/>
        </w:rPr>
        <w:t>мировым судьёй не установлено</w:t>
      </w:r>
      <w:r w:rsidRPr="00E03D2A">
        <w:rPr>
          <w:rFonts w:ascii="Times New Roman" w:hAnsi="Times New Roman"/>
          <w:sz w:val="16"/>
          <w:szCs w:val="16"/>
          <w:lang w:val="ru-RU"/>
        </w:rPr>
        <w:t>.</w:t>
      </w:r>
    </w:p>
    <w:p w:rsidR="00CB2063" w:rsidRPr="00E03D2A" w:rsidP="00CB2063">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eastAsia="ru-RU"/>
        </w:rPr>
        <w:t xml:space="preserve">При назначении </w:t>
      </w:r>
      <w:r w:rsidRPr="00E03D2A" w:rsidR="00745E2A">
        <w:rPr>
          <w:rFonts w:ascii="Times New Roman" w:hAnsi="Times New Roman"/>
          <w:sz w:val="16"/>
          <w:szCs w:val="16"/>
          <w:lang w:val="ru-RU"/>
        </w:rPr>
        <w:t>Кусову Д.С.</w:t>
      </w:r>
      <w:r w:rsidRPr="00E03D2A" w:rsidR="00745E2A">
        <w:rPr>
          <w:rFonts w:ascii="Times New Roman" w:hAnsi="Times New Roman"/>
          <w:sz w:val="16"/>
          <w:szCs w:val="16"/>
          <w:lang w:val="ru-RU" w:eastAsia="ru-RU"/>
        </w:rPr>
        <w:t xml:space="preserve"> </w:t>
      </w:r>
      <w:r w:rsidRPr="00E03D2A">
        <w:rPr>
          <w:rFonts w:ascii="Times New Roman" w:hAnsi="Times New Roman"/>
          <w:sz w:val="16"/>
          <w:szCs w:val="16"/>
          <w:lang w:val="ru-RU" w:eastAsia="ru-RU"/>
        </w:rPr>
        <w:t>административного наказания учитываются характер совершенного административного правонарушения, посягающего на здоровье, санитарно-эпидемиологическое благополучие населения и общественную безопасн</w:t>
      </w:r>
      <w:r w:rsidRPr="00E03D2A" w:rsidR="00745E2A">
        <w:rPr>
          <w:rFonts w:ascii="Times New Roman" w:hAnsi="Times New Roman"/>
          <w:sz w:val="16"/>
          <w:szCs w:val="16"/>
          <w:lang w:val="ru-RU" w:eastAsia="ru-RU"/>
        </w:rPr>
        <w:t>ость, личность правонарушителя.</w:t>
      </w:r>
    </w:p>
    <w:p w:rsidR="00CB2063" w:rsidRPr="00E03D2A" w:rsidP="00CB2063">
      <w:pPr>
        <w:spacing w:after="0" w:line="240" w:lineRule="auto"/>
        <w:jc w:val="both"/>
        <w:rPr>
          <w:rFonts w:ascii="Times New Roman" w:hAnsi="Times New Roman"/>
          <w:sz w:val="16"/>
          <w:szCs w:val="16"/>
          <w:lang w:val="ru-RU" w:eastAsia="ru-RU"/>
        </w:rPr>
      </w:pPr>
      <w:r w:rsidRPr="00E03D2A">
        <w:rPr>
          <w:rFonts w:ascii="Times New Roman" w:hAnsi="Times New Roman"/>
          <w:sz w:val="16"/>
          <w:szCs w:val="16"/>
          <w:lang w:val="ru-RU" w:eastAsia="ru-RU"/>
        </w:rPr>
        <w:t xml:space="preserve">          С учетом вышеизложенного</w:t>
      </w:r>
      <w:r w:rsidRPr="00E03D2A">
        <w:rPr>
          <w:rFonts w:ascii="Times New Roman" w:hAnsi="Times New Roman"/>
          <w:sz w:val="16"/>
          <w:szCs w:val="16"/>
          <w:lang w:val="ru-RU"/>
        </w:rPr>
        <w:t>, считаю</w:t>
      </w:r>
      <w:r w:rsidRPr="00E03D2A">
        <w:rPr>
          <w:rFonts w:ascii="Times New Roman" w:hAnsi="Times New Roman"/>
          <w:sz w:val="16"/>
          <w:szCs w:val="16"/>
          <w:lang w:val="ru-RU" w:eastAsia="ru-RU"/>
        </w:rPr>
        <w:t xml:space="preserve"> необходимым и достаточным для достижения целей административного наказания назначить </w:t>
      </w:r>
      <w:r w:rsidRPr="00E03D2A" w:rsidR="00745E2A">
        <w:rPr>
          <w:rFonts w:ascii="Times New Roman" w:hAnsi="Times New Roman"/>
          <w:sz w:val="16"/>
          <w:szCs w:val="16"/>
          <w:lang w:val="ru-RU"/>
        </w:rPr>
        <w:t>Кусову Д.С.</w:t>
      </w:r>
      <w:r w:rsidRPr="00E03D2A" w:rsidR="00745E2A">
        <w:rPr>
          <w:rFonts w:ascii="Times New Roman" w:hAnsi="Times New Roman"/>
          <w:sz w:val="16"/>
          <w:szCs w:val="16"/>
          <w:lang w:val="ru-RU" w:eastAsia="ru-RU"/>
        </w:rPr>
        <w:t xml:space="preserve"> </w:t>
      </w:r>
      <w:r w:rsidRPr="00E03D2A">
        <w:rPr>
          <w:rFonts w:ascii="Times New Roman" w:hAnsi="Times New Roman"/>
          <w:sz w:val="16"/>
          <w:szCs w:val="16"/>
          <w:lang w:val="ru-RU" w:eastAsia="ru-RU"/>
        </w:rPr>
        <w:t xml:space="preserve">административное наказание в виде административного штрафа, предусмотренного санкцией ч. 1 ст. 6.8 КоАП РФ, в размере – </w:t>
      </w:r>
      <w:r w:rsidRPr="00E03D2A" w:rsidR="000A7795">
        <w:rPr>
          <w:rFonts w:ascii="Times New Roman" w:hAnsi="Times New Roman"/>
          <w:sz w:val="16"/>
          <w:szCs w:val="16"/>
          <w:lang w:val="ru-RU" w:eastAsia="ru-RU"/>
        </w:rPr>
        <w:t>4</w:t>
      </w:r>
      <w:r w:rsidRPr="00E03D2A">
        <w:rPr>
          <w:rFonts w:ascii="Times New Roman" w:hAnsi="Times New Roman"/>
          <w:sz w:val="16"/>
          <w:szCs w:val="16"/>
          <w:lang w:val="ru-RU" w:eastAsia="ru-RU"/>
        </w:rPr>
        <w:t>000 (</w:t>
      </w:r>
      <w:r w:rsidRPr="00E03D2A" w:rsidR="000A7795">
        <w:rPr>
          <w:rFonts w:ascii="Times New Roman" w:hAnsi="Times New Roman"/>
          <w:sz w:val="16"/>
          <w:szCs w:val="16"/>
          <w:lang w:val="ru-RU" w:eastAsia="ru-RU"/>
        </w:rPr>
        <w:t>Четыре</w:t>
      </w:r>
      <w:r w:rsidRPr="00E03D2A">
        <w:rPr>
          <w:rFonts w:ascii="Times New Roman" w:hAnsi="Times New Roman"/>
          <w:sz w:val="16"/>
          <w:szCs w:val="16"/>
          <w:lang w:val="ru-RU" w:eastAsia="ru-RU"/>
        </w:rPr>
        <w:t xml:space="preserve"> тысяч) рублей.</w:t>
      </w:r>
    </w:p>
    <w:p w:rsidR="00CB2063" w:rsidRPr="00E03D2A" w:rsidP="00CB2063">
      <w:pPr>
        <w:spacing w:after="0" w:line="240" w:lineRule="auto"/>
        <w:ind w:firstLine="567"/>
        <w:jc w:val="both"/>
        <w:rPr>
          <w:rFonts w:ascii="Times New Roman" w:hAnsi="Times New Roman"/>
          <w:sz w:val="16"/>
          <w:szCs w:val="16"/>
          <w:shd w:val="clear" w:color="auto" w:fill="FFFFFF"/>
          <w:lang w:val="ru-RU"/>
        </w:rPr>
      </w:pPr>
      <w:r w:rsidRPr="00E03D2A">
        <w:rPr>
          <w:rFonts w:ascii="Times New Roman" w:hAnsi="Times New Roman"/>
          <w:sz w:val="16"/>
          <w:szCs w:val="16"/>
          <w:lang w:val="ru-RU"/>
        </w:rPr>
        <w:t xml:space="preserve">Согласно ч. 2.1 ст. 4.1 КоАП РФ </w:t>
      </w:r>
      <w:r w:rsidRPr="00E03D2A">
        <w:rPr>
          <w:rFonts w:ascii="Times New Roman" w:hAnsi="Times New Roman"/>
          <w:sz w:val="16"/>
          <w:szCs w:val="16"/>
          <w:shd w:val="clear" w:color="auto" w:fill="FFFFFF"/>
          <w:lang w:val="ru-RU"/>
        </w:rPr>
        <w:t>п</w:t>
      </w:r>
      <w:r w:rsidRPr="00E03D2A">
        <w:rPr>
          <w:rFonts w:ascii="Times New Roman" w:hAnsi="Times New Roman"/>
          <w:sz w:val="16"/>
          <w:szCs w:val="16"/>
          <w:shd w:val="clear" w:color="auto" w:fill="FFFFFF"/>
        </w:rPr>
        <w:t>ри назначении административного наказания за совершение административных правонарушений в области</w:t>
      </w:r>
      <w:r w:rsidRPr="00E03D2A">
        <w:rPr>
          <w:rStyle w:val="apple-converted-space"/>
          <w:rFonts w:ascii="Times New Roman" w:hAnsi="Times New Roman"/>
          <w:sz w:val="16"/>
          <w:szCs w:val="16"/>
          <w:shd w:val="clear" w:color="auto" w:fill="FFFFFF"/>
        </w:rPr>
        <w:t> </w:t>
      </w:r>
      <w:hyperlink r:id="rId5" w:anchor="dst100039" w:history="1">
        <w:r w:rsidRPr="00E03D2A">
          <w:rPr>
            <w:rStyle w:val="Hyperlink"/>
            <w:rFonts w:ascii="Times New Roman" w:hAnsi="Times New Roman"/>
            <w:color w:val="auto"/>
            <w:sz w:val="16"/>
            <w:szCs w:val="16"/>
            <w:u w:val="none"/>
            <w:shd w:val="clear" w:color="auto" w:fill="FFFFFF"/>
          </w:rPr>
          <w:t>законодательства</w:t>
        </w:r>
      </w:hyperlink>
      <w:r w:rsidRPr="00E03D2A">
        <w:rPr>
          <w:rStyle w:val="apple-converted-space"/>
          <w:rFonts w:ascii="Times New Roman" w:hAnsi="Times New Roman"/>
          <w:sz w:val="16"/>
          <w:szCs w:val="16"/>
          <w:shd w:val="clear" w:color="auto" w:fill="FFFFFF"/>
        </w:rPr>
        <w:t> </w:t>
      </w:r>
      <w:r w:rsidRPr="00E03D2A">
        <w:rPr>
          <w:rFonts w:ascii="Times New Roman" w:hAnsi="Times New Roman"/>
          <w:sz w:val="16"/>
          <w:szCs w:val="16"/>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w:t>
      </w:r>
      <w:r w:rsidRPr="00E03D2A">
        <w:rPr>
          <w:rStyle w:val="apple-converted-space"/>
          <w:rFonts w:ascii="Times New Roman" w:hAnsi="Times New Roman"/>
          <w:sz w:val="16"/>
          <w:szCs w:val="16"/>
          <w:shd w:val="clear" w:color="auto" w:fill="FFFFFF"/>
        </w:rPr>
        <w:t> </w:t>
      </w:r>
      <w:hyperlink r:id="rId6" w:anchor="dst100008" w:history="1">
        <w:r w:rsidRPr="00E03D2A">
          <w:rPr>
            <w:rStyle w:val="Hyperlink"/>
            <w:rFonts w:ascii="Times New Roman" w:hAnsi="Times New Roman"/>
            <w:color w:val="auto"/>
            <w:sz w:val="16"/>
            <w:szCs w:val="16"/>
            <w:u w:val="none"/>
            <w:shd w:val="clear" w:color="auto" w:fill="FFFFFF"/>
          </w:rPr>
          <w:t>порядке</w:t>
        </w:r>
      </w:hyperlink>
      <w:r w:rsidRPr="00E03D2A">
        <w:rPr>
          <w:rFonts w:ascii="Times New Roman" w:hAnsi="Times New Roman"/>
          <w:sz w:val="16"/>
          <w:szCs w:val="16"/>
          <w:shd w:val="clear" w:color="auto" w:fill="FFFFFF"/>
        </w:rPr>
        <w:t>, установленном Правительством Российской Федерации.</w:t>
      </w:r>
    </w:p>
    <w:p w:rsidR="00CB2063" w:rsidRPr="00E03D2A" w:rsidP="00CB2063">
      <w:pPr>
        <w:spacing w:after="0" w:line="240" w:lineRule="auto"/>
        <w:jc w:val="both"/>
        <w:rPr>
          <w:rFonts w:ascii="Times New Roman" w:hAnsi="Times New Roman"/>
          <w:sz w:val="16"/>
          <w:szCs w:val="16"/>
          <w:lang w:val="ru-RU" w:eastAsia="ru-RU"/>
        </w:rPr>
      </w:pPr>
      <w:r w:rsidRPr="00E03D2A">
        <w:rPr>
          <w:rFonts w:ascii="Times New Roman" w:hAnsi="Times New Roman"/>
          <w:sz w:val="16"/>
          <w:szCs w:val="16"/>
          <w:lang w:val="ru-RU" w:eastAsia="ru-RU"/>
        </w:rPr>
        <w:tab/>
        <w:t xml:space="preserve">Поскольку сведений о том, что </w:t>
      </w:r>
      <w:r w:rsidRPr="00E03D2A" w:rsidR="00745E2A">
        <w:rPr>
          <w:rFonts w:ascii="Times New Roman" w:hAnsi="Times New Roman"/>
          <w:sz w:val="16"/>
          <w:szCs w:val="16"/>
          <w:lang w:val="ru-RU"/>
        </w:rPr>
        <w:t>Кусов Д.С.</w:t>
      </w:r>
      <w:r w:rsidRPr="00E03D2A">
        <w:rPr>
          <w:rFonts w:ascii="Times New Roman" w:hAnsi="Times New Roman"/>
          <w:sz w:val="16"/>
          <w:szCs w:val="16"/>
          <w:lang w:val="ru-RU"/>
        </w:rPr>
        <w:t xml:space="preserve"> </w:t>
      </w:r>
      <w:r w:rsidRPr="00E03D2A">
        <w:rPr>
          <w:rFonts w:ascii="Times New Roman" w:hAnsi="Times New Roman"/>
          <w:sz w:val="16"/>
          <w:szCs w:val="16"/>
          <w:lang w:val="ru-RU" w:eastAsia="ru-RU"/>
        </w:rPr>
        <w:t xml:space="preserve">страдает наркоманией  материалы дела не содержит, а состав вмененного </w:t>
      </w:r>
      <w:r w:rsidRPr="00E03D2A" w:rsidR="00745E2A">
        <w:rPr>
          <w:rFonts w:ascii="Times New Roman" w:hAnsi="Times New Roman"/>
          <w:sz w:val="16"/>
          <w:szCs w:val="16"/>
          <w:lang w:val="ru-RU"/>
        </w:rPr>
        <w:t>Кусову Д.С.</w:t>
      </w:r>
      <w:r w:rsidRPr="00E03D2A" w:rsidR="00745E2A">
        <w:rPr>
          <w:rFonts w:ascii="Times New Roman" w:hAnsi="Times New Roman"/>
          <w:sz w:val="16"/>
          <w:szCs w:val="16"/>
          <w:lang w:val="ru-RU" w:eastAsia="ru-RU"/>
        </w:rPr>
        <w:t xml:space="preserve"> </w:t>
      </w:r>
      <w:r w:rsidRPr="00E03D2A">
        <w:rPr>
          <w:rFonts w:ascii="Times New Roman" w:hAnsi="Times New Roman"/>
          <w:sz w:val="16"/>
          <w:szCs w:val="16"/>
          <w:lang w:val="ru-RU" w:eastAsia="ru-RU"/>
        </w:rPr>
        <w:t xml:space="preserve">правонарушения заключается в незаконном хранении наркотических средств </w:t>
      </w:r>
      <w:r w:rsidRPr="00E03D2A">
        <w:rPr>
          <w:rFonts w:ascii="Times New Roman" w:hAnsi="Times New Roman"/>
          <w:sz w:val="16"/>
          <w:szCs w:val="16"/>
          <w:shd w:val="clear" w:color="auto" w:fill="FFFFFF"/>
        </w:rPr>
        <w:t>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E03D2A">
        <w:rPr>
          <w:rFonts w:ascii="Times New Roman" w:hAnsi="Times New Roman"/>
          <w:sz w:val="16"/>
          <w:szCs w:val="16"/>
          <w:shd w:val="clear" w:color="auto" w:fill="FFFFFF"/>
          <w:lang w:val="ru-RU"/>
        </w:rPr>
        <w:t xml:space="preserve">  в соотвествии с ч.2.1 ст.4.1 КоАП РФ мировым судьей не возлагается.</w:t>
      </w:r>
    </w:p>
    <w:p w:rsidR="00722F4A" w:rsidRPr="00E03D2A" w:rsidP="00B83354">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 xml:space="preserve">Изъятое вещество в полимерном пакете массой 0,16г. находящееся на хранении при материалах КУСП № 2361 от 14.07.2019г.  у </w:t>
      </w:r>
      <w:r w:rsidRPr="00E03D2A" w:rsidR="00617E80">
        <w:rPr>
          <w:rFonts w:ascii="Times New Roman" w:hAnsi="Times New Roman"/>
          <w:sz w:val="16"/>
          <w:szCs w:val="16"/>
          <w:lang w:val="ru-RU"/>
        </w:rPr>
        <w:t>о</w:t>
      </w:r>
      <w:r w:rsidRPr="00E03D2A">
        <w:rPr>
          <w:rFonts w:ascii="Times New Roman" w:hAnsi="Times New Roman"/>
          <w:sz w:val="16"/>
          <w:szCs w:val="16"/>
          <w:lang w:val="ru-RU"/>
        </w:rPr>
        <w:t>перуполномоченного группы по контролю за оборотом наркотиков ОМВД России по Черноморскому району майора полиции А.И. Скуренок</w:t>
      </w:r>
    </w:p>
    <w:p w:rsidR="00722F4A" w:rsidRPr="00E03D2A" w:rsidP="00722F4A">
      <w:pPr>
        <w:spacing w:after="0" w:line="240" w:lineRule="auto"/>
        <w:jc w:val="both"/>
        <w:rPr>
          <w:rFonts w:ascii="Times New Roman" w:hAnsi="Times New Roman"/>
          <w:sz w:val="16"/>
          <w:szCs w:val="16"/>
          <w:lang w:val="ru-RU"/>
        </w:rPr>
      </w:pPr>
      <w:r w:rsidRPr="00E03D2A">
        <w:rPr>
          <w:rFonts w:ascii="Times New Roman" w:hAnsi="Times New Roman"/>
          <w:sz w:val="16"/>
          <w:szCs w:val="16"/>
          <w:lang w:val="ru-RU"/>
        </w:rPr>
        <w:t xml:space="preserve">– </w:t>
      </w:r>
      <w:r w:rsidRPr="00E03D2A" w:rsidR="00CB2063">
        <w:rPr>
          <w:rFonts w:ascii="Times New Roman" w:hAnsi="Times New Roman"/>
          <w:sz w:val="16"/>
          <w:szCs w:val="16"/>
          <w:lang w:val="ru-RU"/>
        </w:rPr>
        <w:t>уничтожить.</w:t>
      </w:r>
    </w:p>
    <w:p w:rsidR="00CB2063" w:rsidRPr="00E03D2A" w:rsidP="00CB2063">
      <w:pPr>
        <w:spacing w:after="0" w:line="240" w:lineRule="auto"/>
        <w:ind w:firstLine="567"/>
        <w:jc w:val="both"/>
        <w:rPr>
          <w:rFonts w:ascii="Times New Roman" w:hAnsi="Times New Roman"/>
          <w:sz w:val="16"/>
          <w:szCs w:val="16"/>
          <w:lang w:val="ru-RU" w:eastAsia="ru-RU"/>
        </w:rPr>
      </w:pPr>
      <w:r w:rsidRPr="00E03D2A">
        <w:rPr>
          <w:rFonts w:ascii="Times New Roman" w:hAnsi="Times New Roman"/>
          <w:sz w:val="16"/>
          <w:szCs w:val="16"/>
          <w:lang w:val="ru-RU" w:eastAsia="ru-RU"/>
        </w:rPr>
        <w:t>Руководствуясь ч.1 ст.6.8, ст.ст.29.9, 29.10 КоАП РФ, мировой судья,-</w:t>
      </w:r>
    </w:p>
    <w:p w:rsidR="00CB2063" w:rsidRPr="00E03D2A" w:rsidP="00CB2063">
      <w:pPr>
        <w:spacing w:after="0" w:line="240" w:lineRule="auto"/>
        <w:jc w:val="center"/>
        <w:rPr>
          <w:rFonts w:ascii="Times New Roman" w:hAnsi="Times New Roman"/>
          <w:sz w:val="16"/>
          <w:szCs w:val="16"/>
          <w:lang w:val="ru-RU"/>
        </w:rPr>
      </w:pPr>
      <w:r w:rsidRPr="00E03D2A">
        <w:rPr>
          <w:rFonts w:ascii="Times New Roman" w:hAnsi="Times New Roman"/>
          <w:sz w:val="16"/>
          <w:szCs w:val="16"/>
          <w:lang w:val="ru-RU"/>
        </w:rPr>
        <w:t>ПОСТАНОВИЛ:</w:t>
      </w:r>
    </w:p>
    <w:p w:rsidR="00CB2063" w:rsidRPr="00E03D2A" w:rsidP="000B7580">
      <w:pPr>
        <w:spacing w:after="0" w:line="240" w:lineRule="auto"/>
        <w:ind w:firstLine="708"/>
        <w:jc w:val="both"/>
        <w:rPr>
          <w:rFonts w:ascii="Times New Roman" w:hAnsi="Times New Roman"/>
          <w:sz w:val="16"/>
          <w:szCs w:val="16"/>
          <w:lang w:val="ru-RU" w:eastAsia="ru-RU"/>
        </w:rPr>
      </w:pPr>
      <w:r w:rsidRPr="00E03D2A">
        <w:rPr>
          <w:rFonts w:ascii="Times New Roman" w:hAnsi="Times New Roman"/>
          <w:sz w:val="16"/>
          <w:szCs w:val="16"/>
          <w:lang w:val="ru-RU" w:eastAsia="ru-RU"/>
        </w:rPr>
        <w:t>Кусова Дмитрия Сергеевича,</w:t>
      </w:r>
      <w:r w:rsidRPr="00E03D2A" w:rsidR="00E03D2A">
        <w:rPr>
          <w:rFonts w:ascii="Times New Roman" w:eastAsia="Times New Roman" w:hAnsi="Times New Roman"/>
          <w:bCs/>
          <w:sz w:val="16"/>
          <w:szCs w:val="16"/>
          <w:lang w:val="ru-RU" w:eastAsia="ru-RU"/>
        </w:rPr>
        <w:t xml:space="preserve"> </w:t>
      </w:r>
      <w:r w:rsidRPr="00E03D2A" w:rsidR="00E03D2A">
        <w:rPr>
          <w:rFonts w:ascii="Times New Roman" w:eastAsia="Times New Roman" w:hAnsi="Times New Roman"/>
          <w:bCs/>
          <w:sz w:val="16"/>
          <w:szCs w:val="16"/>
          <w:lang w:val="ru-RU" w:eastAsia="ru-RU"/>
        </w:rPr>
        <w:t xml:space="preserve">ДАТА года рождения, уроженца АДРЕС1 зарегистрированного и проживающего по адресу: АДРЕС2 </w:t>
      </w:r>
      <w:r w:rsidRPr="00E03D2A">
        <w:rPr>
          <w:rFonts w:ascii="Times New Roman" w:hAnsi="Times New Roman"/>
          <w:sz w:val="16"/>
          <w:szCs w:val="16"/>
          <w:lang w:val="ru-RU"/>
        </w:rPr>
        <w:t xml:space="preserve">признать виновным в совершении правонарушения, предусмотренного ч. 1 ст. 6.8 Кодекса Российской Федерации об административных правонарушениях, и назначить ему наказание в виде административного штрафа в размере </w:t>
      </w:r>
      <w:r w:rsidRPr="00E03D2A" w:rsidR="000A7795">
        <w:rPr>
          <w:rFonts w:ascii="Times New Roman" w:hAnsi="Times New Roman"/>
          <w:sz w:val="16"/>
          <w:szCs w:val="16"/>
          <w:lang w:val="ru-RU"/>
        </w:rPr>
        <w:t>4</w:t>
      </w:r>
      <w:r w:rsidRPr="00E03D2A">
        <w:rPr>
          <w:rFonts w:ascii="Times New Roman" w:hAnsi="Times New Roman"/>
          <w:sz w:val="16"/>
          <w:szCs w:val="16"/>
          <w:lang w:val="ru-RU" w:eastAsia="ru-RU"/>
        </w:rPr>
        <w:t>000 (</w:t>
      </w:r>
      <w:r w:rsidRPr="00E03D2A" w:rsidR="004B224B">
        <w:rPr>
          <w:rFonts w:ascii="Times New Roman" w:hAnsi="Times New Roman"/>
          <w:sz w:val="16"/>
          <w:szCs w:val="16"/>
          <w:lang w:val="ru-RU" w:eastAsia="ru-RU"/>
        </w:rPr>
        <w:t>Четыре</w:t>
      </w:r>
      <w:r w:rsidRPr="00E03D2A" w:rsidR="000A7795">
        <w:rPr>
          <w:rFonts w:ascii="Times New Roman" w:hAnsi="Times New Roman"/>
          <w:sz w:val="16"/>
          <w:szCs w:val="16"/>
          <w:lang w:val="ru-RU" w:eastAsia="ru-RU"/>
        </w:rPr>
        <w:t xml:space="preserve"> </w:t>
      </w:r>
      <w:r w:rsidRPr="00E03D2A">
        <w:rPr>
          <w:rFonts w:ascii="Times New Roman" w:hAnsi="Times New Roman"/>
          <w:sz w:val="16"/>
          <w:szCs w:val="16"/>
          <w:lang w:val="ru-RU" w:eastAsia="ru-RU"/>
        </w:rPr>
        <w:t>тысяч</w:t>
      </w:r>
      <w:r w:rsidRPr="00E03D2A" w:rsidR="004B224B">
        <w:rPr>
          <w:rFonts w:ascii="Times New Roman" w:hAnsi="Times New Roman"/>
          <w:sz w:val="16"/>
          <w:szCs w:val="16"/>
          <w:lang w:val="ru-RU" w:eastAsia="ru-RU"/>
        </w:rPr>
        <w:t>и</w:t>
      </w:r>
      <w:r w:rsidRPr="00E03D2A">
        <w:rPr>
          <w:rFonts w:ascii="Times New Roman" w:hAnsi="Times New Roman"/>
          <w:sz w:val="16"/>
          <w:szCs w:val="16"/>
          <w:lang w:val="ru-RU" w:eastAsia="ru-RU"/>
        </w:rPr>
        <w:t>)</w:t>
      </w:r>
      <w:r w:rsidRPr="00E03D2A">
        <w:rPr>
          <w:rFonts w:ascii="Times New Roman" w:hAnsi="Times New Roman"/>
          <w:sz w:val="16"/>
          <w:szCs w:val="16"/>
          <w:lang w:val="ru-RU"/>
        </w:rPr>
        <w:t xml:space="preserve"> рублей.</w:t>
      </w:r>
    </w:p>
    <w:p w:rsidR="00722F4A" w:rsidRPr="00E03D2A" w:rsidP="00722F4A">
      <w:pPr>
        <w:spacing w:after="0" w:line="240" w:lineRule="auto"/>
        <w:ind w:firstLine="567"/>
        <w:jc w:val="both"/>
        <w:rPr>
          <w:rFonts w:ascii="Times New Roman" w:hAnsi="Times New Roman"/>
          <w:sz w:val="16"/>
          <w:szCs w:val="16"/>
          <w:lang w:val="ru-RU"/>
        </w:rPr>
      </w:pPr>
      <w:r w:rsidRPr="00E03D2A">
        <w:rPr>
          <w:rFonts w:ascii="Times New Roman" w:hAnsi="Times New Roman"/>
          <w:sz w:val="16"/>
          <w:szCs w:val="16"/>
          <w:lang w:val="ru-RU"/>
        </w:rPr>
        <w:t xml:space="preserve">Изъятое вещество в полимерном пакете массой 0,16г. находящееся на хранении при материалах КУСП № 2361 от 14.07.2019г.  у </w:t>
      </w:r>
      <w:r w:rsidRPr="00E03D2A" w:rsidR="00617E80">
        <w:rPr>
          <w:rFonts w:ascii="Times New Roman" w:hAnsi="Times New Roman"/>
          <w:sz w:val="16"/>
          <w:szCs w:val="16"/>
          <w:lang w:val="ru-RU"/>
        </w:rPr>
        <w:t>о</w:t>
      </w:r>
      <w:r w:rsidRPr="00E03D2A">
        <w:rPr>
          <w:rFonts w:ascii="Times New Roman" w:hAnsi="Times New Roman"/>
          <w:sz w:val="16"/>
          <w:szCs w:val="16"/>
          <w:lang w:val="ru-RU"/>
        </w:rPr>
        <w:t>перуполномоченного группы по контролю за оборотом наркотиков ОМВД России по Черноморскому району майора полиции А.И. Скуренок</w:t>
      </w:r>
    </w:p>
    <w:p w:rsidR="00722F4A" w:rsidRPr="00E03D2A" w:rsidP="00722F4A">
      <w:pPr>
        <w:spacing w:after="0" w:line="240" w:lineRule="auto"/>
        <w:jc w:val="both"/>
        <w:rPr>
          <w:rFonts w:ascii="Times New Roman" w:hAnsi="Times New Roman"/>
          <w:sz w:val="16"/>
          <w:szCs w:val="16"/>
          <w:lang w:val="ru-RU"/>
        </w:rPr>
      </w:pPr>
      <w:r w:rsidRPr="00E03D2A">
        <w:rPr>
          <w:rFonts w:ascii="Times New Roman" w:hAnsi="Times New Roman"/>
          <w:sz w:val="16"/>
          <w:szCs w:val="16"/>
          <w:lang w:val="ru-RU"/>
        </w:rPr>
        <w:t>– уничтожить.</w:t>
      </w:r>
    </w:p>
    <w:p w:rsidR="00CB2063" w:rsidRPr="00E03D2A" w:rsidP="00CB2063">
      <w:pPr>
        <w:spacing w:after="0" w:line="240" w:lineRule="auto"/>
        <w:ind w:firstLine="708"/>
        <w:jc w:val="both"/>
        <w:rPr>
          <w:rFonts w:ascii="Times New Roman" w:hAnsi="Times New Roman"/>
          <w:sz w:val="16"/>
          <w:szCs w:val="16"/>
          <w:lang w:val="ru-RU" w:eastAsia="ru-RU"/>
        </w:rPr>
      </w:pPr>
      <w:r w:rsidRPr="00E03D2A">
        <w:rPr>
          <w:rFonts w:ascii="Times New Roman" w:hAnsi="Times New Roman"/>
          <w:sz w:val="16"/>
          <w:szCs w:val="16"/>
          <w:lang w:val="ru-RU"/>
        </w:rPr>
        <w:t xml:space="preserve">Перечисление штрафа производить по следующим реквизитам: УФК </w:t>
      </w:r>
      <w:r w:rsidRPr="00E03D2A" w:rsidR="00E02506">
        <w:rPr>
          <w:rFonts w:ascii="Times New Roman" w:hAnsi="Times New Roman"/>
          <w:sz w:val="16"/>
          <w:szCs w:val="16"/>
          <w:lang w:val="ru-RU"/>
        </w:rPr>
        <w:t xml:space="preserve">(ОМВД России по Черноморскому району), </w:t>
      </w:r>
      <w:r w:rsidRPr="00E03D2A">
        <w:rPr>
          <w:rFonts w:ascii="Times New Roman" w:hAnsi="Times New Roman"/>
          <w:sz w:val="16"/>
          <w:szCs w:val="16"/>
          <w:lang w:val="ru-RU"/>
        </w:rPr>
        <w:t xml:space="preserve"> БИК </w:t>
      </w:r>
      <w:r w:rsidRPr="00E03D2A" w:rsidR="00E02506">
        <w:rPr>
          <w:rFonts w:ascii="Times New Roman" w:hAnsi="Times New Roman"/>
          <w:sz w:val="16"/>
          <w:szCs w:val="16"/>
          <w:lang w:val="ru-RU"/>
        </w:rPr>
        <w:t>043510001,</w:t>
      </w:r>
      <w:r w:rsidRPr="00E03D2A">
        <w:rPr>
          <w:rFonts w:ascii="Times New Roman" w:hAnsi="Times New Roman"/>
          <w:sz w:val="16"/>
          <w:szCs w:val="16"/>
          <w:lang w:val="ru-RU"/>
        </w:rPr>
        <w:t xml:space="preserve"> ИНН </w:t>
      </w:r>
      <w:r w:rsidRPr="00E03D2A" w:rsidR="00E02506">
        <w:rPr>
          <w:rFonts w:ascii="Times New Roman" w:hAnsi="Times New Roman"/>
          <w:sz w:val="16"/>
          <w:szCs w:val="16"/>
          <w:lang w:val="ru-RU"/>
        </w:rPr>
        <w:t>9110000232,</w:t>
      </w:r>
      <w:r w:rsidRPr="00E03D2A">
        <w:rPr>
          <w:rFonts w:ascii="Times New Roman" w:hAnsi="Times New Roman"/>
          <w:sz w:val="16"/>
          <w:szCs w:val="16"/>
          <w:lang w:val="ru-RU"/>
        </w:rPr>
        <w:t xml:space="preserve"> КПП </w:t>
      </w:r>
      <w:r w:rsidRPr="00E03D2A" w:rsidR="00E02506">
        <w:rPr>
          <w:rFonts w:ascii="Times New Roman" w:hAnsi="Times New Roman"/>
          <w:sz w:val="16"/>
          <w:szCs w:val="16"/>
          <w:lang w:val="ru-RU"/>
        </w:rPr>
        <w:t>911001001,</w:t>
      </w:r>
      <w:r w:rsidRPr="00E03D2A">
        <w:rPr>
          <w:rFonts w:ascii="Times New Roman" w:hAnsi="Times New Roman"/>
          <w:sz w:val="16"/>
          <w:szCs w:val="16"/>
          <w:lang w:val="ru-RU"/>
        </w:rPr>
        <w:t xml:space="preserve"> Код бюджетной классификации: </w:t>
      </w:r>
      <w:r w:rsidRPr="00E03D2A" w:rsidR="00E02506">
        <w:rPr>
          <w:rFonts w:ascii="Times New Roman" w:hAnsi="Times New Roman"/>
          <w:sz w:val="16"/>
          <w:szCs w:val="16"/>
          <w:lang w:val="ru-RU"/>
        </w:rPr>
        <w:t>18811612000016000140,</w:t>
      </w:r>
      <w:r w:rsidRPr="00E03D2A">
        <w:rPr>
          <w:rFonts w:ascii="Times New Roman" w:hAnsi="Times New Roman"/>
          <w:sz w:val="16"/>
          <w:szCs w:val="16"/>
          <w:lang w:val="ru-RU"/>
        </w:rPr>
        <w:t xml:space="preserve"> ОКТМО: </w:t>
      </w:r>
      <w:r w:rsidRPr="00E03D2A" w:rsidR="00E02506">
        <w:rPr>
          <w:rFonts w:ascii="Times New Roman" w:hAnsi="Times New Roman"/>
          <w:sz w:val="16"/>
          <w:szCs w:val="16"/>
          <w:lang w:val="ru-RU"/>
        </w:rPr>
        <w:t>35656000,</w:t>
      </w:r>
      <w:r w:rsidRPr="00E03D2A">
        <w:rPr>
          <w:rFonts w:ascii="Times New Roman" w:hAnsi="Times New Roman"/>
          <w:sz w:val="16"/>
          <w:szCs w:val="16"/>
          <w:lang w:val="ru-RU"/>
        </w:rPr>
        <w:t xml:space="preserve"> номер счета получателя </w:t>
      </w:r>
      <w:r w:rsidRPr="00E03D2A" w:rsidR="00E02506">
        <w:rPr>
          <w:rFonts w:ascii="Times New Roman" w:hAnsi="Times New Roman"/>
          <w:sz w:val="16"/>
          <w:szCs w:val="16"/>
          <w:lang w:val="ru-RU"/>
        </w:rPr>
        <w:t>40101810335100010001,</w:t>
      </w:r>
      <w:r w:rsidRPr="00E03D2A">
        <w:rPr>
          <w:rFonts w:ascii="Times New Roman" w:hAnsi="Times New Roman"/>
          <w:sz w:val="16"/>
          <w:szCs w:val="16"/>
          <w:lang w:val="ru-RU"/>
        </w:rPr>
        <w:t xml:space="preserve"> наименование банка – Отделение по Республике Крым</w:t>
      </w:r>
      <w:r w:rsidRPr="00E03D2A" w:rsidR="00E02506">
        <w:rPr>
          <w:rFonts w:ascii="Times New Roman" w:hAnsi="Times New Roman"/>
          <w:sz w:val="16"/>
          <w:szCs w:val="16"/>
          <w:lang w:val="ru-RU"/>
        </w:rPr>
        <w:t xml:space="preserve"> ЦБ РФ,</w:t>
      </w:r>
      <w:r w:rsidRPr="00E03D2A" w:rsidR="00617E80">
        <w:rPr>
          <w:rFonts w:ascii="Times New Roman" w:hAnsi="Times New Roman"/>
          <w:sz w:val="16"/>
          <w:szCs w:val="16"/>
          <w:lang w:val="ru-RU"/>
        </w:rPr>
        <w:t xml:space="preserve">                        </w:t>
      </w:r>
      <w:r w:rsidRPr="00E03D2A">
        <w:rPr>
          <w:rFonts w:ascii="Times New Roman" w:hAnsi="Times New Roman"/>
          <w:sz w:val="16"/>
          <w:szCs w:val="16"/>
          <w:lang w:val="ru-RU"/>
        </w:rPr>
        <w:t xml:space="preserve"> УИН </w:t>
      </w:r>
      <w:r w:rsidRPr="00E03D2A" w:rsidR="00E02506">
        <w:rPr>
          <w:rFonts w:ascii="Times New Roman" w:hAnsi="Times New Roman"/>
          <w:sz w:val="16"/>
          <w:szCs w:val="16"/>
          <w:lang w:val="ru-RU"/>
        </w:rPr>
        <w:t>18880491190002183474,</w:t>
      </w:r>
      <w:r w:rsidRPr="00E03D2A">
        <w:rPr>
          <w:rFonts w:ascii="Times New Roman" w:hAnsi="Times New Roman"/>
          <w:sz w:val="16"/>
          <w:szCs w:val="16"/>
          <w:lang w:val="ru-RU"/>
        </w:rPr>
        <w:t xml:space="preserve"> протокол </w:t>
      </w:r>
      <w:r w:rsidRPr="00E03D2A" w:rsidR="00E02506">
        <w:rPr>
          <w:rFonts w:ascii="Times New Roman" w:hAnsi="Times New Roman"/>
          <w:sz w:val="16"/>
          <w:szCs w:val="16"/>
          <w:lang w:val="ru-RU" w:eastAsia="ru-RU"/>
        </w:rPr>
        <w:t>№ РК 218347/654 от 04.09.2019 г.</w:t>
      </w:r>
    </w:p>
    <w:p w:rsidR="00CB2063" w:rsidRPr="00E03D2A" w:rsidP="00CB2063">
      <w:pPr>
        <w:spacing w:after="0" w:line="240" w:lineRule="auto"/>
        <w:ind w:firstLine="708"/>
        <w:jc w:val="both"/>
        <w:rPr>
          <w:rFonts w:ascii="Times New Roman" w:hAnsi="Times New Roman"/>
          <w:sz w:val="16"/>
          <w:szCs w:val="16"/>
          <w:lang w:val="ru-RU"/>
        </w:rPr>
      </w:pPr>
      <w:r w:rsidRPr="00E03D2A">
        <w:rPr>
          <w:rFonts w:ascii="Times New Roman" w:hAnsi="Times New Roman"/>
          <w:sz w:val="16"/>
          <w:szCs w:val="16"/>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B2063" w:rsidRPr="00E03D2A" w:rsidP="00CB2063">
      <w:pPr>
        <w:pStyle w:val="s1"/>
        <w:spacing w:before="0" w:beforeAutospacing="0" w:after="0" w:afterAutospacing="0"/>
        <w:ind w:firstLine="709"/>
        <w:jc w:val="both"/>
        <w:rPr>
          <w:b/>
          <w:color w:val="000000"/>
          <w:sz w:val="16"/>
          <w:szCs w:val="16"/>
        </w:rPr>
      </w:pPr>
      <w:r w:rsidRPr="00E03D2A">
        <w:rPr>
          <w:b/>
          <w:sz w:val="16"/>
          <w:szCs w:val="16"/>
        </w:rPr>
        <w:t xml:space="preserve">Оригинал квитанции об оплате штрафа предоставить мировому судье. </w:t>
      </w:r>
    </w:p>
    <w:p w:rsidR="00CB2063" w:rsidRPr="00E03D2A" w:rsidP="00CB2063">
      <w:pPr>
        <w:spacing w:after="0" w:line="240" w:lineRule="auto"/>
        <w:ind w:firstLine="708"/>
        <w:jc w:val="both"/>
        <w:rPr>
          <w:rFonts w:ascii="Times New Roman" w:hAnsi="Times New Roman"/>
          <w:sz w:val="16"/>
          <w:szCs w:val="16"/>
          <w:lang w:val="ru-RU"/>
        </w:rPr>
      </w:pPr>
      <w:r w:rsidRPr="00E03D2A">
        <w:rPr>
          <w:rFonts w:ascii="Times New Roman" w:hAnsi="Times New Roman"/>
          <w:color w:val="000000"/>
          <w:sz w:val="16"/>
          <w:szCs w:val="16"/>
        </w:rPr>
        <w:t>В соответстви</w:t>
      </w:r>
      <w:r w:rsidRPr="00E03D2A">
        <w:rPr>
          <w:rFonts w:ascii="Times New Roman" w:hAnsi="Times New Roman"/>
          <w:color w:val="000000"/>
          <w:sz w:val="16"/>
          <w:szCs w:val="16"/>
          <w:lang w:val="ru-RU"/>
        </w:rPr>
        <w:t>и</w:t>
      </w:r>
      <w:r w:rsidRPr="00E03D2A">
        <w:rPr>
          <w:rFonts w:ascii="Times New Roman" w:hAnsi="Times New Roman"/>
          <w:color w:val="000000"/>
          <w:sz w:val="16"/>
          <w:szCs w:val="16"/>
        </w:rPr>
        <w:t xml:space="preserve"> со</w:t>
      </w:r>
      <w:r w:rsidRPr="00E03D2A">
        <w:rPr>
          <w:rFonts w:ascii="Times New Roman" w:hAnsi="Times New Roman"/>
          <w:sz w:val="16"/>
          <w:szCs w:val="16"/>
        </w:rPr>
        <w:t> </w:t>
      </w:r>
      <w:r w:rsidRPr="00E03D2A">
        <w:rPr>
          <w:rFonts w:ascii="Times New Roman" w:hAnsi="Times New Roman"/>
          <w:color w:val="000000"/>
          <w:sz w:val="16"/>
          <w:szCs w:val="16"/>
        </w:rPr>
        <w:t>ст. 20.25</w:t>
      </w:r>
      <w:r w:rsidRPr="00E03D2A">
        <w:rPr>
          <w:rFonts w:ascii="Times New Roman" w:hAnsi="Times New Roman"/>
          <w:sz w:val="16"/>
          <w:szCs w:val="16"/>
        </w:rPr>
        <w:t> </w:t>
      </w:r>
      <w:r w:rsidRPr="00E03D2A">
        <w:rPr>
          <w:rFonts w:ascii="Times New Roman" w:hAnsi="Times New Roman"/>
          <w:color w:val="000000"/>
          <w:sz w:val="16"/>
          <w:szCs w:val="16"/>
        </w:rPr>
        <w:t>КоАП РФ неуплата административного штрафа в срок, предусмотренный</w:t>
      </w:r>
      <w:r w:rsidRPr="00E03D2A">
        <w:rPr>
          <w:rFonts w:ascii="Times New Roman" w:hAnsi="Times New Roman"/>
          <w:sz w:val="16"/>
          <w:szCs w:val="16"/>
        </w:rPr>
        <w:t> </w:t>
      </w:r>
      <w:r w:rsidRPr="00E03D2A">
        <w:rPr>
          <w:rFonts w:ascii="Times New Roman" w:hAnsi="Times New Roman"/>
          <w:color w:val="000000"/>
          <w:sz w:val="16"/>
          <w:szCs w:val="16"/>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B2063" w:rsidRPr="00E03D2A" w:rsidP="00CB2063">
      <w:pPr>
        <w:pStyle w:val="s1"/>
        <w:spacing w:before="0" w:beforeAutospacing="0" w:after="0" w:afterAutospacing="0"/>
        <w:ind w:firstLine="720"/>
        <w:jc w:val="both"/>
        <w:rPr>
          <w:color w:val="000000"/>
          <w:sz w:val="16"/>
          <w:szCs w:val="16"/>
        </w:rPr>
      </w:pPr>
      <w:r w:rsidRPr="00E03D2A">
        <w:rPr>
          <w:color w:val="000000"/>
          <w:sz w:val="16"/>
          <w:szCs w:val="16"/>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CB2063" w:rsidRPr="00E03D2A" w:rsidP="00CB2063">
      <w:pPr>
        <w:spacing w:after="0" w:line="240" w:lineRule="auto"/>
        <w:jc w:val="both"/>
        <w:rPr>
          <w:rFonts w:ascii="Times New Roman" w:hAnsi="Times New Roman"/>
          <w:sz w:val="16"/>
          <w:szCs w:val="16"/>
          <w:lang w:val="ru-RU"/>
        </w:rPr>
      </w:pPr>
      <w:r w:rsidRPr="00E03D2A">
        <w:rPr>
          <w:rFonts w:ascii="Times New Roman" w:hAnsi="Times New Roman"/>
          <w:sz w:val="16"/>
          <w:szCs w:val="16"/>
          <w:lang w:val="ru-RU"/>
        </w:rPr>
        <w:t xml:space="preserve">           Срок предъявления постановления к исполнению в течение двух лет со дня вступления постановления в законную силу.</w:t>
      </w:r>
    </w:p>
    <w:p w:rsidR="00CB2063" w:rsidRPr="00E03D2A" w:rsidP="00CB2063">
      <w:pPr>
        <w:spacing w:after="0" w:line="240" w:lineRule="auto"/>
        <w:ind w:firstLine="708"/>
        <w:jc w:val="both"/>
        <w:rPr>
          <w:rFonts w:ascii="Times New Roman" w:hAnsi="Times New Roman"/>
          <w:sz w:val="16"/>
          <w:szCs w:val="16"/>
          <w:lang w:val="ru-RU"/>
        </w:rPr>
      </w:pPr>
      <w:r w:rsidRPr="00E03D2A">
        <w:rPr>
          <w:rFonts w:ascii="Times New Roman" w:hAnsi="Times New Roman"/>
          <w:sz w:val="16"/>
          <w:szCs w:val="16"/>
          <w:lang w:val="ru-RU" w:eastAsia="ru-RU"/>
        </w:rPr>
        <w:t xml:space="preserve">Постановление может быть обжаловано в течение 10 суток  со  дня вручения или получения копии постановления в Киевский районный суд г. Симферополя Республики Крым через мирового судью судебного участка № 12 Киевского судебного района города Симферополь. </w:t>
      </w:r>
    </w:p>
    <w:p w:rsidR="00CB2063" w:rsidRPr="00E03D2A" w:rsidP="00CB2063">
      <w:pPr>
        <w:spacing w:line="240" w:lineRule="auto"/>
        <w:ind w:right="-1"/>
        <w:jc w:val="both"/>
        <w:rPr>
          <w:rFonts w:ascii="Times New Roman" w:hAnsi="Times New Roman"/>
          <w:sz w:val="16"/>
          <w:szCs w:val="16"/>
          <w:lang w:val="ru-RU"/>
        </w:rPr>
      </w:pPr>
    </w:p>
    <w:p w:rsidR="003D27DF" w:rsidRPr="00E03D2A" w:rsidP="00CB2063">
      <w:pPr>
        <w:spacing w:line="240" w:lineRule="auto"/>
        <w:ind w:right="-1"/>
        <w:jc w:val="both"/>
        <w:rPr>
          <w:rFonts w:ascii="Times New Roman" w:eastAsia="MS Mincho" w:hAnsi="Times New Roman"/>
          <w:sz w:val="16"/>
          <w:szCs w:val="16"/>
          <w:lang w:val="ru-RU"/>
        </w:rPr>
      </w:pPr>
      <w:r w:rsidRPr="00E03D2A">
        <w:rPr>
          <w:rFonts w:ascii="Times New Roman" w:hAnsi="Times New Roman"/>
          <w:sz w:val="16"/>
          <w:szCs w:val="16"/>
          <w:lang w:val="ru-RU"/>
        </w:rPr>
        <w:t>Мировой судья                                                                                                     В.В. Малухин</w:t>
      </w:r>
    </w:p>
    <w:p w:rsidR="003D27DF" w:rsidRPr="00E03D2A" w:rsidP="00D900E0">
      <w:pPr>
        <w:tabs>
          <w:tab w:val="left" w:pos="7552"/>
        </w:tabs>
        <w:spacing w:line="240" w:lineRule="auto"/>
        <w:jc w:val="both"/>
        <w:rPr>
          <w:rFonts w:ascii="Times New Roman" w:hAnsi="Times New Roman"/>
          <w:sz w:val="16"/>
          <w:szCs w:val="16"/>
          <w:lang w:val="ru-RU"/>
        </w:rPr>
      </w:pPr>
    </w:p>
    <w:p w:rsidR="003D27DF" w:rsidRPr="00E03D2A" w:rsidP="00D900E0">
      <w:pPr>
        <w:tabs>
          <w:tab w:val="left" w:pos="7552"/>
        </w:tabs>
        <w:spacing w:line="240" w:lineRule="auto"/>
        <w:jc w:val="both"/>
        <w:rPr>
          <w:rFonts w:ascii="Times New Roman" w:hAnsi="Times New Roman"/>
          <w:sz w:val="16"/>
          <w:szCs w:val="16"/>
          <w:lang w:val="ru-RU"/>
        </w:rPr>
      </w:pPr>
    </w:p>
    <w:p w:rsidR="003D27DF" w:rsidRPr="00E03D2A" w:rsidP="00D900E0">
      <w:pPr>
        <w:tabs>
          <w:tab w:val="left" w:pos="7552"/>
        </w:tabs>
        <w:spacing w:line="240" w:lineRule="auto"/>
        <w:jc w:val="both"/>
        <w:rPr>
          <w:rFonts w:ascii="Times New Roman" w:hAnsi="Times New Roman"/>
          <w:sz w:val="16"/>
          <w:szCs w:val="16"/>
          <w:lang w:val="ru-RU"/>
        </w:rPr>
      </w:pPr>
    </w:p>
    <w:p w:rsidR="003D27DF" w:rsidRPr="00E03D2A" w:rsidP="00D900E0">
      <w:pPr>
        <w:tabs>
          <w:tab w:val="left" w:pos="6750"/>
        </w:tabs>
        <w:spacing w:after="0" w:line="240" w:lineRule="auto"/>
        <w:jc w:val="both"/>
        <w:rPr>
          <w:rFonts w:ascii="Times New Roman" w:hAnsi="Times New Roman"/>
          <w:i/>
          <w:sz w:val="16"/>
          <w:szCs w:val="16"/>
          <w:lang w:val="ru-RU"/>
        </w:rPr>
      </w:pPr>
    </w:p>
    <w:sectPr w:rsidSect="00F9411F">
      <w:pgSz w:w="11906" w:h="16838"/>
      <w:pgMar w:top="709" w:right="709"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0A"/>
    <w:rsid w:val="00006BC7"/>
    <w:rsid w:val="000202E0"/>
    <w:rsid w:val="000657F3"/>
    <w:rsid w:val="000701B2"/>
    <w:rsid w:val="000970EB"/>
    <w:rsid w:val="000A7795"/>
    <w:rsid w:val="000B5441"/>
    <w:rsid w:val="000B7580"/>
    <w:rsid w:val="000C2A0E"/>
    <w:rsid w:val="000C76B8"/>
    <w:rsid w:val="000C7CA4"/>
    <w:rsid w:val="00134527"/>
    <w:rsid w:val="00151CBA"/>
    <w:rsid w:val="001576DB"/>
    <w:rsid w:val="00157CFF"/>
    <w:rsid w:val="00160137"/>
    <w:rsid w:val="00187CEF"/>
    <w:rsid w:val="001A2092"/>
    <w:rsid w:val="001B3447"/>
    <w:rsid w:val="001D6EAA"/>
    <w:rsid w:val="001F1054"/>
    <w:rsid w:val="001F2F2D"/>
    <w:rsid w:val="002148EB"/>
    <w:rsid w:val="00223DA4"/>
    <w:rsid w:val="00233A48"/>
    <w:rsid w:val="002340B4"/>
    <w:rsid w:val="00276B6D"/>
    <w:rsid w:val="00287F90"/>
    <w:rsid w:val="00313AD8"/>
    <w:rsid w:val="00357337"/>
    <w:rsid w:val="00367168"/>
    <w:rsid w:val="003A55DE"/>
    <w:rsid w:val="003B3318"/>
    <w:rsid w:val="003D057D"/>
    <w:rsid w:val="003D27DF"/>
    <w:rsid w:val="003D44CA"/>
    <w:rsid w:val="0040758B"/>
    <w:rsid w:val="0041220B"/>
    <w:rsid w:val="004543FA"/>
    <w:rsid w:val="0048323C"/>
    <w:rsid w:val="004B224B"/>
    <w:rsid w:val="004B7E9C"/>
    <w:rsid w:val="004F2EB5"/>
    <w:rsid w:val="004F35F2"/>
    <w:rsid w:val="00504075"/>
    <w:rsid w:val="00564B0A"/>
    <w:rsid w:val="00565522"/>
    <w:rsid w:val="00572568"/>
    <w:rsid w:val="00590FCA"/>
    <w:rsid w:val="00596C30"/>
    <w:rsid w:val="005B3DF5"/>
    <w:rsid w:val="005C3947"/>
    <w:rsid w:val="005D6231"/>
    <w:rsid w:val="00617E80"/>
    <w:rsid w:val="00632852"/>
    <w:rsid w:val="00650B6F"/>
    <w:rsid w:val="006668FD"/>
    <w:rsid w:val="00666C00"/>
    <w:rsid w:val="006B0582"/>
    <w:rsid w:val="006B61BA"/>
    <w:rsid w:val="007008E6"/>
    <w:rsid w:val="00722F4A"/>
    <w:rsid w:val="00734961"/>
    <w:rsid w:val="007356CB"/>
    <w:rsid w:val="0074112C"/>
    <w:rsid w:val="007439BD"/>
    <w:rsid w:val="00745E2A"/>
    <w:rsid w:val="0077319F"/>
    <w:rsid w:val="00792386"/>
    <w:rsid w:val="007979FA"/>
    <w:rsid w:val="007A41DF"/>
    <w:rsid w:val="007F5C24"/>
    <w:rsid w:val="00825DF4"/>
    <w:rsid w:val="008435E3"/>
    <w:rsid w:val="00845557"/>
    <w:rsid w:val="0086017F"/>
    <w:rsid w:val="00866DBD"/>
    <w:rsid w:val="008848E0"/>
    <w:rsid w:val="0089725F"/>
    <w:rsid w:val="008B7E3E"/>
    <w:rsid w:val="008C2109"/>
    <w:rsid w:val="008C503A"/>
    <w:rsid w:val="008D464E"/>
    <w:rsid w:val="00904F80"/>
    <w:rsid w:val="00906F54"/>
    <w:rsid w:val="00915464"/>
    <w:rsid w:val="00931630"/>
    <w:rsid w:val="009321D5"/>
    <w:rsid w:val="00942C97"/>
    <w:rsid w:val="00975233"/>
    <w:rsid w:val="00985572"/>
    <w:rsid w:val="00986BE2"/>
    <w:rsid w:val="00990E6A"/>
    <w:rsid w:val="009A230D"/>
    <w:rsid w:val="009C236E"/>
    <w:rsid w:val="009C4DBD"/>
    <w:rsid w:val="009D0364"/>
    <w:rsid w:val="00A0675D"/>
    <w:rsid w:val="00A16E83"/>
    <w:rsid w:val="00A31F60"/>
    <w:rsid w:val="00A33A17"/>
    <w:rsid w:val="00A34F19"/>
    <w:rsid w:val="00A665E8"/>
    <w:rsid w:val="00A766CF"/>
    <w:rsid w:val="00AA4130"/>
    <w:rsid w:val="00AC1294"/>
    <w:rsid w:val="00AC382B"/>
    <w:rsid w:val="00AC67A6"/>
    <w:rsid w:val="00AD7893"/>
    <w:rsid w:val="00AF5EE1"/>
    <w:rsid w:val="00B160DC"/>
    <w:rsid w:val="00B23394"/>
    <w:rsid w:val="00B44B0F"/>
    <w:rsid w:val="00B83354"/>
    <w:rsid w:val="00B90E20"/>
    <w:rsid w:val="00BC1279"/>
    <w:rsid w:val="00BD3CA4"/>
    <w:rsid w:val="00BD3D66"/>
    <w:rsid w:val="00BE6625"/>
    <w:rsid w:val="00C0457C"/>
    <w:rsid w:val="00C06DAE"/>
    <w:rsid w:val="00C2089F"/>
    <w:rsid w:val="00C36E11"/>
    <w:rsid w:val="00C44EE0"/>
    <w:rsid w:val="00C55874"/>
    <w:rsid w:val="00C57626"/>
    <w:rsid w:val="00C835EB"/>
    <w:rsid w:val="00C91A48"/>
    <w:rsid w:val="00C924B5"/>
    <w:rsid w:val="00CB2063"/>
    <w:rsid w:val="00CC6E3C"/>
    <w:rsid w:val="00CE17B9"/>
    <w:rsid w:val="00D128FC"/>
    <w:rsid w:val="00D23530"/>
    <w:rsid w:val="00D36DD9"/>
    <w:rsid w:val="00D42155"/>
    <w:rsid w:val="00D7314D"/>
    <w:rsid w:val="00D76387"/>
    <w:rsid w:val="00D858BF"/>
    <w:rsid w:val="00D900E0"/>
    <w:rsid w:val="00D96AEC"/>
    <w:rsid w:val="00DB7394"/>
    <w:rsid w:val="00DE66EC"/>
    <w:rsid w:val="00DF6D57"/>
    <w:rsid w:val="00E02506"/>
    <w:rsid w:val="00E03D2A"/>
    <w:rsid w:val="00E1687B"/>
    <w:rsid w:val="00E32402"/>
    <w:rsid w:val="00E36A1C"/>
    <w:rsid w:val="00E423EF"/>
    <w:rsid w:val="00E61DED"/>
    <w:rsid w:val="00E65362"/>
    <w:rsid w:val="00E76226"/>
    <w:rsid w:val="00ED40D2"/>
    <w:rsid w:val="00F05794"/>
    <w:rsid w:val="00F2322D"/>
    <w:rsid w:val="00F43C7D"/>
    <w:rsid w:val="00F456E5"/>
    <w:rsid w:val="00F4694E"/>
    <w:rsid w:val="00F84990"/>
    <w:rsid w:val="00F9411F"/>
    <w:rsid w:val="00FD6F05"/>
    <w:rsid w:val="00FF3D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D25CA6C-829D-46AA-8EE6-802CA038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B0A"/>
    <w:pPr>
      <w:spacing w:after="200" w:line="276" w:lineRule="auto"/>
    </w:pPr>
    <w:rPr>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64B0A"/>
    <w:pPr>
      <w:autoSpaceDE w:val="0"/>
      <w:autoSpaceDN w:val="0"/>
      <w:adjustRightInd w:val="0"/>
      <w:spacing w:after="0" w:line="240" w:lineRule="auto"/>
    </w:pPr>
    <w:rPr>
      <w:rFonts w:ascii="Times New Roman" w:hAnsi="Times New Roman"/>
      <w:lang w:eastAsia="en-US"/>
    </w:rPr>
  </w:style>
  <w:style w:type="paragraph" w:styleId="Header">
    <w:name w:val="header"/>
    <w:basedOn w:val="Normal"/>
    <w:link w:val="a"/>
    <w:uiPriority w:val="99"/>
    <w:rsid w:val="00F8499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84990"/>
    <w:rPr>
      <w:rFonts w:ascii="Calibri" w:hAnsi="Calibri"/>
      <w:lang w:val="uk-UA"/>
    </w:rPr>
  </w:style>
  <w:style w:type="paragraph" w:styleId="Footer">
    <w:name w:val="footer"/>
    <w:basedOn w:val="Normal"/>
    <w:link w:val="a0"/>
    <w:uiPriority w:val="99"/>
    <w:rsid w:val="00F8499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84990"/>
    <w:rPr>
      <w:rFonts w:ascii="Calibri" w:hAnsi="Calibri"/>
      <w:lang w:val="uk-UA"/>
    </w:rPr>
  </w:style>
  <w:style w:type="paragraph" w:customStyle="1" w:styleId="s1">
    <w:name w:val="s_1"/>
    <w:basedOn w:val="Normal"/>
    <w:uiPriority w:val="99"/>
    <w:rsid w:val="00C36E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CB2063"/>
  </w:style>
  <w:style w:type="character" w:styleId="Hyperlink">
    <w:name w:val="Hyperlink"/>
    <w:basedOn w:val="DefaultParagraphFont"/>
    <w:uiPriority w:val="99"/>
    <w:semiHidden/>
    <w:locked/>
    <w:rsid w:val="00CB20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www.consultant.ru/document/cons_doc_LAW_17437/74b6efd40dd971085c65b658402f4f49e5e5ebb8/" TargetMode="External" /><Relationship Id="rId6" Type="http://schemas.openxmlformats.org/officeDocument/2006/relationships/hyperlink" Target="http://www.consultant.ru/document/cons_doc_LAW_16375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