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D33B8">
      <w:pPr>
        <w:ind w:firstLine="851"/>
        <w:jc w:val="right"/>
      </w:pPr>
      <w:r>
        <w:t>Д</w:t>
      </w:r>
      <w:r>
        <w:t>ело №5-13-39/2020</w:t>
      </w:r>
    </w:p>
    <w:p w:rsidR="00A77B3E" w:rsidP="00FD33B8">
      <w:pPr>
        <w:ind w:firstLine="851"/>
        <w:jc w:val="right"/>
      </w:pPr>
      <w:r>
        <w:t>05-0039/13/2020)</w:t>
      </w:r>
    </w:p>
    <w:p w:rsidR="00A77B3E" w:rsidP="00FD33B8">
      <w:pPr>
        <w:ind w:firstLine="851"/>
        <w:jc w:val="center"/>
      </w:pPr>
      <w:r>
        <w:t>ПОСТАНОВЛЕНИЕ</w:t>
      </w:r>
    </w:p>
    <w:p w:rsidR="00A77B3E" w:rsidP="00FD33B8">
      <w:pPr>
        <w:ind w:firstLine="851"/>
        <w:jc w:val="center"/>
      </w:pPr>
      <w:r>
        <w:t>по делу об административном правонарушении</w:t>
      </w:r>
    </w:p>
    <w:p w:rsidR="00A77B3E" w:rsidP="00FD33B8">
      <w:pPr>
        <w:ind w:firstLine="851"/>
        <w:jc w:val="both"/>
      </w:pPr>
    </w:p>
    <w:p w:rsidR="00A77B3E" w:rsidP="00FD33B8">
      <w:pPr>
        <w:ind w:firstLine="851"/>
        <w:jc w:val="both"/>
      </w:pPr>
      <w:r>
        <w:t>30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D33B8">
      <w:pPr>
        <w:ind w:firstLine="851"/>
        <w:jc w:val="both"/>
      </w:pPr>
    </w:p>
    <w:p w:rsidR="00A77B3E" w:rsidP="00FD33B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FD33B8">
      <w:pPr>
        <w:ind w:firstLine="851"/>
        <w:jc w:val="both"/>
      </w:pPr>
      <w:r>
        <w:t>директора наименование организации Смирнова Юрия Сергеевича, паспортные данные, проживающего по адресу: адрес, адрес, телефон,</w:t>
      </w:r>
    </w:p>
    <w:p w:rsidR="00A77B3E" w:rsidP="00FD33B8">
      <w:pPr>
        <w:ind w:firstLine="851"/>
        <w:jc w:val="center"/>
      </w:pPr>
      <w:r>
        <w:t>УСТАНОВИЛ:</w:t>
      </w:r>
    </w:p>
    <w:p w:rsidR="00A77B3E" w:rsidP="00FD33B8">
      <w:pPr>
        <w:ind w:firstLine="851"/>
        <w:jc w:val="both"/>
      </w:pPr>
      <w:r>
        <w:t>В отношении директора наимено</w:t>
      </w:r>
      <w:r>
        <w:t>вание организации Смирнова Ю.С. составлен протокол №... от 11.11.2018 года об административном правонарушении за непредставление в установленный законодательством о налогах и сборах срок сведения о доходах физических лиц по форме 2-НДФЛ за 2018 года в част</w:t>
      </w:r>
      <w:r>
        <w:t>и деятельности обособленного подразделения – адрес.</w:t>
      </w:r>
    </w:p>
    <w:p w:rsidR="00A77B3E" w:rsidP="00FD33B8">
      <w:pPr>
        <w:ind w:firstLine="851"/>
        <w:jc w:val="both"/>
      </w:pPr>
      <w:r>
        <w:t>В судебное заседание Смирнов Ю.С. не явился, о времени и месте проведения судебного заседания извещен надлежащим образом, при таких обстоятельствах мировой судья пришел к выводу о возможности рассмотрения</w:t>
      </w:r>
      <w:r>
        <w:t xml:space="preserve"> дела в отсутствие лица, привлекаемого к административной ответственности.</w:t>
      </w:r>
    </w:p>
    <w:p w:rsidR="00A77B3E" w:rsidP="00FD33B8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FD33B8">
      <w:pPr>
        <w:ind w:firstLine="851"/>
        <w:jc w:val="both"/>
      </w:pPr>
      <w:r>
        <w:t xml:space="preserve">Согласно п. 2 ст. 230 Налогового Кодекса Российской Федерации  налоговые агенты представляют в налоговый орган по </w:t>
      </w:r>
      <w:r>
        <w:t>месту своего учета сведений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</w:t>
      </w:r>
      <w:r>
        <w:t>текшим налоговым периодом.</w:t>
      </w:r>
    </w:p>
    <w:p w:rsidR="00A77B3E" w:rsidP="00FD33B8">
      <w:pPr>
        <w:ind w:firstLine="851"/>
        <w:jc w:val="both"/>
      </w:pPr>
      <w: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</w:t>
      </w:r>
      <w:r>
        <w:t>м праздничным днем, днем окончания срока считается ближайший следующий за ним рабочий день.</w:t>
      </w:r>
    </w:p>
    <w:p w:rsidR="00A77B3E" w:rsidP="00FD33B8">
      <w:pPr>
        <w:ind w:firstLine="851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</w:t>
      </w:r>
      <w:r>
        <w:t>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</w:t>
      </w:r>
      <w:r>
        <w:t xml:space="preserve"> предоставленного для исполнения соответствующей обязанности. </w:t>
      </w:r>
    </w:p>
    <w:p w:rsidR="00A77B3E" w:rsidP="00FD33B8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</w:t>
      </w:r>
      <w:r>
        <w:t>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</w:t>
      </w:r>
      <w:r>
        <w:t>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D33B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</w:t>
      </w:r>
      <w:r>
        <w:t>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D33B8">
      <w:pPr>
        <w:ind w:firstLine="851"/>
        <w:jc w:val="both"/>
      </w:pPr>
      <w:r>
        <w:t>Срок представления  сведений о доходах физических лиц,  исчисленных и удержанных налоговым агентом (форма 2-НДФЛ) за  2018 год 01.04.2018 года,</w:t>
      </w:r>
      <w:r>
        <w:t xml:space="preserve"> временем совершения правонарушения является 02.04.2018 года, фактически наименование организации в части деятельности обособленного подразделения расчет суммы налога на доходы физических лиц,  исчисленных и удержанных налоговым агентом (форма 2-НДФЛ) за 2</w:t>
      </w:r>
      <w:r>
        <w:t>018 год представлен директором наименование организации Смирновым Ю.С. 06.04.2019 года, т.е. позже предельного срока предоставления расчета.</w:t>
      </w:r>
    </w:p>
    <w:p w:rsidR="00A77B3E" w:rsidP="00FD33B8">
      <w:pPr>
        <w:ind w:firstLine="851"/>
        <w:jc w:val="both"/>
      </w:pPr>
      <w:r>
        <w:t>В результате своих действий директор наименование организации Смирнов Ю.С. ненадлежащим образом исполнил свои должн</w:t>
      </w:r>
      <w:r>
        <w:t>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</w:t>
      </w:r>
      <w:r>
        <w:t>ело к нарушению п. 2 ст. 230 Налогового кодекса Российской Федерации.</w:t>
      </w:r>
    </w:p>
    <w:p w:rsidR="00A77B3E" w:rsidP="00FD33B8">
      <w:pPr>
        <w:ind w:firstLine="851"/>
        <w:jc w:val="both"/>
      </w:pPr>
      <w:r>
        <w:t xml:space="preserve">Действия директора наименование организации Смирнова Ю.С.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</w:t>
      </w:r>
      <w:r>
        <w:t>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D33B8">
      <w:pPr>
        <w:ind w:firstLine="851"/>
        <w:jc w:val="both"/>
      </w:pPr>
      <w:r>
        <w:t>Факт совершения административ</w:t>
      </w:r>
      <w:r>
        <w:t>ного правонарушения подтверждается:</w:t>
      </w:r>
    </w:p>
    <w:p w:rsidR="00A77B3E" w:rsidP="00FD33B8">
      <w:pPr>
        <w:ind w:firstLine="851"/>
        <w:jc w:val="both"/>
      </w:pPr>
      <w:r>
        <w:t>- протоколом об административном правонарушении №... от 11.11.2019 года л.д. (1-2);</w:t>
      </w:r>
    </w:p>
    <w:p w:rsidR="00A77B3E" w:rsidP="00FD33B8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правонарушени</w:t>
      </w:r>
      <w:r>
        <w:t>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26.07.2019 года (л.д. 14-17);</w:t>
      </w:r>
    </w:p>
    <w:p w:rsidR="00A77B3E" w:rsidP="00FD33B8">
      <w:pPr>
        <w:ind w:firstLine="851"/>
        <w:jc w:val="both"/>
      </w:pPr>
      <w:r>
        <w:t xml:space="preserve">- копией решения о привлечении лица к ответственности </w:t>
      </w:r>
      <w:r>
        <w:t>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</w:t>
      </w:r>
      <w:r>
        <w:t>ской Федерации) №... от 06.09.2019 года  (л.д. 11-13);</w:t>
      </w:r>
    </w:p>
    <w:p w:rsidR="00A77B3E" w:rsidP="00FD33B8">
      <w:pPr>
        <w:ind w:firstLine="851"/>
        <w:jc w:val="both"/>
      </w:pPr>
      <w:r>
        <w:t>- копией предоставленных сведений о доходах физических лиц по форме 2-НДФЛ за 2018 год (л.д. 18).</w:t>
      </w:r>
    </w:p>
    <w:p w:rsidR="00A77B3E" w:rsidP="00FD33B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D33B8">
      <w:pPr>
        <w:ind w:firstLine="851"/>
        <w:jc w:val="both"/>
      </w:pPr>
      <w:r>
        <w:t xml:space="preserve">Оценивая в совокупности материалы </w:t>
      </w:r>
      <w:r>
        <w:t xml:space="preserve">дела, суд пришел к выводу, что факт совершения директором наименование организации Смирновым Ю.С.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</w:t>
      </w:r>
      <w:r>
        <w:t>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</w:t>
      </w:r>
      <w:r>
        <w:t>роля.</w:t>
      </w:r>
    </w:p>
    <w:p w:rsidR="00A77B3E" w:rsidP="00FD33B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FD33B8">
      <w:pPr>
        <w:ind w:firstLine="851"/>
        <w:jc w:val="both"/>
      </w:pPr>
      <w:r>
        <w:t xml:space="preserve">При назначении наказания, мировой судья учитывает характер </w:t>
      </w:r>
      <w:r>
        <w:t>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FD33B8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правонарушения, миров</w:t>
      </w:r>
      <w:r>
        <w:t xml:space="preserve">ой судья, </w:t>
      </w:r>
    </w:p>
    <w:p w:rsidR="00A77B3E" w:rsidP="00FD33B8">
      <w:pPr>
        <w:ind w:firstLine="851"/>
        <w:jc w:val="center"/>
      </w:pPr>
      <w:r>
        <w:t>ПОСТАНОВИЛ:</w:t>
      </w:r>
    </w:p>
    <w:p w:rsidR="00A77B3E" w:rsidP="00FD33B8">
      <w:pPr>
        <w:ind w:firstLine="851"/>
        <w:jc w:val="both"/>
      </w:pPr>
      <w:r>
        <w:t>директора наименование организации Смирнова Юрия Сергеевича,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</w:t>
      </w:r>
      <w:r>
        <w:t>значить наказание в виде штрафа в размере 300 рублей.</w:t>
      </w:r>
    </w:p>
    <w:p w:rsidR="00A77B3E" w:rsidP="00FD33B8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</w:t>
      </w:r>
      <w:r>
        <w:t>или перечисления в банк по следующим реквизитам 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</w:t>
      </w:r>
      <w:r>
        <w:t xml:space="preserve">), ИНН 9102013284, КПП 910201001,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40101810335100010001, ОКТМО 35701000, КБК 828 1 16 01153 01 0006 140.</w:t>
      </w:r>
    </w:p>
    <w:p w:rsidR="00A77B3E" w:rsidP="00FD33B8">
      <w:pPr>
        <w:ind w:firstLine="851"/>
        <w:jc w:val="both"/>
      </w:pPr>
      <w:r>
        <w:t>Квитанцию об оплате необходимо предоставить лично или п</w:t>
      </w:r>
      <w:r>
        <w:t xml:space="preserve">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FD33B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</w:t>
      </w:r>
      <w:r>
        <w:t>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</w:t>
      </w:r>
      <w:r>
        <w:t xml:space="preserve">0.25 </w:t>
      </w:r>
      <w:r>
        <w:t>КоАП</w:t>
      </w:r>
      <w:r>
        <w:t xml:space="preserve"> РФ.</w:t>
      </w:r>
    </w:p>
    <w:p w:rsidR="00A77B3E" w:rsidP="00FD33B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FD33B8">
      <w:pPr>
        <w:ind w:firstLine="851"/>
        <w:jc w:val="both"/>
      </w:pPr>
    </w:p>
    <w:p w:rsidR="00A77B3E" w:rsidP="00FD33B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</w:t>
      </w:r>
      <w:r>
        <w:t xml:space="preserve"> Клёпова</w:t>
      </w:r>
    </w:p>
    <w:p w:rsidR="00A77B3E" w:rsidP="00FD33B8">
      <w:pPr>
        <w:ind w:firstLine="851"/>
        <w:jc w:val="both"/>
      </w:pPr>
    </w:p>
    <w:sectPr w:rsidSect="00FD33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B13"/>
    <w:rsid w:val="00A77B3E"/>
    <w:rsid w:val="00F04B13"/>
    <w:rsid w:val="00FD3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B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