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6D55" w:rsidP="00466D55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</w:p>
    <w:p w:rsidR="00466D55" w:rsidP="00466D5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</w:t>
      </w:r>
      <w:r w:rsidR="00B81E89">
        <w:rPr>
          <w:sz w:val="28"/>
          <w:szCs w:val="28"/>
        </w:rPr>
        <w:t>13</w:t>
      </w:r>
      <w:r w:rsidRPr="009A2B5D">
        <w:rPr>
          <w:sz w:val="28"/>
          <w:szCs w:val="28"/>
        </w:rPr>
        <w:t>-</w:t>
      </w:r>
      <w:r w:rsidR="00B81E89">
        <w:rPr>
          <w:sz w:val="28"/>
          <w:szCs w:val="28"/>
        </w:rPr>
        <w:t>0043/2022</w:t>
      </w:r>
    </w:p>
    <w:p w:rsidR="00466D55" w:rsidRPr="00DB4714" w:rsidP="003801C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УИД 91</w:t>
      </w:r>
      <w:r w:rsidR="00A0124C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00</w:t>
      </w:r>
      <w:r w:rsidR="00A0124C">
        <w:rPr>
          <w:sz w:val="28"/>
          <w:szCs w:val="28"/>
        </w:rPr>
        <w:t>13</w:t>
      </w:r>
      <w:r w:rsidRPr="00DB4714" w:rsidR="003801C3">
        <w:rPr>
          <w:sz w:val="28"/>
          <w:szCs w:val="28"/>
        </w:rPr>
        <w:t>-01-202</w:t>
      </w:r>
      <w:r w:rsidR="00A0124C">
        <w:rPr>
          <w:sz w:val="28"/>
          <w:szCs w:val="28"/>
        </w:rPr>
        <w:t>2</w:t>
      </w:r>
      <w:r w:rsidRPr="00DB4714" w:rsidR="003801C3">
        <w:rPr>
          <w:sz w:val="28"/>
          <w:szCs w:val="28"/>
        </w:rPr>
        <w:t>-</w:t>
      </w:r>
      <w:r w:rsidR="00A0124C">
        <w:rPr>
          <w:sz w:val="28"/>
          <w:szCs w:val="28"/>
        </w:rPr>
        <w:t>000038-04</w:t>
      </w:r>
    </w:p>
    <w:p w:rsidR="00466D55" w:rsidP="00466D55">
      <w:pPr>
        <w:jc w:val="center"/>
        <w:rPr>
          <w:b/>
          <w:sz w:val="28"/>
          <w:szCs w:val="28"/>
        </w:rPr>
      </w:pPr>
    </w:p>
    <w:p w:rsidR="00466D55" w:rsidRPr="009A2B5D" w:rsidP="00466D55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466D55" w:rsidP="00466D55">
      <w:pPr>
        <w:jc w:val="both"/>
        <w:rPr>
          <w:sz w:val="28"/>
          <w:szCs w:val="28"/>
          <w:lang w:val="uk-UA"/>
        </w:rPr>
      </w:pPr>
    </w:p>
    <w:p w:rsidR="00466D55" w:rsidRPr="009A2B5D" w:rsidP="00466D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 xml:space="preserve"> февраля </w:t>
      </w:r>
      <w:r w:rsidR="00D83695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 г.</w:t>
      </w:r>
      <w:r w:rsidRPr="009A2B5D" w:rsidR="00D83695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="00126DC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г.Симферополь</w:t>
      </w:r>
    </w:p>
    <w:p w:rsidR="00A0124C" w:rsidP="00A0124C">
      <w:pPr>
        <w:ind w:firstLine="709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</w:p>
    <w:p w:rsidR="00A0124C" w:rsidRPr="00A35D3C" w:rsidP="00A01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Исполняющий обязанности мирового судьи судебного участка №13 </w:t>
      </w:r>
      <w:r w:rsidRPr="00A35D3C">
        <w:rPr>
          <w:sz w:val="28"/>
          <w:szCs w:val="28"/>
        </w:rPr>
        <w:t xml:space="preserve">Киевского судебного района города Симферополь (Киевский район городского округа Симферополь) Республики Крым </w:t>
      </w:r>
      <w:r w:rsidR="00126DCB">
        <w:rPr>
          <w:sz w:val="28"/>
          <w:szCs w:val="28"/>
        </w:rPr>
        <w:t xml:space="preserve">– </w:t>
      </w:r>
      <w:r>
        <w:rPr>
          <w:sz w:val="28"/>
          <w:szCs w:val="28"/>
        </w:rPr>
        <w:t>м</w:t>
      </w:r>
      <w:r w:rsidRPr="00A35D3C">
        <w:rPr>
          <w:sz w:val="28"/>
          <w:szCs w:val="28"/>
        </w:rPr>
        <w:t>ировой судья судебного участка № 15 Киевского судебного района города Симферополь (Киевский район городского округа Симферополь) Республики Крым</w:t>
      </w:r>
      <w:r w:rsidRPr="00A35D3C">
        <w:rPr>
          <w:sz w:val="28"/>
          <w:szCs w:val="28"/>
        </w:rPr>
        <w:t xml:space="preserve"> </w:t>
      </w:r>
      <w:r>
        <w:rPr>
          <w:sz w:val="28"/>
          <w:szCs w:val="28"/>
        </w:rPr>
        <w:t>Пятниковский Александр Викторович</w:t>
      </w:r>
      <w:r w:rsidRPr="00A35D3C">
        <w:rPr>
          <w:sz w:val="28"/>
          <w:szCs w:val="28"/>
        </w:rPr>
        <w:t>, рассмотрев в зале суда в г. Симферополе дело об административном правонарушении</w:t>
      </w:r>
      <w:r>
        <w:rPr>
          <w:sz w:val="28"/>
          <w:szCs w:val="28"/>
        </w:rPr>
        <w:t>, предусмотренном ст. 10.5.1 КоАП РФ</w:t>
      </w:r>
      <w:r w:rsidRPr="00A35D3C">
        <w:rPr>
          <w:sz w:val="28"/>
          <w:szCs w:val="28"/>
        </w:rPr>
        <w:t xml:space="preserve"> (протокол от </w:t>
      </w:r>
      <w:r>
        <w:rPr>
          <w:sz w:val="28"/>
          <w:szCs w:val="28"/>
        </w:rPr>
        <w:t>19.01.2022 82</w:t>
      </w:r>
      <w:r w:rsidR="00126DCB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 007489</w:t>
      </w:r>
      <w:r w:rsidRPr="00A35D3C">
        <w:rPr>
          <w:sz w:val="28"/>
          <w:szCs w:val="28"/>
        </w:rPr>
        <w:t xml:space="preserve"> об административном правонарушении), в отношении </w:t>
      </w:r>
      <w:r>
        <w:rPr>
          <w:sz w:val="28"/>
          <w:szCs w:val="28"/>
        </w:rPr>
        <w:t>Велишаева Айдер</w:t>
      </w:r>
      <w:r>
        <w:rPr>
          <w:sz w:val="28"/>
          <w:szCs w:val="28"/>
        </w:rPr>
        <w:t xml:space="preserve">а Заировича,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года рождения, уроженц</w:t>
      </w:r>
      <w:r w:rsidR="00126DCB">
        <w:rPr>
          <w:sz w:val="28"/>
          <w:szCs w:val="28"/>
        </w:rPr>
        <w:t xml:space="preserve">а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Российской Федерации паспорт серии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номер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ОУФМС России по Республике Крым в Центральном районе г.</w:t>
      </w:r>
      <w:r w:rsidR="00126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Симферополя, </w:t>
      </w:r>
      <w:r w:rsidR="00126DCB">
        <w:rPr>
          <w:sz w:val="28"/>
          <w:szCs w:val="28"/>
        </w:rPr>
        <w:t>код подразделения</w:t>
      </w:r>
      <w:r>
        <w:rPr>
          <w:sz w:val="28"/>
          <w:szCs w:val="28"/>
        </w:rPr>
        <w:t xml:space="preserve"> 910-002, зарегистрированного 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***</w:t>
      </w:r>
      <w:r w:rsidR="00126DCB">
        <w:rPr>
          <w:sz w:val="28"/>
          <w:szCs w:val="28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0124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0"/>
        </w:trPr>
        <w:tc>
          <w:tcPr>
            <w:tcW w:w="1526" w:type="dxa"/>
          </w:tcPr>
          <w:p w:rsidR="00466D55" w:rsidP="005E68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66D55" w:rsidP="003801C3">
            <w:pPr>
              <w:jc w:val="both"/>
              <w:rPr>
                <w:sz w:val="28"/>
                <w:szCs w:val="28"/>
              </w:rPr>
            </w:pPr>
          </w:p>
        </w:tc>
      </w:tr>
    </w:tbl>
    <w:p w:rsidR="00466D55" w:rsidRPr="009A2B5D" w:rsidP="00466D55">
      <w:pPr>
        <w:jc w:val="both"/>
        <w:rPr>
          <w:sz w:val="28"/>
          <w:szCs w:val="28"/>
        </w:rPr>
      </w:pPr>
    </w:p>
    <w:p w:rsidR="00466D55" w:rsidRPr="009A2B5D" w:rsidP="00466D55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466D55" w:rsidRPr="009A2B5D" w:rsidP="00466D55">
      <w:pPr>
        <w:jc w:val="center"/>
        <w:rPr>
          <w:sz w:val="28"/>
          <w:szCs w:val="28"/>
        </w:rPr>
      </w:pPr>
    </w:p>
    <w:p w:rsidR="003801C3" w:rsidRPr="00E11316" w:rsidP="00126DCB">
      <w:pPr>
        <w:ind w:firstLine="709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Согласно протокола </w:t>
      </w:r>
      <w:r w:rsidR="00126DCB">
        <w:rPr>
          <w:sz w:val="28"/>
          <w:szCs w:val="28"/>
        </w:rPr>
        <w:t xml:space="preserve">от 19.01.2022 года </w:t>
      </w:r>
      <w:r>
        <w:rPr>
          <w:sz w:val="28"/>
          <w:szCs w:val="28"/>
        </w:rPr>
        <w:t>***</w:t>
      </w:r>
      <w:r w:rsidR="00126DCB">
        <w:rPr>
          <w:sz w:val="28"/>
          <w:szCs w:val="28"/>
        </w:rPr>
        <w:t xml:space="preserve"> №</w:t>
      </w:r>
      <w:r>
        <w:rPr>
          <w:sz w:val="28"/>
          <w:szCs w:val="28"/>
        </w:rPr>
        <w:t>***</w:t>
      </w:r>
      <w:r w:rsidR="00126DCB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 </w:t>
      </w:r>
      <w:r w:rsidR="00E11316">
        <w:rPr>
          <w:sz w:val="28"/>
          <w:szCs w:val="28"/>
        </w:rPr>
        <w:t xml:space="preserve">14.11.2021 года  в период времени с 00:45 часов по 02:00 часов </w:t>
      </w:r>
      <w:r>
        <w:rPr>
          <w:sz w:val="28"/>
          <w:szCs w:val="28"/>
        </w:rPr>
        <w:t xml:space="preserve">по адресу:  </w:t>
      </w:r>
      <w:r>
        <w:rPr>
          <w:sz w:val="28"/>
          <w:szCs w:val="28"/>
        </w:rPr>
        <w:t>***</w:t>
      </w:r>
      <w:r w:rsidR="00E113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11316">
        <w:rPr>
          <w:sz w:val="28"/>
          <w:szCs w:val="28"/>
        </w:rPr>
        <w:t>в ходе осмотра жилища Велишаева А.З.</w:t>
      </w:r>
      <w:r w:rsidR="00126DCB">
        <w:rPr>
          <w:sz w:val="28"/>
          <w:szCs w:val="28"/>
        </w:rPr>
        <w:t xml:space="preserve"> </w:t>
      </w:r>
      <w:r w:rsidR="00E11316">
        <w:rPr>
          <w:sz w:val="28"/>
          <w:szCs w:val="28"/>
        </w:rPr>
        <w:t>сотрудниками полиции обнаружена ёмкость с грунтом внутри, в котором произрастало одно растение со следами орошения, которым согласно заключения эксперта ЭКЦ МВД по Республике Крым №1/2122 от 15.11.2021 го</w:t>
      </w:r>
      <w:r w:rsidR="007B64B3">
        <w:rPr>
          <w:sz w:val="28"/>
          <w:szCs w:val="28"/>
        </w:rPr>
        <w:t>да является</w:t>
      </w:r>
      <w:r w:rsidR="007B64B3">
        <w:rPr>
          <w:sz w:val="28"/>
          <w:szCs w:val="28"/>
        </w:rPr>
        <w:t xml:space="preserve"> растением конопли (</w:t>
      </w:r>
      <w:r w:rsidR="00E11316">
        <w:rPr>
          <w:sz w:val="28"/>
          <w:szCs w:val="28"/>
        </w:rPr>
        <w:t xml:space="preserve">растения рода </w:t>
      </w:r>
      <w:r w:rsidR="00E11316">
        <w:rPr>
          <w:sz w:val="28"/>
          <w:szCs w:val="28"/>
          <w:lang w:val="en-US"/>
        </w:rPr>
        <w:t>Cannabis</w:t>
      </w:r>
      <w:r w:rsidRPr="00E11316" w:rsidR="00E11316">
        <w:rPr>
          <w:sz w:val="28"/>
          <w:szCs w:val="28"/>
        </w:rPr>
        <w:t>)</w:t>
      </w:r>
      <w:r w:rsidR="007D21F0">
        <w:rPr>
          <w:sz w:val="28"/>
          <w:szCs w:val="28"/>
        </w:rPr>
        <w:t xml:space="preserve"> </w:t>
      </w:r>
      <w:r w:rsidR="00B81E89">
        <w:rPr>
          <w:sz w:val="28"/>
          <w:szCs w:val="28"/>
        </w:rPr>
        <w:t xml:space="preserve">в </w:t>
      </w:r>
      <w:r w:rsidR="00B81E89">
        <w:rPr>
          <w:sz w:val="28"/>
          <w:szCs w:val="28"/>
        </w:rPr>
        <w:t>количестве</w:t>
      </w:r>
      <w:r w:rsidR="00B81E89">
        <w:rPr>
          <w:sz w:val="28"/>
          <w:szCs w:val="28"/>
        </w:rPr>
        <w:t xml:space="preserve"> </w:t>
      </w:r>
      <w:r w:rsidR="00E11316">
        <w:rPr>
          <w:sz w:val="28"/>
          <w:szCs w:val="28"/>
        </w:rPr>
        <w:t>содержащ</w:t>
      </w:r>
      <w:r w:rsidR="00126DCB">
        <w:rPr>
          <w:sz w:val="28"/>
          <w:szCs w:val="28"/>
        </w:rPr>
        <w:t>е</w:t>
      </w:r>
      <w:r w:rsidR="00E11316">
        <w:rPr>
          <w:sz w:val="28"/>
          <w:szCs w:val="28"/>
        </w:rPr>
        <w:t xml:space="preserve">м наркотическое </w:t>
      </w:r>
      <w:r w:rsidR="007D21F0">
        <w:rPr>
          <w:sz w:val="28"/>
          <w:szCs w:val="28"/>
        </w:rPr>
        <w:t>средство</w:t>
      </w:r>
      <w:r w:rsidR="007B64B3">
        <w:rPr>
          <w:sz w:val="28"/>
          <w:szCs w:val="28"/>
        </w:rPr>
        <w:t xml:space="preserve"> т</w:t>
      </w:r>
      <w:r w:rsidRPr="007B64B3" w:rsidR="007B64B3">
        <w:rPr>
          <w:sz w:val="28"/>
          <w:szCs w:val="28"/>
        </w:rPr>
        <w:t>етрагидроканнабинол</w:t>
      </w:r>
      <w:r w:rsidR="007B64B3">
        <w:rPr>
          <w:sz w:val="28"/>
          <w:szCs w:val="28"/>
        </w:rPr>
        <w:t>.</w:t>
      </w:r>
    </w:p>
    <w:p w:rsidR="00466D55" w:rsidP="00126DCB">
      <w:pPr>
        <w:ind w:firstLine="709"/>
        <w:jc w:val="both"/>
        <w:rPr>
          <w:sz w:val="28"/>
          <w:szCs w:val="28"/>
        </w:rPr>
      </w:pPr>
      <w:r w:rsidRPr="009A2B5D">
        <w:rPr>
          <w:sz w:val="28"/>
          <w:szCs w:val="28"/>
        </w:rPr>
        <w:t>В судебно</w:t>
      </w:r>
      <w:r w:rsidR="00A2259C">
        <w:rPr>
          <w:sz w:val="28"/>
          <w:szCs w:val="28"/>
        </w:rPr>
        <w:t>е</w:t>
      </w:r>
      <w:r w:rsidRPr="009A2B5D">
        <w:rPr>
          <w:sz w:val="28"/>
          <w:szCs w:val="28"/>
        </w:rPr>
        <w:t xml:space="preserve"> заседан</w:t>
      </w:r>
      <w:r w:rsidR="00A2259C">
        <w:rPr>
          <w:sz w:val="28"/>
          <w:szCs w:val="28"/>
        </w:rPr>
        <w:t>ие</w:t>
      </w:r>
      <w:r w:rsidRPr="006335CB">
        <w:rPr>
          <w:sz w:val="28"/>
          <w:szCs w:val="28"/>
        </w:rPr>
        <w:t xml:space="preserve"> </w:t>
      </w:r>
      <w:r w:rsidR="00E11316">
        <w:rPr>
          <w:sz w:val="28"/>
          <w:szCs w:val="28"/>
        </w:rPr>
        <w:t>Велишаев А.З</w:t>
      </w:r>
      <w:r w:rsidR="00582889">
        <w:rPr>
          <w:sz w:val="28"/>
          <w:szCs w:val="28"/>
        </w:rPr>
        <w:t xml:space="preserve">. </w:t>
      </w:r>
      <w:r w:rsidR="00A2259C">
        <w:rPr>
          <w:sz w:val="28"/>
          <w:szCs w:val="28"/>
        </w:rPr>
        <w:t>не явился, представил ходатайство о рассмотрении дела в его отсутствие. Вину в совершенном правонарушении признает в полном объеме, в содеян</w:t>
      </w:r>
      <w:r w:rsidR="004F6305">
        <w:rPr>
          <w:sz w:val="28"/>
          <w:szCs w:val="28"/>
        </w:rPr>
        <w:t>н</w:t>
      </w:r>
      <w:r w:rsidR="00A2259C">
        <w:rPr>
          <w:sz w:val="28"/>
          <w:szCs w:val="28"/>
        </w:rPr>
        <w:t>ом раскаивается.</w:t>
      </w:r>
    </w:p>
    <w:p w:rsidR="00466D55" w:rsidP="0012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83695">
        <w:rPr>
          <w:sz w:val="28"/>
          <w:szCs w:val="28"/>
        </w:rPr>
        <w:t>зучив и исследовав материалы дела, суд считает, что вина</w:t>
      </w:r>
      <w:r w:rsidRPr="005E3AE4" w:rsidR="00D83695">
        <w:rPr>
          <w:sz w:val="28"/>
          <w:szCs w:val="28"/>
        </w:rPr>
        <w:t xml:space="preserve"> </w:t>
      </w:r>
      <w:r w:rsidR="00E11316">
        <w:rPr>
          <w:sz w:val="28"/>
          <w:szCs w:val="28"/>
        </w:rPr>
        <w:t>Велишаева А.З</w:t>
      </w:r>
      <w:r w:rsidRPr="009A2B5D" w:rsidR="00E11316">
        <w:rPr>
          <w:sz w:val="28"/>
          <w:szCs w:val="28"/>
        </w:rPr>
        <w:t xml:space="preserve"> </w:t>
      </w:r>
      <w:r w:rsidRPr="009A2B5D" w:rsidR="00D83695">
        <w:rPr>
          <w:sz w:val="28"/>
          <w:szCs w:val="28"/>
        </w:rPr>
        <w:t xml:space="preserve">в совершении административного </w:t>
      </w:r>
      <w:r w:rsidRPr="00680133" w:rsidR="00D83695">
        <w:rPr>
          <w:sz w:val="28"/>
          <w:szCs w:val="28"/>
        </w:rPr>
        <w:t xml:space="preserve">правонарушения подтверждается материалами дела: протоколом </w:t>
      </w:r>
      <w:r w:rsidR="00E11316">
        <w:rPr>
          <w:sz w:val="28"/>
          <w:szCs w:val="28"/>
        </w:rPr>
        <w:t>от 19.01.2022 года 8201№</w:t>
      </w:r>
      <w:r>
        <w:rPr>
          <w:sz w:val="28"/>
          <w:szCs w:val="28"/>
        </w:rPr>
        <w:t>***</w:t>
      </w:r>
      <w:r w:rsidRPr="00680133" w:rsidR="00D83695">
        <w:rPr>
          <w:sz w:val="28"/>
          <w:szCs w:val="28"/>
        </w:rPr>
        <w:t xml:space="preserve"> об административном</w:t>
      </w:r>
      <w:r w:rsidR="00D83695">
        <w:rPr>
          <w:sz w:val="28"/>
          <w:szCs w:val="28"/>
        </w:rPr>
        <w:t xml:space="preserve"> правонарушении (л.д.2), </w:t>
      </w:r>
      <w:r w:rsidR="007D21F0">
        <w:rPr>
          <w:sz w:val="28"/>
          <w:szCs w:val="28"/>
        </w:rPr>
        <w:t>рапортом ст. лейтенанта СУ УМВД России по г</w:t>
      </w:r>
      <w:r w:rsidR="007D21F0">
        <w:rPr>
          <w:sz w:val="28"/>
          <w:szCs w:val="28"/>
        </w:rPr>
        <w:t>.С</w:t>
      </w:r>
      <w:r w:rsidR="007D21F0">
        <w:rPr>
          <w:sz w:val="28"/>
          <w:szCs w:val="28"/>
        </w:rPr>
        <w:t xml:space="preserve">имферополю </w:t>
      </w:r>
      <w:r w:rsidR="00D83695">
        <w:rPr>
          <w:sz w:val="28"/>
          <w:szCs w:val="28"/>
        </w:rPr>
        <w:t>(л.д.</w:t>
      </w:r>
      <w:r w:rsidR="007D21F0">
        <w:rPr>
          <w:sz w:val="28"/>
          <w:szCs w:val="28"/>
        </w:rPr>
        <w:t>5</w:t>
      </w:r>
      <w:r w:rsidR="00D83695">
        <w:rPr>
          <w:sz w:val="28"/>
          <w:szCs w:val="28"/>
        </w:rPr>
        <w:t>),</w:t>
      </w:r>
      <w:r w:rsidR="007D21F0">
        <w:rPr>
          <w:sz w:val="28"/>
          <w:szCs w:val="28"/>
        </w:rPr>
        <w:t xml:space="preserve"> протоколом осмотра места происшествия и фототаблицей</w:t>
      </w:r>
      <w:r w:rsidR="00D83695">
        <w:rPr>
          <w:sz w:val="28"/>
          <w:szCs w:val="28"/>
        </w:rPr>
        <w:t xml:space="preserve"> </w:t>
      </w:r>
      <w:r w:rsidR="00582889">
        <w:rPr>
          <w:sz w:val="28"/>
          <w:szCs w:val="28"/>
        </w:rPr>
        <w:t>( л.д.</w:t>
      </w:r>
      <w:r w:rsidR="007D21F0">
        <w:rPr>
          <w:sz w:val="28"/>
          <w:szCs w:val="28"/>
        </w:rPr>
        <w:t>8-12),</w:t>
      </w:r>
      <w:r w:rsidR="00582889">
        <w:rPr>
          <w:sz w:val="28"/>
          <w:szCs w:val="28"/>
        </w:rPr>
        <w:t xml:space="preserve">заключением эксперта </w:t>
      </w:r>
      <w:r w:rsidR="00D83695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>от 15.11.2021 года №</w:t>
      </w:r>
      <w:r>
        <w:rPr>
          <w:sz w:val="28"/>
          <w:szCs w:val="28"/>
        </w:rPr>
        <w:t>***</w:t>
      </w:r>
      <w:r w:rsidR="00582889">
        <w:rPr>
          <w:sz w:val="28"/>
          <w:szCs w:val="28"/>
        </w:rPr>
        <w:t xml:space="preserve">  года, согласно которого представленн</w:t>
      </w:r>
      <w:r w:rsidR="007D21F0">
        <w:rPr>
          <w:sz w:val="28"/>
          <w:szCs w:val="28"/>
        </w:rPr>
        <w:t>ое</w:t>
      </w:r>
      <w:r w:rsidR="00582889">
        <w:rPr>
          <w:sz w:val="28"/>
          <w:szCs w:val="28"/>
        </w:rPr>
        <w:t xml:space="preserve"> на экспертизу  растени</w:t>
      </w:r>
      <w:r w:rsidR="007D21F0">
        <w:rPr>
          <w:sz w:val="28"/>
          <w:szCs w:val="28"/>
        </w:rPr>
        <w:t>е</w:t>
      </w:r>
      <w:r w:rsidR="00582889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>является</w:t>
      </w:r>
      <w:r w:rsidR="00582889">
        <w:rPr>
          <w:sz w:val="28"/>
          <w:szCs w:val="28"/>
        </w:rPr>
        <w:t xml:space="preserve"> растени</w:t>
      </w:r>
      <w:r w:rsidR="007D21F0">
        <w:rPr>
          <w:sz w:val="28"/>
          <w:szCs w:val="28"/>
        </w:rPr>
        <w:t>ем</w:t>
      </w:r>
      <w:r w:rsidR="00582889">
        <w:rPr>
          <w:sz w:val="28"/>
          <w:szCs w:val="28"/>
        </w:rPr>
        <w:t xml:space="preserve">  конопл</w:t>
      </w:r>
      <w:r w:rsidR="007D21F0">
        <w:rPr>
          <w:sz w:val="28"/>
          <w:szCs w:val="28"/>
        </w:rPr>
        <w:t>и (</w:t>
      </w:r>
      <w:r w:rsidR="00582889">
        <w:rPr>
          <w:sz w:val="28"/>
          <w:szCs w:val="28"/>
        </w:rPr>
        <w:t>растения</w:t>
      </w:r>
      <w:r w:rsidR="007D21F0">
        <w:rPr>
          <w:sz w:val="28"/>
          <w:szCs w:val="28"/>
        </w:rPr>
        <w:t xml:space="preserve"> </w:t>
      </w:r>
      <w:r w:rsidR="00582889">
        <w:rPr>
          <w:sz w:val="28"/>
          <w:szCs w:val="28"/>
        </w:rPr>
        <w:t xml:space="preserve">рода </w:t>
      </w:r>
      <w:r w:rsidR="00582889">
        <w:rPr>
          <w:sz w:val="28"/>
          <w:szCs w:val="28"/>
        </w:rPr>
        <w:t>С</w:t>
      </w:r>
      <w:r w:rsidR="00582889">
        <w:rPr>
          <w:sz w:val="28"/>
          <w:szCs w:val="28"/>
          <w:lang w:val="en-US"/>
        </w:rPr>
        <w:t>annabis</w:t>
      </w:r>
      <w:r w:rsidR="00582889">
        <w:rPr>
          <w:sz w:val="28"/>
          <w:szCs w:val="28"/>
        </w:rPr>
        <w:t>), содержащими наркотическое средство</w:t>
      </w:r>
      <w:r w:rsidR="007B64B3">
        <w:rPr>
          <w:sz w:val="28"/>
          <w:szCs w:val="28"/>
        </w:rPr>
        <w:t xml:space="preserve"> </w:t>
      </w:r>
      <w:r w:rsidRPr="007B64B3" w:rsidR="007B64B3">
        <w:rPr>
          <w:bCs/>
          <w:color w:val="333333"/>
          <w:sz w:val="28"/>
          <w:szCs w:val="28"/>
          <w:shd w:val="clear" w:color="auto" w:fill="FBFBFB"/>
        </w:rPr>
        <w:t>т</w:t>
      </w:r>
      <w:r w:rsidRPr="007B64B3" w:rsidR="007B64B3">
        <w:rPr>
          <w:sz w:val="28"/>
          <w:szCs w:val="28"/>
        </w:rPr>
        <w:t>етрагидроканнабинол</w:t>
      </w:r>
      <w:r w:rsidR="00582889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>(</w:t>
      </w:r>
      <w:r w:rsidR="00582889">
        <w:rPr>
          <w:sz w:val="28"/>
          <w:szCs w:val="28"/>
        </w:rPr>
        <w:t>л.д.</w:t>
      </w:r>
      <w:r w:rsidR="007D21F0">
        <w:rPr>
          <w:sz w:val="28"/>
          <w:szCs w:val="28"/>
        </w:rPr>
        <w:t>14-16</w:t>
      </w:r>
      <w:r w:rsidR="00582889">
        <w:rPr>
          <w:sz w:val="28"/>
          <w:szCs w:val="28"/>
        </w:rPr>
        <w:t xml:space="preserve">), </w:t>
      </w:r>
      <w:r w:rsidR="00C31ACB">
        <w:rPr>
          <w:sz w:val="28"/>
          <w:szCs w:val="28"/>
        </w:rPr>
        <w:t>квитанцией</w:t>
      </w:r>
      <w:r w:rsidR="005D65FB">
        <w:rPr>
          <w:sz w:val="28"/>
          <w:szCs w:val="28"/>
        </w:rPr>
        <w:t xml:space="preserve"> </w:t>
      </w:r>
      <w:r w:rsidR="00D83695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>№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C31ACB">
        <w:rPr>
          <w:sz w:val="28"/>
          <w:szCs w:val="28"/>
        </w:rPr>
        <w:t xml:space="preserve">о хранении вещественных доказательств </w:t>
      </w:r>
      <w:r w:rsidR="005D65FB">
        <w:rPr>
          <w:sz w:val="28"/>
          <w:szCs w:val="28"/>
        </w:rPr>
        <w:t xml:space="preserve">в Камере хранения вещественных </w:t>
      </w:r>
      <w:r w:rsidR="005D65FB">
        <w:rPr>
          <w:sz w:val="28"/>
          <w:szCs w:val="28"/>
        </w:rPr>
        <w:t xml:space="preserve">доказательств: Центральная камера хранения наркотических </w:t>
      </w:r>
      <w:r w:rsidR="007D21F0">
        <w:rPr>
          <w:sz w:val="28"/>
          <w:szCs w:val="28"/>
        </w:rPr>
        <w:t xml:space="preserve">средств МВД по Республике Крым </w:t>
      </w:r>
      <w:r>
        <w:rPr>
          <w:sz w:val="28"/>
          <w:szCs w:val="28"/>
        </w:rPr>
        <w:t>(</w:t>
      </w:r>
      <w:r w:rsidR="00C31ACB">
        <w:rPr>
          <w:sz w:val="28"/>
          <w:szCs w:val="28"/>
        </w:rPr>
        <w:t>л.д.</w:t>
      </w:r>
      <w:r w:rsidR="007D21F0">
        <w:rPr>
          <w:sz w:val="28"/>
          <w:szCs w:val="28"/>
        </w:rPr>
        <w:t>21</w:t>
      </w:r>
      <w:r w:rsidR="00C31ACB">
        <w:rPr>
          <w:sz w:val="28"/>
          <w:szCs w:val="28"/>
        </w:rPr>
        <w:t>).</w:t>
      </w:r>
    </w:p>
    <w:p w:rsidR="00466D55" w:rsidRPr="009A2B5D" w:rsidP="0012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действия </w:t>
      </w:r>
      <w:r w:rsidR="007D21F0">
        <w:rPr>
          <w:sz w:val="28"/>
          <w:szCs w:val="28"/>
        </w:rPr>
        <w:t>Велишаева А.З.</w:t>
      </w:r>
      <w:r>
        <w:rPr>
          <w:sz w:val="28"/>
          <w:szCs w:val="28"/>
        </w:rPr>
        <w:t xml:space="preserve"> пр</w:t>
      </w:r>
      <w:r w:rsidRPr="009A2B5D">
        <w:rPr>
          <w:sz w:val="28"/>
          <w:szCs w:val="28"/>
        </w:rPr>
        <w:t xml:space="preserve">авильно квалифицированы по ст.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КоАП РФ</w:t>
      </w:r>
      <w:r w:rsidRPr="00F97C57">
        <w:rPr>
          <w:sz w:val="28"/>
          <w:szCs w:val="28"/>
        </w:rPr>
        <w:t xml:space="preserve">, как </w:t>
      </w:r>
      <w:r w:rsidRPr="00F97C57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4" w:history="1">
        <w:r w:rsidRPr="00F97C57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F97C57">
        <w:rPr>
          <w:rFonts w:eastAsiaTheme="minorHAnsi"/>
          <w:sz w:val="28"/>
          <w:szCs w:val="28"/>
          <w:lang w:eastAsia="en-US"/>
        </w:rPr>
        <w:t xml:space="preserve">, содержащих наркотические средства, если это действие не содержит </w:t>
      </w:r>
      <w:hyperlink r:id="rId5" w:history="1">
        <w:r w:rsidRPr="00F97C57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466D55" w:rsidP="00126DC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6215F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 xml:space="preserve">Велишаеву А.З. </w:t>
      </w:r>
      <w:r w:rsidRPr="009A2B5D">
        <w:rPr>
          <w:color w:val="000000"/>
          <w:sz w:val="28"/>
          <w:szCs w:val="28"/>
        </w:rPr>
        <w:t>суд учитывает повышенную степень общественной опасности с</w:t>
      </w:r>
      <w:r w:rsidRPr="009A2B5D">
        <w:rPr>
          <w:color w:val="000000"/>
          <w:sz w:val="28"/>
          <w:szCs w:val="28"/>
        </w:rPr>
        <w:t xml:space="preserve">овершенного правонарушения,  </w:t>
      </w:r>
      <w:r w:rsidRPr="009A2B5D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вместе с тем - </w:t>
      </w:r>
      <w:r w:rsidRPr="009A2B5D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</w:t>
      </w:r>
      <w:r w:rsidR="00C31ACB">
        <w:rPr>
          <w:sz w:val="28"/>
          <w:szCs w:val="28"/>
        </w:rPr>
        <w:t>является пенсионером,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его материальное положение, степень его вины, отсутствие отягчающих </w:t>
      </w:r>
      <w:r>
        <w:rPr>
          <w:sz w:val="28"/>
          <w:szCs w:val="28"/>
        </w:rPr>
        <w:t xml:space="preserve"> обстоятельств, на</w:t>
      </w:r>
      <w:r>
        <w:rPr>
          <w:sz w:val="28"/>
          <w:szCs w:val="28"/>
        </w:rPr>
        <w:t xml:space="preserve">личие смягчающего  обстоятельства – признание вины, </w:t>
      </w:r>
      <w:r w:rsidRPr="009A2B5D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</w:t>
      </w:r>
      <w:r w:rsidRPr="009A2B5D">
        <w:rPr>
          <w:sz w:val="28"/>
          <w:szCs w:val="28"/>
        </w:rPr>
        <w:t xml:space="preserve">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</w:t>
      </w:r>
      <w:r>
        <w:rPr>
          <w:sz w:val="28"/>
          <w:szCs w:val="28"/>
        </w:rPr>
        <w:t>в виде штрафа.</w:t>
      </w:r>
    </w:p>
    <w:p w:rsidR="00466D55" w:rsidRPr="009A2B5D" w:rsidP="00126DC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A2B5D">
        <w:rPr>
          <w:sz w:val="28"/>
          <w:szCs w:val="28"/>
        </w:rPr>
        <w:t xml:space="preserve">На основании изложенного, руководствуясь ст.  </w:t>
      </w:r>
      <w:r>
        <w:rPr>
          <w:sz w:val="28"/>
          <w:szCs w:val="28"/>
        </w:rPr>
        <w:t>10.5.1,</w:t>
      </w:r>
      <w:r w:rsidRPr="009A2B5D">
        <w:rPr>
          <w:sz w:val="28"/>
          <w:szCs w:val="28"/>
        </w:rPr>
        <w:t xml:space="preserve">  ст. 29.10 КоАП РФ, суд</w:t>
      </w:r>
    </w:p>
    <w:p w:rsidR="00466D55" w:rsidRPr="009A2B5D" w:rsidP="00466D55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466D55" w:rsidRPr="0060027C" w:rsidP="00466D55">
      <w:pPr>
        <w:jc w:val="both"/>
        <w:rPr>
          <w:sz w:val="28"/>
          <w:szCs w:val="28"/>
        </w:rPr>
      </w:pPr>
      <w:r w:rsidRPr="0060027C">
        <w:rPr>
          <w:sz w:val="28"/>
          <w:szCs w:val="28"/>
        </w:rPr>
        <w:t xml:space="preserve">                                                 </w:t>
      </w:r>
    </w:p>
    <w:p w:rsidR="00466D55" w:rsidRPr="00126DCB" w:rsidP="00A63DA2">
      <w:pPr>
        <w:jc w:val="both"/>
        <w:rPr>
          <w:sz w:val="28"/>
          <w:szCs w:val="28"/>
        </w:rPr>
      </w:pPr>
      <w:r w:rsidRPr="0060027C">
        <w:t xml:space="preserve">           </w:t>
      </w:r>
      <w:r w:rsidRPr="00126DCB">
        <w:rPr>
          <w:sz w:val="28"/>
          <w:szCs w:val="28"/>
        </w:rPr>
        <w:t>Признать виновным</w:t>
      </w:r>
      <w:r w:rsidRPr="00126DCB" w:rsidR="00C31ACB">
        <w:rPr>
          <w:sz w:val="28"/>
          <w:szCs w:val="28"/>
        </w:rPr>
        <w:t xml:space="preserve"> </w:t>
      </w:r>
      <w:r w:rsidRPr="00126DCB" w:rsidR="007D21F0">
        <w:rPr>
          <w:sz w:val="28"/>
          <w:szCs w:val="28"/>
        </w:rPr>
        <w:t>Велишаева</w:t>
      </w:r>
      <w:r w:rsidRPr="00126DCB" w:rsidR="007D21F0">
        <w:rPr>
          <w:sz w:val="28"/>
          <w:szCs w:val="28"/>
        </w:rPr>
        <w:t xml:space="preserve"> </w:t>
      </w:r>
      <w:r w:rsidRPr="00126DCB" w:rsidR="007D21F0">
        <w:rPr>
          <w:sz w:val="28"/>
          <w:szCs w:val="28"/>
        </w:rPr>
        <w:t>Айдера</w:t>
      </w:r>
      <w:r w:rsidRPr="00126DCB" w:rsidR="007D21F0">
        <w:rPr>
          <w:sz w:val="28"/>
          <w:szCs w:val="28"/>
        </w:rPr>
        <w:t xml:space="preserve"> </w:t>
      </w:r>
      <w:r w:rsidRPr="00126DCB" w:rsidR="007D21F0">
        <w:rPr>
          <w:sz w:val="28"/>
          <w:szCs w:val="28"/>
        </w:rPr>
        <w:t>Заировича</w:t>
      </w:r>
      <w:r w:rsidRPr="00126DCB" w:rsidR="007D21F0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126DCB" w:rsidR="007D21F0">
        <w:rPr>
          <w:sz w:val="28"/>
          <w:szCs w:val="28"/>
        </w:rPr>
        <w:t xml:space="preserve"> года рождения </w:t>
      </w:r>
      <w:r w:rsidRPr="00126DCB">
        <w:rPr>
          <w:sz w:val="28"/>
          <w:szCs w:val="28"/>
        </w:rPr>
        <w:t xml:space="preserve">в совершении административного правонарушения, предусмотренного ст. 10.5.1 КоАП РФ и назначить ему </w:t>
      </w:r>
      <w:r w:rsidRPr="00126DCB">
        <w:rPr>
          <w:sz w:val="28"/>
          <w:szCs w:val="28"/>
        </w:rPr>
        <w:t>административное наказание в виде штрафа в размере 3 000 (три тысячи) рублей.</w:t>
      </w:r>
    </w:p>
    <w:p w:rsidR="009F37F4" w:rsidP="009F37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126DCB" w:rsidR="00D83695">
        <w:rPr>
          <w:sz w:val="28"/>
          <w:szCs w:val="28"/>
        </w:rPr>
        <w:t xml:space="preserve">траф необходимо внести: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126DCB" w:rsidR="007D21F0">
        <w:rPr>
          <w:sz w:val="28"/>
          <w:szCs w:val="28"/>
        </w:rPr>
        <w:t xml:space="preserve">, </w:t>
      </w:r>
      <w:r w:rsidRPr="00126DCB" w:rsidR="00D83695">
        <w:rPr>
          <w:sz w:val="28"/>
          <w:szCs w:val="28"/>
        </w:rPr>
        <w:t xml:space="preserve">Банковские реквизиты: Получатель: </w:t>
      </w:r>
      <w:r>
        <w:rPr>
          <w:sz w:val="28"/>
          <w:szCs w:val="28"/>
        </w:rPr>
        <w:t>***</w:t>
      </w:r>
    </w:p>
    <w:p w:rsidR="00466D55" w:rsidRPr="00126DCB" w:rsidP="009F37F4">
      <w:pPr>
        <w:ind w:firstLine="709"/>
        <w:jc w:val="both"/>
        <w:rPr>
          <w:sz w:val="28"/>
          <w:szCs w:val="28"/>
        </w:rPr>
      </w:pPr>
      <w:r w:rsidRPr="00126DCB">
        <w:rPr>
          <w:sz w:val="28"/>
          <w:szCs w:val="28"/>
        </w:rPr>
        <w:t>Разъяснить</w:t>
      </w:r>
      <w:r w:rsidRPr="00126DCB" w:rsidR="00C31ACB">
        <w:rPr>
          <w:sz w:val="28"/>
          <w:szCs w:val="28"/>
        </w:rPr>
        <w:t xml:space="preserve"> </w:t>
      </w:r>
      <w:r w:rsidRPr="00126DCB" w:rsidR="00A63DA2">
        <w:rPr>
          <w:sz w:val="28"/>
          <w:szCs w:val="28"/>
        </w:rPr>
        <w:t>Велишаеву А.З</w:t>
      </w:r>
      <w:r w:rsidRPr="00126DCB" w:rsidR="00C31ACB">
        <w:rPr>
          <w:sz w:val="28"/>
          <w:szCs w:val="28"/>
        </w:rPr>
        <w:t>.,</w:t>
      </w:r>
      <w:r w:rsidRPr="00126DCB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126DCB">
        <w:rPr>
          <w:sz w:val="28"/>
          <w:szCs w:val="28"/>
        </w:rPr>
        <w:t>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 w:rsidRPr="00126DCB">
        <w:rPr>
          <w:sz w:val="28"/>
          <w:szCs w:val="28"/>
        </w:rPr>
        <w:t xml:space="preserve"> Кодекса.</w:t>
      </w:r>
    </w:p>
    <w:p w:rsidR="00466D55" w:rsidRPr="00126DCB" w:rsidP="00A63DA2">
      <w:pPr>
        <w:ind w:firstLine="708"/>
        <w:contextualSpacing/>
        <w:jc w:val="both"/>
        <w:rPr>
          <w:sz w:val="28"/>
          <w:szCs w:val="28"/>
        </w:rPr>
      </w:pPr>
      <w:r w:rsidRPr="00126DCB">
        <w:rPr>
          <w:sz w:val="28"/>
          <w:szCs w:val="28"/>
        </w:rPr>
        <w:t>В случае неуплаты штрафа в установленный ч.</w:t>
      </w:r>
      <w:r w:rsidRPr="00126DCB">
        <w:rPr>
          <w:sz w:val="28"/>
          <w:szCs w:val="28"/>
        </w:rPr>
        <w:t>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</w:t>
      </w:r>
      <w:r w:rsidRPr="00126DCB"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1E89" w:rsidP="00126DCB">
      <w:pPr>
        <w:jc w:val="both"/>
        <w:rPr>
          <w:sz w:val="28"/>
          <w:szCs w:val="28"/>
        </w:rPr>
      </w:pPr>
      <w:r w:rsidRPr="00126DCB">
        <w:rPr>
          <w:sz w:val="28"/>
          <w:szCs w:val="28"/>
        </w:rPr>
        <w:tab/>
        <w:t>Пос</w:t>
      </w:r>
      <w:r w:rsidRPr="00126DCB">
        <w:rPr>
          <w:sz w:val="28"/>
          <w:szCs w:val="28"/>
        </w:rPr>
        <w:t xml:space="preserve">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</w:t>
      </w:r>
      <w:r w:rsidRPr="00126DCB">
        <w:rPr>
          <w:sz w:val="28"/>
          <w:szCs w:val="28"/>
        </w:rPr>
        <w:t>судью судебного участка № 13 Киевского судебного района горо</w:t>
      </w:r>
      <w:r w:rsidRPr="00126DCB">
        <w:rPr>
          <w:sz w:val="28"/>
          <w:szCs w:val="28"/>
        </w:rPr>
        <w:t>да Симферополь (Киевский район городского округа Симферополь) Республики Крым.</w:t>
      </w:r>
    </w:p>
    <w:p w:rsidR="00B81E89" w:rsidRPr="009F7497" w:rsidP="00B81E89">
      <w:pPr>
        <w:ind w:firstLine="708"/>
        <w:jc w:val="both"/>
        <w:rPr>
          <w:sz w:val="28"/>
          <w:szCs w:val="28"/>
        </w:rPr>
      </w:pPr>
    </w:p>
    <w:p w:rsidR="00B81E89" w:rsidRPr="00A35D3C" w:rsidP="00B81E89">
      <w:pPr>
        <w:ind w:firstLine="708"/>
        <w:jc w:val="both"/>
        <w:rPr>
          <w:sz w:val="28"/>
          <w:szCs w:val="28"/>
        </w:rPr>
      </w:pPr>
      <w:r w:rsidRPr="00A35D3C">
        <w:rPr>
          <w:sz w:val="28"/>
          <w:szCs w:val="28"/>
        </w:rPr>
        <w:t xml:space="preserve">                                             </w:t>
      </w:r>
    </w:p>
    <w:p w:rsidR="00B81E89" w:rsidP="00B81E89">
      <w:pPr>
        <w:jc w:val="both"/>
        <w:rPr>
          <w:sz w:val="28"/>
          <w:szCs w:val="28"/>
        </w:rPr>
      </w:pPr>
      <w:r w:rsidRPr="006244BC"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 xml:space="preserve">                </w:t>
      </w:r>
      <w:r w:rsidRPr="00624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8147A2">
        <w:rPr>
          <w:sz w:val="28"/>
          <w:szCs w:val="28"/>
        </w:rPr>
        <w:t xml:space="preserve"> </w:t>
      </w:r>
      <w:r w:rsidR="00126DC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А.В. Пятниковский</w:t>
      </w:r>
    </w:p>
    <w:p w:rsidR="00466D55" w:rsidP="00B81E89">
      <w:pPr>
        <w:jc w:val="both"/>
      </w:pPr>
    </w:p>
    <w:p w:rsidR="00466D55" w:rsidP="00466D55"/>
    <w:p w:rsidR="00466D55" w:rsidP="00466D55"/>
    <w:p w:rsidR="00466D55" w:rsidP="00466D55"/>
    <w:p w:rsidR="00466D55" w:rsidP="00466D55"/>
    <w:p w:rsidR="00466D55" w:rsidP="00466D55"/>
    <w:p w:rsidR="00466D55" w:rsidP="00466D55"/>
    <w:p w:rsidR="00B6368A"/>
    <w:sectPr w:rsidSect="0046600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55"/>
    <w:rsid w:val="00126DCB"/>
    <w:rsid w:val="002B329E"/>
    <w:rsid w:val="003801C3"/>
    <w:rsid w:val="00466D55"/>
    <w:rsid w:val="004F6305"/>
    <w:rsid w:val="00582889"/>
    <w:rsid w:val="005D65FB"/>
    <w:rsid w:val="005E3AE4"/>
    <w:rsid w:val="005E6840"/>
    <w:rsid w:val="0060027C"/>
    <w:rsid w:val="006244BC"/>
    <w:rsid w:val="006335CB"/>
    <w:rsid w:val="00633B7E"/>
    <w:rsid w:val="00680133"/>
    <w:rsid w:val="006D5102"/>
    <w:rsid w:val="00772498"/>
    <w:rsid w:val="00786592"/>
    <w:rsid w:val="0079510E"/>
    <w:rsid w:val="007B64B3"/>
    <w:rsid w:val="007D21F0"/>
    <w:rsid w:val="008147A2"/>
    <w:rsid w:val="0086215F"/>
    <w:rsid w:val="009A2B5D"/>
    <w:rsid w:val="009F37F4"/>
    <w:rsid w:val="009F7497"/>
    <w:rsid w:val="00A0124C"/>
    <w:rsid w:val="00A2259C"/>
    <w:rsid w:val="00A35D3C"/>
    <w:rsid w:val="00A63DA2"/>
    <w:rsid w:val="00B6368A"/>
    <w:rsid w:val="00B81E89"/>
    <w:rsid w:val="00C31ACB"/>
    <w:rsid w:val="00D83695"/>
    <w:rsid w:val="00D94029"/>
    <w:rsid w:val="00DB4714"/>
    <w:rsid w:val="00DC3C1E"/>
    <w:rsid w:val="00E11316"/>
    <w:rsid w:val="00F72B33"/>
    <w:rsid w:val="00F97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D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1DE6ACD1F98CCAD467E3B6EBA54D0E523AC0C0437C2AE9DE8976E9E6200067C7CF4E1A20A4B8C2Q2k6F" TargetMode="External" /><Relationship Id="rId5" Type="http://schemas.openxmlformats.org/officeDocument/2006/relationships/hyperlink" Target="consultantplus://offline/ref=5A1DE6ACD1F98CCAD467E3B6EBA54D0E5239C7C8407C2AE9DE8976E9E6200067C7CF4E1A26QAk4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