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Дело №5-13-57/2017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(05-0057/13/2017)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ПОСТАНОВЛЕНИЕ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по делу об административном правонарушении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03 мая 2017 года</w:t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  <w:t xml:space="preserve">   </w:t>
      </w:r>
      <w:r w:rsidRPr="00160C5D">
        <w:rPr>
          <w:sz w:val="16"/>
          <w:szCs w:val="16"/>
        </w:rPr>
        <w:t>г</w:t>
      </w:r>
      <w:r w:rsidRPr="00160C5D">
        <w:rPr>
          <w:sz w:val="16"/>
          <w:szCs w:val="16"/>
        </w:rPr>
        <w:t>. Симферополь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Симфе</w:t>
      </w:r>
      <w:r w:rsidRPr="00160C5D">
        <w:rPr>
          <w:sz w:val="16"/>
          <w:szCs w:val="16"/>
        </w:rPr>
        <w:t xml:space="preserve">рополя) Клёпова Е.Ю., рассмотрев в открытом судебном заседании дело об административном правонарушении, предусмотренном статьи 14.2  Кодекса Российской Федерации об административных правонарушениях, в отношении 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Индивидуального предпринимателя  ... </w:t>
      </w:r>
      <w:r w:rsidRPr="00160C5D">
        <w:rPr>
          <w:sz w:val="16"/>
          <w:szCs w:val="16"/>
        </w:rPr>
        <w:t>фио</w:t>
      </w:r>
      <w:r w:rsidRPr="00160C5D">
        <w:rPr>
          <w:sz w:val="16"/>
          <w:szCs w:val="16"/>
        </w:rPr>
        <w:t>,п</w:t>
      </w:r>
      <w:r w:rsidRPr="00160C5D">
        <w:rPr>
          <w:sz w:val="16"/>
          <w:szCs w:val="16"/>
        </w:rPr>
        <w:t>ас</w:t>
      </w:r>
      <w:r w:rsidRPr="00160C5D">
        <w:rPr>
          <w:sz w:val="16"/>
          <w:szCs w:val="16"/>
        </w:rPr>
        <w:t>портные</w:t>
      </w:r>
      <w:r w:rsidRPr="00160C5D">
        <w:rPr>
          <w:sz w:val="16"/>
          <w:szCs w:val="16"/>
        </w:rPr>
        <w:t xml:space="preserve"> </w:t>
      </w:r>
      <w:r w:rsidRPr="00160C5D">
        <w:rPr>
          <w:sz w:val="16"/>
          <w:szCs w:val="16"/>
        </w:rPr>
        <w:t>данныеадрес</w:t>
      </w:r>
      <w:r w:rsidRPr="00160C5D">
        <w:rPr>
          <w:sz w:val="16"/>
          <w:szCs w:val="16"/>
        </w:rPr>
        <w:t>, зарегистрированного по адресу: адрес, проживающего по адресу: адрес,</w:t>
      </w:r>
    </w:p>
    <w:p w:rsidR="00A77B3E" w:rsidRPr="00160C5D">
      <w:pPr>
        <w:rPr>
          <w:sz w:val="16"/>
          <w:szCs w:val="16"/>
        </w:rPr>
      </w:pP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УСТАНОВИЛ: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Согласно протокола № РК 075668 509 от 07.12.2016 года  об административном правонарушении наименование организации... 19.11.2016 года в 12 часов 00 минут </w:t>
      </w:r>
      <w:r w:rsidRPr="00160C5D">
        <w:rPr>
          <w:sz w:val="16"/>
          <w:szCs w:val="16"/>
        </w:rPr>
        <w:t xml:space="preserve">по адресу: адрес, в гастрономе  </w:t>
      </w:r>
      <w:r w:rsidRPr="00160C5D">
        <w:rPr>
          <w:sz w:val="16"/>
          <w:szCs w:val="16"/>
        </w:rPr>
        <w:t>фио</w:t>
      </w:r>
      <w:r w:rsidRPr="00160C5D">
        <w:rPr>
          <w:sz w:val="16"/>
          <w:szCs w:val="16"/>
        </w:rPr>
        <w:t>, являясь индивидуальным предпринимателем в нарушение ст. 16 Федерального закона № 171 от 22.11.1995 года осуществлял незаконную продажу алкогольной продукции, свободная реализация которой запрещена без наличия на это лиц</w:t>
      </w:r>
      <w:r w:rsidRPr="00160C5D">
        <w:rPr>
          <w:sz w:val="16"/>
          <w:szCs w:val="16"/>
        </w:rPr>
        <w:t>ензии на розничную реализацию алкогольной продукции.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Копия протокола об административном правонарушении № РК 075668 509 от 07.12.2016 года  получена лицом, в отношении которого составлен протокол. 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Согласно сведений</w:t>
      </w:r>
      <w:r w:rsidRPr="00160C5D">
        <w:rPr>
          <w:sz w:val="16"/>
          <w:szCs w:val="16"/>
        </w:rPr>
        <w:t>, указанных в протоколе об административн</w:t>
      </w:r>
      <w:r w:rsidRPr="00160C5D">
        <w:rPr>
          <w:sz w:val="16"/>
          <w:szCs w:val="16"/>
        </w:rPr>
        <w:t xml:space="preserve">ом правонарушении наименование </w:t>
      </w:r>
      <w:r w:rsidRPr="00160C5D">
        <w:rPr>
          <w:sz w:val="16"/>
          <w:szCs w:val="16"/>
        </w:rPr>
        <w:t>организацииА</w:t>
      </w:r>
      <w:r w:rsidRPr="00160C5D">
        <w:rPr>
          <w:sz w:val="16"/>
          <w:szCs w:val="16"/>
        </w:rPr>
        <w:t xml:space="preserve"> свою вину в совершении административного правонарушения признал, с протоколом согласился.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В судебном заседании </w:t>
      </w:r>
      <w:r w:rsidRPr="00160C5D">
        <w:rPr>
          <w:sz w:val="16"/>
          <w:szCs w:val="16"/>
        </w:rPr>
        <w:t>фио</w:t>
      </w:r>
      <w:r w:rsidRPr="00160C5D">
        <w:rPr>
          <w:sz w:val="16"/>
          <w:szCs w:val="16"/>
        </w:rPr>
        <w:t xml:space="preserve"> свою вину признал.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В судебное заседание оперуполномоченный </w:t>
      </w:r>
      <w:r w:rsidRPr="00160C5D">
        <w:rPr>
          <w:sz w:val="16"/>
          <w:szCs w:val="16"/>
        </w:rPr>
        <w:t>ОЭБиПК</w:t>
      </w:r>
      <w:r w:rsidRPr="00160C5D">
        <w:rPr>
          <w:sz w:val="16"/>
          <w:szCs w:val="16"/>
        </w:rPr>
        <w:t xml:space="preserve"> Управления МВД России по </w:t>
      </w:r>
      <w:r w:rsidRPr="00160C5D">
        <w:rPr>
          <w:sz w:val="16"/>
          <w:szCs w:val="16"/>
        </w:rPr>
        <w:t>г</w:t>
      </w:r>
      <w:r w:rsidRPr="00160C5D">
        <w:rPr>
          <w:sz w:val="16"/>
          <w:szCs w:val="16"/>
        </w:rPr>
        <w:t>. Сим</w:t>
      </w:r>
      <w:r w:rsidRPr="00160C5D">
        <w:rPr>
          <w:sz w:val="16"/>
          <w:szCs w:val="16"/>
        </w:rPr>
        <w:t xml:space="preserve">ферополю лейтенант полиции </w:t>
      </w:r>
      <w:r w:rsidRPr="00160C5D">
        <w:rPr>
          <w:sz w:val="16"/>
          <w:szCs w:val="16"/>
        </w:rPr>
        <w:t>фио</w:t>
      </w:r>
      <w:r w:rsidRPr="00160C5D">
        <w:rPr>
          <w:sz w:val="16"/>
          <w:szCs w:val="16"/>
        </w:rPr>
        <w:t xml:space="preserve"> не явился, о месте и времени проведения судебного заседания извещен надлежащим образом. Затребованные подлинники </w:t>
      </w:r>
      <w:r w:rsidRPr="00160C5D">
        <w:rPr>
          <w:sz w:val="16"/>
          <w:szCs w:val="16"/>
        </w:rPr>
        <w:t>документов, приложенных к протоколу об административном правонарушении представлены</w:t>
      </w:r>
      <w:r w:rsidRPr="00160C5D">
        <w:rPr>
          <w:sz w:val="16"/>
          <w:szCs w:val="16"/>
        </w:rPr>
        <w:t xml:space="preserve"> не были.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Согласно протокола</w:t>
      </w:r>
      <w:r w:rsidRPr="00160C5D">
        <w:rPr>
          <w:sz w:val="16"/>
          <w:szCs w:val="16"/>
        </w:rPr>
        <w:t xml:space="preserve"> </w:t>
      </w:r>
      <w:r w:rsidRPr="00160C5D">
        <w:rPr>
          <w:sz w:val="16"/>
          <w:szCs w:val="16"/>
        </w:rPr>
        <w:t>об административном правонарушении № РК 075668 509 от 07.12.2016 года наименование организации вменяется совершение правонарушения связанного с незаконной продажей товаров (иных вещей), свободная реализация которых запрещена или ограничена законодательство</w:t>
      </w:r>
      <w:r w:rsidRPr="00160C5D">
        <w:rPr>
          <w:sz w:val="16"/>
          <w:szCs w:val="16"/>
        </w:rPr>
        <w:t xml:space="preserve">м. Обоснованием совершения данного правонарушения явилось то, что наименование организации, что предусмотрено ст. 14.2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 осуществлял незаконную продажу алкогольной продукции, свободная реализация которой запрещена.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Мировому судье не представлено дока</w:t>
      </w:r>
      <w:r w:rsidRPr="00160C5D">
        <w:rPr>
          <w:sz w:val="16"/>
          <w:szCs w:val="16"/>
        </w:rPr>
        <w:t xml:space="preserve">зательств изъятия алкогольной продукции, а именно протокола изъятия, протокол осмотра места происшествия, содержащий сведения </w:t>
      </w:r>
      <w:r w:rsidRPr="00160C5D">
        <w:rPr>
          <w:sz w:val="16"/>
          <w:szCs w:val="16"/>
        </w:rPr>
        <w:t>о</w:t>
      </w:r>
      <w:r w:rsidRPr="00160C5D">
        <w:rPr>
          <w:sz w:val="16"/>
          <w:szCs w:val="16"/>
        </w:rPr>
        <w:t xml:space="preserve"> изъятии алкогольной продукции, приложенный к протоколу об административном правонарушении содержит нечитаемые сведения, подлинни</w:t>
      </w:r>
      <w:r w:rsidRPr="00160C5D">
        <w:rPr>
          <w:sz w:val="16"/>
          <w:szCs w:val="16"/>
        </w:rPr>
        <w:t>ков, документов по делу об административном правонарушении на запрос мирового судьи не представлено.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Согласно ст. 26.2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</w:t>
      </w:r>
      <w:r w:rsidRPr="00160C5D">
        <w:rPr>
          <w:sz w:val="16"/>
          <w:szCs w:val="16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 w:rsidRPr="00160C5D">
        <w:rPr>
          <w:sz w:val="16"/>
          <w:szCs w:val="16"/>
        </w:rPr>
        <w:t xml:space="preserve">авильного разрешения дела. 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 w:rsidRPr="00160C5D">
        <w:rPr>
          <w:sz w:val="16"/>
          <w:szCs w:val="16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Решение вопроса о лице, совершившем противоправное деяние, имеет основополагающее зн</w:t>
      </w:r>
      <w:r w:rsidRPr="00160C5D">
        <w:rPr>
          <w:sz w:val="16"/>
          <w:szCs w:val="16"/>
        </w:rPr>
        <w:t>ачение для всестороннего, полного и объективного рассмотрения дела и своевременного привлечения виновного к административной ответственности. При этом установление виновности предполагает доказывание не только вины лица, но и его непосредственной причастно</w:t>
      </w:r>
      <w:r w:rsidRPr="00160C5D">
        <w:rPr>
          <w:sz w:val="16"/>
          <w:szCs w:val="16"/>
        </w:rPr>
        <w:t>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Статьей 2.4 Кодекса Российской Федерации об административ</w:t>
      </w:r>
      <w:r w:rsidRPr="00160C5D">
        <w:rPr>
          <w:sz w:val="16"/>
          <w:szCs w:val="16"/>
        </w:rPr>
        <w:t>ных правонарушениях (в редакции Федеральных законов от 9 февраля 2009 года № 9-ФЗ, от 17 июля 2009 года № 160-ФЗ, от 8 мая 2010 года № 83-ФЗ) предусмотрено, что административной ответственности подлежит должностное лицо в случае совершения им административ</w:t>
      </w:r>
      <w:r w:rsidRPr="00160C5D">
        <w:rPr>
          <w:sz w:val="16"/>
          <w:szCs w:val="16"/>
        </w:rPr>
        <w:t>ного правонарушения в связи с неисполнением либо ненадлежащим исполнением своих служебных обязанностей.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В соответствии со ст.1.5 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РФ, лицо, привлекаемое к административной ответственности, не обязано доказывать свою невиновность. Неустранимые сомнения</w:t>
      </w:r>
      <w:r w:rsidRPr="00160C5D">
        <w:rPr>
          <w:sz w:val="16"/>
          <w:szCs w:val="16"/>
        </w:rPr>
        <w:t xml:space="preserve"> в виновности лица, привлекаемого к административной ответственности, толкуются в пользу этого лица.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Изучив материалы дела, суд считает вину наименование организации... в совершении административного правонарушения, предусмотренного ст. 14.2  установленной</w:t>
      </w:r>
      <w:r w:rsidRPr="00160C5D">
        <w:rPr>
          <w:sz w:val="16"/>
          <w:szCs w:val="16"/>
        </w:rPr>
        <w:t>, что так же не оспаривается лицом, привлекаемым к административной ответственности.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Учитывая требования </w:t>
      </w:r>
      <w:r w:rsidRPr="00160C5D">
        <w:rPr>
          <w:sz w:val="16"/>
          <w:szCs w:val="16"/>
        </w:rPr>
        <w:t>ч</w:t>
      </w:r>
      <w:r w:rsidRPr="00160C5D">
        <w:rPr>
          <w:sz w:val="16"/>
          <w:szCs w:val="16"/>
        </w:rPr>
        <w:t xml:space="preserve">. 1 ст. 2.1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</w:t>
      </w:r>
      <w:r w:rsidRPr="00160C5D">
        <w:rPr>
          <w:sz w:val="16"/>
          <w:szCs w:val="16"/>
        </w:rPr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Обстоятельств, смягчающих в соответствии с </w:t>
      </w:r>
      <w:r w:rsidRPr="00160C5D">
        <w:rPr>
          <w:sz w:val="16"/>
          <w:szCs w:val="16"/>
        </w:rPr>
        <w:t>ч</w:t>
      </w:r>
      <w:r w:rsidRPr="00160C5D">
        <w:rPr>
          <w:sz w:val="16"/>
          <w:szCs w:val="16"/>
        </w:rPr>
        <w:t xml:space="preserve">. 1 ст. 4.2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 и отягощающих административную ответст</w:t>
      </w:r>
      <w:r w:rsidRPr="00160C5D">
        <w:rPr>
          <w:sz w:val="16"/>
          <w:szCs w:val="16"/>
        </w:rPr>
        <w:t xml:space="preserve">венность, в соответствии с ч. 1 ст. 4.3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РФ, мировым судьей не установлено.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признание вины в совершении администрат</w:t>
      </w:r>
      <w:r w:rsidRPr="00160C5D">
        <w:rPr>
          <w:sz w:val="16"/>
          <w:szCs w:val="16"/>
        </w:rPr>
        <w:t>ивного правонарушения, отсутствие отягчающих административную ответственность обстоятельств, отсутствие сведений об изъятии конкретных предметов административного правонарушения, мировой судья считает возможным назначить административное наказание в виде а</w:t>
      </w:r>
      <w:r w:rsidRPr="00160C5D">
        <w:rPr>
          <w:sz w:val="16"/>
          <w:szCs w:val="16"/>
        </w:rPr>
        <w:t>дминистративного штрафа.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Руководствуясь ст.ст. 14.2, 29.9-29.10 Кодекса Российской Федерации об </w:t>
      </w:r>
      <w:r w:rsidRPr="00160C5D">
        <w:rPr>
          <w:sz w:val="16"/>
          <w:szCs w:val="16"/>
        </w:rPr>
        <w:t>административных</w:t>
      </w:r>
      <w:r w:rsidRPr="00160C5D">
        <w:rPr>
          <w:sz w:val="16"/>
          <w:szCs w:val="16"/>
        </w:rPr>
        <w:t xml:space="preserve"> правонарушения, мировой судья, </w:t>
      </w:r>
    </w:p>
    <w:p w:rsidR="00A77B3E" w:rsidRPr="00160C5D">
      <w:pPr>
        <w:rPr>
          <w:sz w:val="16"/>
          <w:szCs w:val="16"/>
        </w:rPr>
      </w:pP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ПОСТАНОВИЛ: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Индивидуального предпринимателя  ... </w:t>
      </w:r>
      <w:r w:rsidRPr="00160C5D">
        <w:rPr>
          <w:sz w:val="16"/>
          <w:szCs w:val="16"/>
        </w:rPr>
        <w:t>фио</w:t>
      </w:r>
      <w:r w:rsidRPr="00160C5D">
        <w:rPr>
          <w:sz w:val="16"/>
          <w:szCs w:val="16"/>
        </w:rPr>
        <w:t>,п</w:t>
      </w:r>
      <w:r w:rsidRPr="00160C5D">
        <w:rPr>
          <w:sz w:val="16"/>
          <w:szCs w:val="16"/>
        </w:rPr>
        <w:t>аспортные</w:t>
      </w:r>
      <w:r w:rsidRPr="00160C5D">
        <w:rPr>
          <w:sz w:val="16"/>
          <w:szCs w:val="16"/>
        </w:rPr>
        <w:t xml:space="preserve"> данные, признать виновным в совершении админис</w:t>
      </w:r>
      <w:r w:rsidRPr="00160C5D">
        <w:rPr>
          <w:sz w:val="16"/>
          <w:szCs w:val="16"/>
        </w:rPr>
        <w:t>тративного правонарушения, предусмотренного ст. 14.2 Кодекса Российской Федерации об административных правонарушения, и назначить ему наказание в виде штрафа в размере 3000  рублей (три тысячи рублей).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Указанная сумма штрафа, в силу </w:t>
      </w:r>
      <w:r w:rsidRPr="00160C5D">
        <w:rPr>
          <w:sz w:val="16"/>
          <w:szCs w:val="16"/>
        </w:rPr>
        <w:t>ч</w:t>
      </w:r>
      <w:r w:rsidRPr="00160C5D">
        <w:rPr>
          <w:sz w:val="16"/>
          <w:szCs w:val="16"/>
        </w:rPr>
        <w:t xml:space="preserve">.1 ст.32.2.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РФ, д</w:t>
      </w:r>
      <w:r w:rsidRPr="00160C5D">
        <w:rPr>
          <w:sz w:val="16"/>
          <w:szCs w:val="16"/>
        </w:rPr>
        <w:t>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УФК по Республике Крым (УМВД России по г. Симферополю), ИНН</w:t>
      </w:r>
      <w:r w:rsidRPr="00160C5D">
        <w:rPr>
          <w:sz w:val="16"/>
          <w:szCs w:val="16"/>
        </w:rPr>
        <w:t xml:space="preserve"> 9102003230, КПП 910201001, </w:t>
      </w:r>
      <w:r w:rsidRPr="00160C5D">
        <w:rPr>
          <w:sz w:val="16"/>
          <w:szCs w:val="16"/>
        </w:rPr>
        <w:t>р</w:t>
      </w:r>
      <w:r w:rsidRPr="00160C5D">
        <w:rPr>
          <w:sz w:val="16"/>
          <w:szCs w:val="16"/>
        </w:rPr>
        <w:t>/</w:t>
      </w:r>
      <w:r w:rsidRPr="00160C5D">
        <w:rPr>
          <w:sz w:val="16"/>
          <w:szCs w:val="16"/>
        </w:rPr>
        <w:t>сч</w:t>
      </w:r>
      <w:r w:rsidRPr="00160C5D">
        <w:rPr>
          <w:sz w:val="16"/>
          <w:szCs w:val="16"/>
        </w:rPr>
        <w:t xml:space="preserve">. 40101810335100010001, банк получателя – Отделение Республики Крым, БИК 043510001, ОКТМО 35701000, КБК 18811690050056000140, УИН 18880491160000756682, назначение платежа: штраф по постановлению мирового судьи. 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Квитанцию об</w:t>
      </w:r>
      <w:r w:rsidRPr="00160C5D">
        <w:rPr>
          <w:sz w:val="16"/>
          <w:szCs w:val="16"/>
        </w:rPr>
        <w:t xml:space="preserve"> оплате необходимо предоставить лично или переслать по почте в судебный участок № 13 Киевского судебного района города Симферополя по адресу: адрес.  </w:t>
      </w: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</w:t>
      </w:r>
      <w:r w:rsidRPr="00160C5D">
        <w:rPr>
          <w:sz w:val="16"/>
          <w:szCs w:val="16"/>
        </w:rPr>
        <w:t xml:space="preserve">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60C5D">
        <w:rPr>
          <w:sz w:val="16"/>
          <w:szCs w:val="16"/>
        </w:rPr>
        <w:t>ч</w:t>
      </w:r>
      <w:r w:rsidRPr="00160C5D">
        <w:rPr>
          <w:sz w:val="16"/>
          <w:szCs w:val="16"/>
        </w:rPr>
        <w:t>. 1 ст</w:t>
      </w:r>
      <w:r w:rsidRPr="00160C5D">
        <w:rPr>
          <w:sz w:val="16"/>
          <w:szCs w:val="16"/>
        </w:rPr>
        <w:t xml:space="preserve">. 20.25 </w:t>
      </w:r>
      <w:r w:rsidRPr="00160C5D">
        <w:rPr>
          <w:sz w:val="16"/>
          <w:szCs w:val="16"/>
        </w:rPr>
        <w:t>КоАП</w:t>
      </w:r>
      <w:r w:rsidRPr="00160C5D">
        <w:rPr>
          <w:sz w:val="16"/>
          <w:szCs w:val="16"/>
        </w:rPr>
        <w:t xml:space="preserve"> РФ.</w:t>
      </w:r>
    </w:p>
    <w:p w:rsidR="00A77B3E" w:rsidRPr="00160C5D">
      <w:pPr>
        <w:rPr>
          <w:sz w:val="16"/>
          <w:szCs w:val="16"/>
        </w:rPr>
      </w:pP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160C5D">
        <w:rPr>
          <w:sz w:val="16"/>
          <w:szCs w:val="16"/>
        </w:rPr>
        <w:t>г</w:t>
      </w:r>
      <w:r w:rsidRPr="00160C5D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160C5D">
      <w:pPr>
        <w:rPr>
          <w:sz w:val="16"/>
          <w:szCs w:val="16"/>
        </w:rPr>
      </w:pPr>
    </w:p>
    <w:p w:rsidR="00A77B3E" w:rsidRPr="00160C5D">
      <w:pPr>
        <w:rPr>
          <w:sz w:val="16"/>
          <w:szCs w:val="16"/>
        </w:rPr>
      </w:pPr>
      <w:r w:rsidRPr="00160C5D">
        <w:rPr>
          <w:sz w:val="16"/>
          <w:szCs w:val="16"/>
        </w:rPr>
        <w:t xml:space="preserve">Мировой судья </w:t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ab/>
      </w:r>
      <w:r w:rsidRPr="00160C5D">
        <w:rPr>
          <w:sz w:val="16"/>
          <w:szCs w:val="16"/>
        </w:rPr>
        <w:t>Е.Ю. Клёпова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60C5D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