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549B5">
      <w:pPr>
        <w:ind w:firstLine="851"/>
        <w:jc w:val="right"/>
      </w:pPr>
      <w:r>
        <w:t>Дело №5-13-64/2020</w:t>
      </w:r>
    </w:p>
    <w:p w:rsidR="00A77B3E" w:rsidP="008549B5">
      <w:pPr>
        <w:ind w:firstLine="851"/>
        <w:jc w:val="right"/>
      </w:pPr>
      <w:r>
        <w:t>05-0064/13/2020</w:t>
      </w:r>
    </w:p>
    <w:p w:rsidR="00A77B3E" w:rsidP="008549B5">
      <w:pPr>
        <w:ind w:firstLine="851"/>
        <w:jc w:val="center"/>
      </w:pPr>
      <w:r>
        <w:t>ПОСТАНОВЛЕНИЕ</w:t>
      </w:r>
    </w:p>
    <w:p w:rsidR="00A77B3E" w:rsidP="008549B5">
      <w:pPr>
        <w:ind w:firstLine="851"/>
        <w:jc w:val="center"/>
      </w:pPr>
      <w:r>
        <w:t>по делу об административном правонарушении</w:t>
      </w:r>
    </w:p>
    <w:p w:rsidR="00A77B3E" w:rsidP="008549B5">
      <w:pPr>
        <w:ind w:firstLine="851"/>
        <w:jc w:val="both"/>
      </w:pPr>
    </w:p>
    <w:p w:rsidR="00A77B3E" w:rsidP="008549B5">
      <w:pPr>
        <w:ind w:firstLine="851"/>
        <w:jc w:val="both"/>
      </w:pPr>
      <w:r>
        <w:t>25 февраля 2020 года</w:t>
      </w:r>
      <w:r>
        <w:tab/>
      </w:r>
      <w:r>
        <w:tab/>
      </w:r>
      <w:r>
        <w:tab/>
        <w:t>г. Симферополь, ул.Киевская, 55/2</w:t>
      </w:r>
    </w:p>
    <w:p w:rsidR="00A77B3E" w:rsidP="008549B5">
      <w:pPr>
        <w:ind w:firstLine="851"/>
        <w:jc w:val="both"/>
      </w:pPr>
    </w:p>
    <w:p w:rsidR="00A77B3E" w:rsidP="008549B5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8549B5">
      <w:pPr>
        <w:ind w:firstLine="851"/>
        <w:jc w:val="both"/>
      </w:pPr>
      <w:r>
        <w:t>директора наименование организации Сланина Павла Андреевича, паспортные данные, проживающего по адресу: адрес, адрес,</w:t>
      </w:r>
    </w:p>
    <w:p w:rsidR="00A77B3E" w:rsidP="008549B5">
      <w:pPr>
        <w:ind w:firstLine="851"/>
        <w:jc w:val="both"/>
      </w:pPr>
    </w:p>
    <w:p w:rsidR="00A77B3E" w:rsidP="008549B5">
      <w:pPr>
        <w:ind w:firstLine="851"/>
        <w:jc w:val="center"/>
      </w:pPr>
      <w:r>
        <w:t>УСТАНОВИЛ:</w:t>
      </w:r>
    </w:p>
    <w:p w:rsidR="00A77B3E" w:rsidP="008549B5">
      <w:pPr>
        <w:ind w:firstLine="851"/>
        <w:jc w:val="both"/>
      </w:pPr>
      <w:r>
        <w:t>В отношении директора наименование организац</w:t>
      </w:r>
      <w:r>
        <w:t>ии Сланина Павла Андреевича составлен протокол №... от 21.11.2019 года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г.Симферополя сведе</w:t>
      </w:r>
      <w:r>
        <w:t>ния о среднесписочной численности работников за 2018 год.</w:t>
      </w:r>
    </w:p>
    <w:p w:rsidR="00A77B3E" w:rsidP="008549B5">
      <w:pPr>
        <w:ind w:firstLine="851"/>
        <w:jc w:val="both"/>
      </w:pPr>
      <w:r>
        <w:t>В судебное заседание Сланин П.А. не явился, о времени и месте проведения судебного заседания извещена надлежащим образом, при таких обстоятельствах мировой судья считает возможным рассмотреть дело о</w:t>
      </w:r>
      <w:r>
        <w:t>б административном правонарушении в отсутствие лица, привлекаемого к административной ответственности.</w:t>
      </w:r>
    </w:p>
    <w:p w:rsidR="00A77B3E" w:rsidP="008549B5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8549B5">
      <w:pPr>
        <w:ind w:firstLine="851"/>
        <w:jc w:val="both"/>
      </w:pPr>
      <w:r>
        <w:t>Согласно п.3 ст. 80 Налогового кодекса Российской Федерации сведения о среднесписочной</w:t>
      </w:r>
      <w:r>
        <w:t xml:space="preserve">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</w:t>
      </w:r>
      <w:r>
        <w:t xml:space="preserve">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</w:t>
      </w:r>
      <w:r>
        <w:t>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8549B5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21.</w:t>
      </w:r>
      <w:r>
        <w:t>01.2019 года. Временем совершения правонарушения является 22.01.2019 года.</w:t>
      </w:r>
    </w:p>
    <w:p w:rsidR="00A77B3E" w:rsidP="008549B5">
      <w:pPr>
        <w:ind w:firstLine="851"/>
        <w:jc w:val="both"/>
      </w:pPr>
      <w:r>
        <w:t>Фактически сведения о среднесписочной численности работников за 2018 год не  были представлены в ИФНС г. Симферополя.</w:t>
      </w:r>
    </w:p>
    <w:p w:rsidR="00A77B3E" w:rsidP="008549B5">
      <w:pPr>
        <w:ind w:firstLine="851"/>
        <w:jc w:val="both"/>
      </w:pPr>
      <w:r>
        <w:t>В соответствии с ч.1 ст.15.6 КоАП РФ непредставление в установл</w:t>
      </w:r>
      <w:r>
        <w:t>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</w:t>
      </w:r>
      <w:r>
        <w:t xml:space="preserve"> таких сведений в неполном объеме или в искаженном виде, заисключением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</w:t>
      </w:r>
      <w:r>
        <w:t>ублей.</w:t>
      </w:r>
    </w:p>
    <w:p w:rsidR="00A77B3E" w:rsidP="008549B5">
      <w:pPr>
        <w:ind w:firstLine="851"/>
        <w:jc w:val="both"/>
      </w:pPr>
      <w:r>
        <w:t>В соответствии со ст. 2.4.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8549B5">
      <w:pPr>
        <w:ind w:firstLine="851"/>
        <w:jc w:val="both"/>
      </w:pPr>
      <w:r>
        <w:t xml:space="preserve">В соответствии </w:t>
      </w:r>
      <w:r>
        <w:t>с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  Лицо, в отношении которого ведется производство по делу об административном правонарушении, счита</w:t>
      </w:r>
      <w:r>
        <w:t xml:space="preserve">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  </w:t>
      </w:r>
    </w:p>
    <w:p w:rsidR="00A77B3E" w:rsidP="008549B5">
      <w:pPr>
        <w:ind w:firstLine="851"/>
        <w:jc w:val="both"/>
      </w:pPr>
      <w:r>
        <w:t>В силу положений статьи 24.1 КоАП РФ задачами пр</w:t>
      </w:r>
      <w:r>
        <w:t>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</w:t>
      </w:r>
      <w:r>
        <w:t>ление причин и условий, способствовавших совершению административных правонарушений.</w:t>
      </w:r>
    </w:p>
    <w:p w:rsidR="00A77B3E" w:rsidP="008549B5">
      <w:pPr>
        <w:ind w:firstLine="851"/>
        <w:jc w:val="both"/>
      </w:pPr>
      <w:r>
        <w:t>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</w:t>
      </w:r>
      <w:r>
        <w:t>ного правонарушения и иные обстоятельства, имеющие значение для правильного разрешения дела (статья 26.1 КоАП РФ).</w:t>
      </w:r>
    </w:p>
    <w:p w:rsidR="00A77B3E" w:rsidP="008549B5">
      <w:pPr>
        <w:ind w:firstLine="851"/>
        <w:jc w:val="both"/>
      </w:pPr>
      <w:r>
        <w:t>Согласно ст. 26.2 КоАП РФ доказательствами по делу об административном правонарушении являются любые фактические данные, на основании которых</w:t>
      </w:r>
      <w:r>
        <w:t xml:space="preserve">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</w:t>
      </w:r>
      <w:r>
        <w:t xml:space="preserve">начение для правильного разрешения дела. </w:t>
      </w:r>
    </w:p>
    <w:p w:rsidR="00A77B3E" w:rsidP="008549B5">
      <w:pPr>
        <w:ind w:firstLine="851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</w:t>
      </w:r>
      <w:r>
        <w:t>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8549B5">
      <w:pPr>
        <w:ind w:firstLine="851"/>
        <w:jc w:val="both"/>
      </w:pPr>
      <w:r>
        <w:t>В соответствии со ст.1.5  КоАП РФ, лицо, привлекаемое к административн</w:t>
      </w:r>
      <w:r>
        <w:t>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8549B5">
      <w:pPr>
        <w:ind w:firstLine="851"/>
        <w:jc w:val="both"/>
      </w:pPr>
      <w:r>
        <w:t>Совокупность исследованных обстоятельств, позволяет мировому судье сделат</w:t>
      </w:r>
      <w:r>
        <w:t>ь следующие выводы.</w:t>
      </w:r>
    </w:p>
    <w:p w:rsidR="00A77B3E" w:rsidP="008549B5">
      <w:pPr>
        <w:ind w:firstLine="851"/>
        <w:jc w:val="both"/>
      </w:pPr>
      <w:r>
        <w:t>Временем совершения административного правонарушения является 22.01.2019 года, при этом, согласно приказа №... от 13.05.2019 года  Сланин П.А. назначен на должность директора наименование организации с 14.05.2019 года, что также соответ</w:t>
      </w:r>
      <w:r>
        <w:t xml:space="preserve">ствует сведениям, содержащимся в Едином государственном реестре юридических лиц, соответственно на момент совершения административного правонарушения, а именно 22.01.2019 года Сланин П.А. не являлся директором наименование организации и соответственно, не </w:t>
      </w:r>
      <w:r>
        <w:t>мог нести, как должностное лицо, ответственность за своевременное предоставление о среднесписочной численности работников за 2018 год, что позволяет мировому судье сделать вывод о том, что вина директора наименование организации Сланина П.А. в совершении п</w:t>
      </w:r>
      <w:r>
        <w:t>равонарушения предусмотренного ч. 1 ст. 15.6 КоАП РФ представленными в суд материалами не подтверждена, в связи с чем производство по делу об административном правонарушении подлежит прекращению.</w:t>
      </w:r>
    </w:p>
    <w:p w:rsidR="00A77B3E" w:rsidP="008549B5">
      <w:pPr>
        <w:ind w:firstLine="851"/>
        <w:jc w:val="both"/>
      </w:pPr>
      <w:r>
        <w:t>В соответствии со ст. 24.5 КоАП РФ производство по делу об а</w:t>
      </w:r>
      <w:r>
        <w:t xml:space="preserve">дминистративном правонарушении не может быть начато, а начатое производство подлежит прекращению при отсутствие состава административного правонарушения. </w:t>
      </w:r>
    </w:p>
    <w:p w:rsidR="00A77B3E" w:rsidP="008549B5">
      <w:pPr>
        <w:ind w:firstLine="851"/>
        <w:jc w:val="both"/>
      </w:pPr>
      <w:r>
        <w:t>Руководствуясь ст. ст. 15.6, 26.2,  29.9-29.11 КоАП РФ,</w:t>
      </w:r>
    </w:p>
    <w:p w:rsidR="008549B5" w:rsidP="008549B5">
      <w:pPr>
        <w:ind w:firstLine="851"/>
        <w:jc w:val="both"/>
      </w:pPr>
    </w:p>
    <w:p w:rsidR="00A77B3E" w:rsidP="008549B5">
      <w:pPr>
        <w:ind w:firstLine="851"/>
        <w:jc w:val="center"/>
      </w:pPr>
      <w:r>
        <w:t>ПОСТАНОВИЛ:</w:t>
      </w:r>
    </w:p>
    <w:p w:rsidR="00A77B3E" w:rsidP="008549B5">
      <w:pPr>
        <w:ind w:firstLine="851"/>
        <w:jc w:val="both"/>
      </w:pPr>
      <w:r>
        <w:t xml:space="preserve">Производство по делу об </w:t>
      </w:r>
      <w:r>
        <w:t>административном правонарушении, предусмотренном ч. 1 ст. 15.6 КоАП РФ в отношении директора наименование организации Сланина Павла Андреевича прекратить в связи с отсутствием в его действиях отсутствие состава административного правонарушения.</w:t>
      </w:r>
    </w:p>
    <w:p w:rsidR="00A77B3E" w:rsidP="008549B5">
      <w:pPr>
        <w:ind w:firstLine="851"/>
        <w:jc w:val="both"/>
      </w:pPr>
      <w:r>
        <w:t>Постановлен</w:t>
      </w:r>
      <w:r>
        <w:t>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  <w:r w:rsidR="008549B5">
        <w:t xml:space="preserve"> </w:t>
      </w:r>
    </w:p>
    <w:p w:rsidR="008549B5" w:rsidP="008549B5">
      <w:pPr>
        <w:ind w:firstLine="851"/>
        <w:jc w:val="both"/>
      </w:pPr>
    </w:p>
    <w:p w:rsidR="00A77B3E" w:rsidP="008549B5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8549B5">
      <w:pPr>
        <w:ind w:firstLine="851"/>
        <w:jc w:val="both"/>
      </w:pPr>
    </w:p>
    <w:p w:rsidR="00A77B3E" w:rsidP="008549B5">
      <w:pPr>
        <w:ind w:firstLine="851"/>
        <w:jc w:val="both"/>
      </w:pPr>
    </w:p>
    <w:sectPr w:rsidSect="008549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223"/>
    <w:rsid w:val="00335239"/>
    <w:rsid w:val="00776223"/>
    <w:rsid w:val="008549B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2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549B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549B5"/>
    <w:rPr>
      <w:sz w:val="24"/>
      <w:szCs w:val="24"/>
    </w:rPr>
  </w:style>
  <w:style w:type="paragraph" w:styleId="Footer">
    <w:name w:val="footer"/>
    <w:basedOn w:val="Normal"/>
    <w:link w:val="a0"/>
    <w:rsid w:val="008549B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549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