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C2BF8">
      <w:pPr>
        <w:ind w:firstLine="851"/>
        <w:jc w:val="right"/>
      </w:pPr>
      <w:r>
        <w:t>Дело №5-13-72/2020</w:t>
      </w:r>
    </w:p>
    <w:p w:rsidR="00A77B3E" w:rsidP="002C2BF8">
      <w:pPr>
        <w:ind w:firstLine="851"/>
        <w:jc w:val="right"/>
      </w:pPr>
      <w:r>
        <w:t>05-0072/13/2020</w:t>
      </w:r>
    </w:p>
    <w:p w:rsidR="00A77B3E" w:rsidP="002C2BF8">
      <w:pPr>
        <w:ind w:firstLine="851"/>
        <w:jc w:val="center"/>
      </w:pPr>
      <w:r>
        <w:t>ПОСТАНОВЛЕНИЕ</w:t>
      </w:r>
    </w:p>
    <w:p w:rsidR="00A77B3E" w:rsidP="002C2BF8">
      <w:pPr>
        <w:ind w:firstLine="851"/>
        <w:jc w:val="center"/>
      </w:pPr>
      <w:r>
        <w:t>по делу об административном правонарушении</w:t>
      </w:r>
    </w:p>
    <w:p w:rsidR="00A77B3E" w:rsidP="002C2BF8">
      <w:pPr>
        <w:ind w:firstLine="851"/>
        <w:jc w:val="both"/>
      </w:pPr>
    </w:p>
    <w:p w:rsidR="00A77B3E" w:rsidP="002C2BF8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2C2BF8">
      <w:pPr>
        <w:ind w:firstLine="851"/>
        <w:jc w:val="both"/>
      </w:pPr>
    </w:p>
    <w:p w:rsidR="00A77B3E" w:rsidP="002C2BF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2C2BF8">
      <w:pPr>
        <w:ind w:firstLine="851"/>
        <w:jc w:val="both"/>
      </w:pPr>
      <w:r>
        <w:t>Директора наименование организации Матвеевой Натальи Евгеньевны, паспортные данные, проживающей по адресу: адрес, ... адрес,</w:t>
      </w:r>
    </w:p>
    <w:p w:rsidR="00A77B3E" w:rsidP="002C2BF8">
      <w:pPr>
        <w:ind w:firstLine="851"/>
        <w:jc w:val="center"/>
      </w:pPr>
      <w:r>
        <w:t>УСТАНОВИЛ:</w:t>
      </w:r>
    </w:p>
    <w:p w:rsidR="00A77B3E" w:rsidP="002C2BF8">
      <w:pPr>
        <w:ind w:firstLine="851"/>
        <w:jc w:val="both"/>
      </w:pPr>
      <w:r>
        <w:t>В отношении директора наименование ор</w:t>
      </w:r>
      <w:r>
        <w:t>ганизации Матвеевой Н.Е. составлен протокол №... от 03.12.2019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</w:t>
      </w:r>
      <w:r>
        <w:t xml:space="preserve"> о среднесписочной численности работников за 2018 год.</w:t>
      </w:r>
    </w:p>
    <w:p w:rsidR="00A77B3E" w:rsidP="002C2BF8">
      <w:pPr>
        <w:ind w:firstLine="851"/>
        <w:jc w:val="both"/>
      </w:pPr>
      <w:r>
        <w:t>В судебное заседание Матвеева Н.Е. не явилась, о времени и месте проведения судебного заседания извещена надлежащим образом, при таких обстоятельствах мировой судья считает возможным рассмотреть дело о</w:t>
      </w:r>
      <w:r>
        <w:t>б административном правонарушении в отсутствие лица, привлекаемого к административной ответственности.</w:t>
      </w:r>
    </w:p>
    <w:p w:rsidR="00A77B3E" w:rsidP="002C2BF8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2C2BF8">
      <w:pPr>
        <w:ind w:firstLine="851"/>
        <w:jc w:val="both"/>
      </w:pPr>
      <w:r>
        <w:t>Согласно п.3 ст. 80 Налогового кодекса Российской Федерации сведения о среднесписочной</w:t>
      </w:r>
      <w:r>
        <w:t xml:space="preserve">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</w:t>
      </w:r>
      <w:r>
        <w:t xml:space="preserve">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</w:t>
      </w:r>
      <w:r>
        <w:t>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2C2BF8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</w:t>
      </w:r>
      <w:r>
        <w:t>01.2019 года. Временем совершения правонарушения является 22.01.2019 года.</w:t>
      </w:r>
    </w:p>
    <w:p w:rsidR="00A77B3E" w:rsidP="002C2BF8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2C2BF8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</w:t>
      </w:r>
      <w:r>
        <w:t>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</w:t>
      </w:r>
      <w:r>
        <w:t xml:space="preserve">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</w:t>
      </w:r>
      <w:r>
        <w:t>от рублей.</w:t>
      </w:r>
    </w:p>
    <w:p w:rsidR="00A77B3E" w:rsidP="002C2BF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C2BF8">
      <w:pPr>
        <w:ind w:firstLine="851"/>
        <w:jc w:val="both"/>
      </w:pPr>
      <w:r>
        <w:t>Изучив мате</w:t>
      </w:r>
      <w:r>
        <w:t>риалы дела, суд считает вину директора наименование организации Матвеевой Н.Е. в совершении административного правонарушения установленной.</w:t>
      </w:r>
    </w:p>
    <w:p w:rsidR="00A77B3E" w:rsidP="002C2BF8">
      <w:pPr>
        <w:ind w:firstLine="851"/>
        <w:jc w:val="both"/>
      </w:pPr>
      <w:r>
        <w:t>Действия председателя директора наименование организации Матвеевой Н.Е. образуют состав административного правонаруш</w:t>
      </w:r>
      <w:r>
        <w:t xml:space="preserve">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>
        <w:t>ий, необходимых для осуществления налогового контроля.</w:t>
      </w:r>
    </w:p>
    <w:p w:rsidR="00A77B3E" w:rsidP="002C2BF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2C2BF8">
      <w:pPr>
        <w:ind w:firstLine="851"/>
        <w:jc w:val="both"/>
      </w:pPr>
      <w:r>
        <w:t>-протоколом об административном правонарушении №... от 03.12.2019 года  (л.д. 1-2);</w:t>
      </w:r>
    </w:p>
    <w:p w:rsidR="00A77B3E" w:rsidP="002C2BF8">
      <w:pPr>
        <w:ind w:firstLine="851"/>
        <w:jc w:val="both"/>
      </w:pPr>
      <w:r>
        <w:t>-копией акта об обнаружении фактов, свидетельствующи</w:t>
      </w:r>
      <w:r>
        <w:t>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</w:t>
      </w:r>
      <w:r>
        <w:t>5.04.2019 года (л.д. 17-18);</w:t>
      </w:r>
    </w:p>
    <w:p w:rsidR="00A77B3E" w:rsidP="002C2BF8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</w:t>
      </w:r>
      <w:r>
        <w:t>рядке, установленном статьей 101 Налогового кодекса Российской Федерации) №... от 31.05.2019 года (л.д. 14-15).</w:t>
      </w:r>
    </w:p>
    <w:p w:rsidR="00A77B3E" w:rsidP="002C2BF8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</w:t>
      </w:r>
      <w: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C2BF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</w:t>
      </w:r>
      <w:r>
        <w:t>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C2BF8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</w:t>
      </w:r>
      <w:r>
        <w:t xml:space="preserve">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2C2BF8">
      <w:pPr>
        <w:ind w:firstLine="851"/>
        <w:jc w:val="both"/>
      </w:pPr>
      <w:r>
        <w:t>Согла</w:t>
      </w:r>
      <w:r>
        <w:t xml:space="preserve">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2C2BF8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2C2BF8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 xml:space="preserve">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2C2BF8">
      <w:pPr>
        <w:ind w:firstLine="851"/>
        <w:jc w:val="both"/>
      </w:pPr>
      <w:r>
        <w:t>Вменённое должностному лицу – директору наименование организации Матвеевой Н.Е. правонарушение, выразившееся в непредставлении в установленный за</w:t>
      </w:r>
      <w:r>
        <w:t>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законом обязанн</w:t>
      </w:r>
      <w:r>
        <w:t>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</w:t>
      </w:r>
      <w:r>
        <w:t xml:space="preserve"> указанного срока.</w:t>
      </w:r>
    </w:p>
    <w:p w:rsidR="00A77B3E" w:rsidP="002C2BF8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лица, привлекае</w:t>
      </w:r>
      <w:r>
        <w:t>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образом извест</w:t>
      </w:r>
      <w:r>
        <w:t>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20.02.2020 года.</w:t>
      </w:r>
    </w:p>
    <w:p w:rsidR="00A77B3E" w:rsidP="002C2BF8">
      <w:pPr>
        <w:ind w:firstLine="851"/>
        <w:jc w:val="both"/>
      </w:pPr>
      <w:r>
        <w:t>Следовательно, на момент рассмотрения дела об административном правонарушении, с</w:t>
      </w:r>
      <w:r>
        <w:t>рок привлечения к административной ответственности должностного лица – директора наименование организации Матвеевой Н.Е. за  непредставление в установленный законодательством о налогах и сборах срок в налоговые органы сведений о среднесписочной численности</w:t>
      </w:r>
      <w:r>
        <w:t xml:space="preserve">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2C2BF8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</w:t>
      </w:r>
      <w:r>
        <w:t>ии, предусмотренном ч. 1 ст. 15.6  Кодекса Российской Федерации об административных правонарушениях, в отношении директора наименование организации Матвеевой Н.Е. срок давности привлечения к административной ответственности истек, производство по настоящем</w:t>
      </w:r>
      <w:r>
        <w:t>у административному делу подлежит прекращению.</w:t>
      </w:r>
    </w:p>
    <w:p w:rsidR="00A77B3E" w:rsidP="002C2BF8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2C2BF8">
      <w:pPr>
        <w:ind w:firstLine="851"/>
        <w:jc w:val="center"/>
      </w:pPr>
      <w:r>
        <w:t>ПОСТАНОВИЛ:</w:t>
      </w:r>
    </w:p>
    <w:p w:rsidR="00A77B3E" w:rsidP="002C2BF8">
      <w:pPr>
        <w:ind w:firstLine="851"/>
        <w:jc w:val="both"/>
      </w:pPr>
      <w:r>
        <w:t>Прекратить производство по адми</w:t>
      </w:r>
      <w:r>
        <w:t>нистративному делу в отношении директора наименование организации Матвеевой Натальи Евгеньевны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ответств</w:t>
      </w:r>
      <w:r>
        <w:t>енности.</w:t>
      </w:r>
    </w:p>
    <w:p w:rsidR="00A77B3E" w:rsidP="002C2BF8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</w:t>
      </w:r>
      <w:r>
        <w:t>ния копии постановления.</w:t>
      </w:r>
    </w:p>
    <w:p w:rsidR="00A77B3E" w:rsidP="002C2BF8">
      <w:pPr>
        <w:ind w:firstLine="851"/>
        <w:jc w:val="both"/>
      </w:pPr>
    </w:p>
    <w:p w:rsidR="00A77B3E" w:rsidP="002C2BF8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C2BF8">
      <w:pPr>
        <w:ind w:firstLine="851"/>
        <w:jc w:val="both"/>
      </w:pPr>
    </w:p>
    <w:p w:rsidR="00A77B3E" w:rsidP="002C2BF8">
      <w:pPr>
        <w:ind w:firstLine="851"/>
        <w:jc w:val="both"/>
      </w:pPr>
    </w:p>
    <w:sectPr w:rsidSect="002C2B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BC6"/>
    <w:rsid w:val="002C2BF8"/>
    <w:rsid w:val="00A77B3E"/>
    <w:rsid w:val="00C85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B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