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7868" w:rsidRPr="00BC7825" w:rsidP="003A0E96">
      <w:pPr>
        <w:pStyle w:val="Title"/>
        <w:ind w:left="5664" w:firstLine="708"/>
        <w:rPr>
          <w:szCs w:val="28"/>
        </w:rPr>
      </w:pPr>
      <w:r w:rsidRPr="00BC7825">
        <w:rPr>
          <w:szCs w:val="28"/>
        </w:rPr>
        <w:t xml:space="preserve">            </w:t>
      </w:r>
      <w:r w:rsidRPr="00BC7825" w:rsidR="00ED773F">
        <w:rPr>
          <w:szCs w:val="28"/>
        </w:rPr>
        <w:t>Д</w:t>
      </w:r>
      <w:r w:rsidR="00154288">
        <w:rPr>
          <w:szCs w:val="28"/>
        </w:rPr>
        <w:t>ело № 5-13</w:t>
      </w:r>
      <w:r w:rsidRPr="00BC7825">
        <w:rPr>
          <w:szCs w:val="28"/>
        </w:rPr>
        <w:t>-</w:t>
      </w:r>
      <w:r w:rsidR="00C258DD">
        <w:rPr>
          <w:szCs w:val="28"/>
        </w:rPr>
        <w:t>94</w:t>
      </w:r>
      <w:r w:rsidRPr="00BC7825" w:rsidR="00F83D43">
        <w:rPr>
          <w:szCs w:val="28"/>
        </w:rPr>
        <w:t>/20</w:t>
      </w:r>
      <w:r w:rsidR="00A4411D">
        <w:rPr>
          <w:szCs w:val="28"/>
        </w:rPr>
        <w:t>21</w:t>
      </w:r>
    </w:p>
    <w:p w:rsidR="00D07868" w:rsidRPr="00BC7825" w:rsidP="00ED773F">
      <w:pPr>
        <w:pStyle w:val="Title"/>
        <w:ind w:firstLine="540"/>
        <w:jc w:val="left"/>
        <w:rPr>
          <w:szCs w:val="28"/>
        </w:rPr>
      </w:pP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</w:r>
      <w:r w:rsidRPr="00BC7825">
        <w:rPr>
          <w:szCs w:val="28"/>
        </w:rPr>
        <w:tab/>
        <w:t xml:space="preserve">         </w:t>
      </w:r>
      <w:r w:rsidRPr="00BC7825" w:rsidR="001718E0">
        <w:rPr>
          <w:szCs w:val="28"/>
        </w:rPr>
        <w:t xml:space="preserve"> (</w:t>
      </w:r>
      <w:r w:rsidRPr="00BC7825">
        <w:rPr>
          <w:szCs w:val="28"/>
        </w:rPr>
        <w:t>05-</w:t>
      </w:r>
      <w:r w:rsidR="00C258DD">
        <w:rPr>
          <w:szCs w:val="28"/>
        </w:rPr>
        <w:t>0094</w:t>
      </w:r>
      <w:r w:rsidRPr="00BC7825" w:rsidR="00F83D43">
        <w:rPr>
          <w:szCs w:val="28"/>
        </w:rPr>
        <w:t>/1</w:t>
      </w:r>
      <w:r w:rsidR="00154288">
        <w:rPr>
          <w:szCs w:val="28"/>
        </w:rPr>
        <w:t>3</w:t>
      </w:r>
      <w:r w:rsidRPr="00BC7825" w:rsidR="00F83D43">
        <w:rPr>
          <w:szCs w:val="28"/>
        </w:rPr>
        <w:t>/20</w:t>
      </w:r>
      <w:r w:rsidR="00A4411D">
        <w:rPr>
          <w:szCs w:val="28"/>
        </w:rPr>
        <w:t>21</w:t>
      </w:r>
      <w:r w:rsidRPr="00BC7825" w:rsidR="001718E0">
        <w:rPr>
          <w:szCs w:val="28"/>
        </w:rPr>
        <w:t>)</w:t>
      </w:r>
      <w:r w:rsidRPr="00BC7825">
        <w:rPr>
          <w:szCs w:val="28"/>
        </w:rPr>
        <w:t xml:space="preserve">  </w:t>
      </w:r>
    </w:p>
    <w:p w:rsidR="00D07868" w:rsidRPr="00BC7825" w:rsidP="00ED773F">
      <w:pPr>
        <w:pStyle w:val="Title"/>
        <w:ind w:firstLine="540"/>
        <w:rPr>
          <w:szCs w:val="28"/>
        </w:rPr>
      </w:pPr>
      <w:r w:rsidRPr="00BC7825">
        <w:rPr>
          <w:szCs w:val="28"/>
        </w:rPr>
        <w:t xml:space="preserve">   </w:t>
      </w:r>
      <w:r w:rsidRPr="00BC7825" w:rsidR="000F574D">
        <w:rPr>
          <w:szCs w:val="28"/>
        </w:rPr>
        <w:t xml:space="preserve"> </w:t>
      </w:r>
      <w:r w:rsidRPr="00BC7825">
        <w:rPr>
          <w:szCs w:val="28"/>
        </w:rPr>
        <w:t>П</w:t>
      </w:r>
      <w:r w:rsidRPr="00BC7825">
        <w:rPr>
          <w:szCs w:val="28"/>
        </w:rPr>
        <w:t xml:space="preserve"> О С Т А Н О В Л Е Н И Е</w:t>
      </w:r>
    </w:p>
    <w:p w:rsidR="00ED773F" w:rsidRPr="00BC7825" w:rsidP="00ED773F">
      <w:pPr>
        <w:pStyle w:val="Title"/>
        <w:ind w:firstLine="540"/>
        <w:rPr>
          <w:szCs w:val="28"/>
        </w:rPr>
      </w:pPr>
    </w:p>
    <w:p w:rsidR="00D07868" w:rsidRPr="00BC7825" w:rsidP="0004461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января 2021</w:t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</w:r>
      <w:r w:rsidRPr="00BC7825" w:rsidR="00C74A5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BC7825" w:rsidR="00972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171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город Симферополь</w:t>
      </w:r>
    </w:p>
    <w:p w:rsidR="00D07868" w:rsidRPr="00BC7825" w:rsidP="00383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54288">
        <w:rPr>
          <w:rFonts w:ascii="Times New Roman" w:hAnsi="Times New Roman" w:cs="Times New Roman"/>
          <w:color w:val="000000"/>
          <w:sz w:val="28"/>
          <w:szCs w:val="28"/>
        </w:rPr>
        <w:t>ирового судь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54288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участка № 13 Киевского судебного района города Симферополя Республики Крым - </w:t>
      </w:r>
      <w:r w:rsidRPr="00BC7825" w:rsidR="00A92C83">
        <w:rPr>
          <w:rFonts w:ascii="Times New Roman" w:hAnsi="Times New Roman" w:cs="Times New Roman"/>
          <w:color w:val="000000"/>
          <w:sz w:val="28"/>
          <w:szCs w:val="28"/>
        </w:rPr>
        <w:t xml:space="preserve">(г. Симферополь, ул. </w:t>
      </w:r>
      <w:r w:rsidRPr="00BC7825" w:rsidR="00A92C83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BC7825" w:rsidR="00A92C83">
        <w:rPr>
          <w:rFonts w:ascii="Times New Roman" w:hAnsi="Times New Roman" w:cs="Times New Roman"/>
          <w:color w:val="000000"/>
          <w:sz w:val="28"/>
          <w:szCs w:val="28"/>
        </w:rPr>
        <w:t xml:space="preserve"> 55/2)</w:t>
      </w:r>
      <w:r w:rsidRPr="00BC7825" w:rsidR="00ED77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</w:t>
      </w:r>
      <w:r w:rsidRPr="00BC7825" w:rsidR="00ED773F">
        <w:rPr>
          <w:rFonts w:ascii="Times New Roman" w:hAnsi="Times New Roman" w:cs="Times New Roman"/>
          <w:color w:val="000000"/>
          <w:sz w:val="28"/>
          <w:szCs w:val="28"/>
        </w:rPr>
        <w:t xml:space="preserve"> статьей 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C7825" w:rsidR="002649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C7825" w:rsidR="00D7262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BC7825" w:rsidR="00ED773F">
        <w:rPr>
          <w:rFonts w:ascii="Times New Roman" w:hAnsi="Times New Roman" w:cs="Times New Roman"/>
          <w:color w:val="000000"/>
          <w:sz w:val="28"/>
          <w:szCs w:val="28"/>
        </w:rPr>
        <w:t xml:space="preserve">декса Российской Федерации об административных правонарушениях, 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C7825" w:rsidR="00C74A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825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Pr="00BC78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8B0ECB" w:rsidRPr="00BC7825" w:rsidP="00CE7DAF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Степаненко Романа Васильевича</w:t>
      </w:r>
      <w:r w:rsidRPr="00BC7825" w:rsidR="00E92D1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A7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DAF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BC7825" w:rsidR="00D0786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7825" w:rsidR="00D07868">
        <w:rPr>
          <w:rFonts w:ascii="Times New Roman" w:eastAsia="Times New Roman" w:hAnsi="Times New Roman" w:cs="Times New Roman"/>
          <w:sz w:val="28"/>
          <w:szCs w:val="28"/>
        </w:rPr>
        <w:t xml:space="preserve"> с т а </w:t>
      </w:r>
      <w:r w:rsidRPr="00BC7825" w:rsidR="00D0786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C7825" w:rsidR="00D07868"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 w:rsidR="00ED773F" w:rsidRPr="00BC7825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F2103" w:rsidP="00C258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Степаненко Роман Васильевич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генеральным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 xml:space="preserve"> директором Общества с ограниченной  о</w:t>
      </w:r>
      <w:r w:rsidR="00987AAF">
        <w:rPr>
          <w:rFonts w:ascii="Times New Roman" w:eastAsia="Times New Roman" w:hAnsi="Times New Roman" w:cs="Times New Roman"/>
          <w:sz w:val="28"/>
          <w:szCs w:val="28"/>
        </w:rPr>
        <w:t>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АБВ</w:t>
      </w:r>
      <w:r w:rsidR="00987AA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</w:t>
      </w:r>
      <w:r w:rsidR="00A44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DAF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C7825" w:rsidR="00E6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 представил</w:t>
      </w:r>
      <w:r w:rsidRPr="00BC7825" w:rsidR="00E63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>ИФНС России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Симферополю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 в установле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 xml:space="preserve">нный законодательством о налогах и сборах </w:t>
      </w:r>
      <w:r w:rsidR="00A7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76586D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F83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</w:t>
      </w:r>
      <w:r w:rsidR="00A4411D">
        <w:rPr>
          <w:rFonts w:ascii="Times New Roman" w:eastAsia="Times New Roman" w:hAnsi="Times New Roman" w:cs="Times New Roman"/>
          <w:sz w:val="28"/>
          <w:szCs w:val="28"/>
        </w:rPr>
        <w:t>4 квартал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30.01.2020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 xml:space="preserve">форма по КНД </w:t>
      </w:r>
      <w:r w:rsidR="00A4411D">
        <w:rPr>
          <w:rFonts w:ascii="Times New Roman" w:eastAsia="Times New Roman" w:hAnsi="Times New Roman" w:cs="Times New Roman"/>
          <w:sz w:val="28"/>
          <w:szCs w:val="28"/>
        </w:rPr>
        <w:t>1151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111</w:t>
      </w:r>
      <w:r w:rsidRPr="00BC7825" w:rsidR="00580B1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C7825" w:rsidR="002174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7825" w:rsidR="00077FBA">
        <w:rPr>
          <w:rFonts w:ascii="Times New Roman" w:eastAsia="Times New Roman" w:hAnsi="Times New Roman" w:cs="Times New Roman"/>
          <w:sz w:val="28"/>
          <w:szCs w:val="28"/>
        </w:rPr>
        <w:t xml:space="preserve"> чем</w:t>
      </w:r>
      <w:r w:rsidRPr="00BC7825" w:rsidR="00217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077FBA">
        <w:rPr>
          <w:rFonts w:ascii="Times New Roman" w:eastAsia="Times New Roman" w:hAnsi="Times New Roman" w:cs="Times New Roman"/>
          <w:sz w:val="28"/>
          <w:szCs w:val="28"/>
        </w:rPr>
        <w:t xml:space="preserve"> нарушил</w:t>
      </w:r>
      <w:r w:rsidRPr="00BC7825" w:rsidR="00F83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217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п.4 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 xml:space="preserve">п.1 ст.23, п.7 ст.431 </w:t>
      </w:r>
      <w:r w:rsidRPr="00BC7825" w:rsidR="00CF6D1B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8A1B2A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825"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7825" w:rsidR="00C111DE">
        <w:rPr>
          <w:rFonts w:ascii="Times New Roman" w:hAnsi="Times New Roman" w:cs="Times New Roman"/>
          <w:sz w:val="28"/>
          <w:szCs w:val="28"/>
        </w:rPr>
        <w:t>п. 4 п. 1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54C64" w:rsidP="00954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4E7">
        <w:rPr>
          <w:rFonts w:ascii="Times New Roman" w:eastAsia="Times New Roman" w:hAnsi="Times New Roman" w:cs="Times New Roman"/>
          <w:sz w:val="28"/>
          <w:szCs w:val="28"/>
        </w:rPr>
        <w:t>Согласно п.</w:t>
      </w:r>
      <w:r w:rsidRPr="00A764E7" w:rsidR="00A764E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764E7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A764E7" w:rsidR="00980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4E7" w:rsidR="00A764E7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A764E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</w:t>
      </w:r>
      <w:r w:rsidRPr="00A764E7" w:rsidR="00A764E7">
        <w:rPr>
          <w:rFonts w:ascii="Times New Roman" w:eastAsia="Times New Roman" w:hAnsi="Times New Roman" w:cs="Times New Roman"/>
          <w:sz w:val="28"/>
          <w:szCs w:val="28"/>
        </w:rPr>
        <w:t>кса РФ налогоплательщики обязан</w:t>
      </w:r>
      <w:r w:rsidRPr="00A76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>предоставить расчет по страховым взносам не позднее 30-го числа месяца, следующего за расчет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 и иные вознаграждения в</w:t>
      </w:r>
      <w:r w:rsidR="00A764E7">
        <w:rPr>
          <w:rFonts w:ascii="Times New Roman" w:eastAsia="Times New Roman" w:hAnsi="Times New Roman" w:cs="Times New Roman"/>
          <w:sz w:val="28"/>
          <w:szCs w:val="28"/>
        </w:rPr>
        <w:t xml:space="preserve"> пользу физических  лиц, по месту жительства физического лица, производящего выплаты и иные вознаграждения физическим лицам. </w:t>
      </w:r>
    </w:p>
    <w:p w:rsidR="00CB3B14" w:rsidP="00CB3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ст.6.1 Налогового кодекса в случаях, когда последний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день срока приходится на день, признаваемый в соответствии с законодательством Российской Федерации выходным и (или) нерабочим  праздничным днем, днем окончания срока считается, ближайший следующий за ним рабочий день. </w:t>
      </w:r>
    </w:p>
    <w:p w:rsidR="00954C64" w:rsidP="00CB3B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представления Расчета по страховым взносам за 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4 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– 30.01.2020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(форма по КНД 1151111) </w:t>
      </w:r>
      <w:r>
        <w:rPr>
          <w:rFonts w:ascii="Times New Roman" w:eastAsia="Times New Roman" w:hAnsi="Times New Roman" w:cs="Times New Roman"/>
          <w:sz w:val="28"/>
          <w:szCs w:val="28"/>
        </w:rPr>
        <w:t>подана в ИФНС России по 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имферополю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258DD">
        <w:rPr>
          <w:rFonts w:ascii="Times New Roman" w:eastAsia="Times New Roman" w:hAnsi="Times New Roman" w:cs="Times New Roman"/>
          <w:sz w:val="28"/>
          <w:szCs w:val="28"/>
        </w:rPr>
        <w:t>15.04.2020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тогда как предельный срок предоставления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30.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31.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01.2020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92D1E" w:rsidRPr="00BC7825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B14">
        <w:rPr>
          <w:rFonts w:ascii="Times New Roman" w:eastAsia="Times New Roman" w:hAnsi="Times New Roman" w:cs="Times New Roman"/>
          <w:sz w:val="28"/>
          <w:szCs w:val="28"/>
        </w:rPr>
        <w:t>Генеральный д</w:t>
      </w:r>
      <w:r w:rsidRPr="00CB3B14" w:rsidR="009B2DEA"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 w:rsidRPr="00CB3B14" w:rsidR="00A775CB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C258DD">
        <w:rPr>
          <w:rFonts w:ascii="Times New Roman" w:eastAsia="Times New Roman" w:hAnsi="Times New Roman" w:cs="Times New Roman"/>
          <w:sz w:val="28"/>
          <w:szCs w:val="28"/>
        </w:rPr>
        <w:t>АБВ</w:t>
      </w:r>
      <w:r w:rsidRPr="00CB3B14" w:rsidR="00A775C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258DD">
        <w:rPr>
          <w:rFonts w:ascii="Times New Roman" w:eastAsia="Times New Roman" w:hAnsi="Times New Roman" w:cs="Times New Roman"/>
          <w:b/>
          <w:sz w:val="28"/>
          <w:szCs w:val="28"/>
        </w:rPr>
        <w:t>Степаненко Р.В.</w:t>
      </w:r>
      <w:r w:rsidRPr="00CB3B14" w:rsidR="009B2DE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CB3B14" w:rsidR="00A775CB">
        <w:rPr>
          <w:rFonts w:ascii="Times New Roman" w:eastAsia="Times New Roman" w:hAnsi="Times New Roman" w:cs="Times New Roman"/>
          <w:sz w:val="28"/>
          <w:szCs w:val="28"/>
        </w:rPr>
        <w:t xml:space="preserve">  судебное заседание не явил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B3B14" w:rsidR="009B2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B3B14" w:rsidR="00A775CB">
        <w:rPr>
          <w:rFonts w:ascii="Times New Roman" w:eastAsia="Times New Roman" w:hAnsi="Times New Roman" w:cs="Times New Roman"/>
          <w:sz w:val="28"/>
          <w:szCs w:val="28"/>
        </w:rPr>
        <w:t>о дате, времени и месте рассмотрения дела извещен надлежащим образом, о причинах неявки суду не сообщил.</w:t>
      </w:r>
    </w:p>
    <w:p w:rsidR="008A1B2A" w:rsidRPr="00BC7825" w:rsidP="00B07E7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1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6112" w:rsidR="003A7FAC">
        <w:rPr>
          <w:rFonts w:ascii="Times New Roman" w:eastAsia="Times New Roman" w:hAnsi="Times New Roman" w:cs="Times New Roman"/>
          <w:sz w:val="28"/>
          <w:szCs w:val="28"/>
        </w:rPr>
        <w:t xml:space="preserve">зучив  </w:t>
      </w:r>
      <w:r w:rsidRPr="00786112" w:rsidR="00217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>мате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>риалы</w:t>
      </w:r>
      <w:r w:rsidRPr="00786112" w:rsidR="003A7FAC">
        <w:rPr>
          <w:rFonts w:ascii="Times New Roman" w:eastAsia="Times New Roman" w:hAnsi="Times New Roman" w:cs="Times New Roman"/>
          <w:sz w:val="28"/>
          <w:szCs w:val="28"/>
        </w:rPr>
        <w:t xml:space="preserve">  дела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 xml:space="preserve">, суд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 xml:space="preserve">приходит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>выводу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786112" w:rsidR="006D4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ED773F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B07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6D4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6112" w:rsidR="008148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 xml:space="preserve"> действиях</w:t>
      </w:r>
      <w:r w:rsidRPr="00786112" w:rsidR="000F5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786112" w:rsidR="00987AAF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786112" w:rsidR="00A775C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258DD">
        <w:rPr>
          <w:rFonts w:ascii="Times New Roman" w:eastAsia="Times New Roman" w:hAnsi="Times New Roman" w:cs="Times New Roman"/>
          <w:b/>
          <w:sz w:val="28"/>
          <w:szCs w:val="28"/>
        </w:rPr>
        <w:t>АБВ</w:t>
      </w:r>
      <w:r w:rsidRPr="00786112" w:rsidR="00A775C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258DD">
        <w:rPr>
          <w:rFonts w:ascii="Times New Roman" w:eastAsia="Times New Roman" w:hAnsi="Times New Roman" w:cs="Times New Roman"/>
          <w:b/>
          <w:sz w:val="28"/>
          <w:szCs w:val="28"/>
        </w:rPr>
        <w:t>Степаненко Р.В.</w:t>
      </w:r>
      <w:r w:rsidRPr="00CB3B14" w:rsidR="00C25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6D4F47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786112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112" w:rsidR="006D4F4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 w:rsidRPr="0078611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6112" w:rsidR="00CB3B14">
        <w:rPr>
          <w:rFonts w:ascii="Times New Roman" w:eastAsia="Times New Roman" w:hAnsi="Times New Roman" w:cs="Times New Roman"/>
          <w:sz w:val="28"/>
          <w:szCs w:val="28"/>
        </w:rPr>
        <w:t xml:space="preserve"> выразившегося  в нарушении установленного законодательство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 xml:space="preserve">м о налогах и 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 xml:space="preserve">сборах 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 xml:space="preserve"> расчета по страховым взносам за 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4 квартал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0DF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CB3B1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BC7825" w:rsidR="00CB3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предусмотренн</w:t>
      </w:r>
      <w:r w:rsidRPr="00BC7825" w:rsidR="00ED773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6D4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ст. 15.5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="00786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B14" w:rsidR="00954C6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CB3B14" w:rsidR="00954C64">
        <w:rPr>
          <w:rFonts w:ascii="Times New Roman" w:eastAsia="Times New Roman" w:hAnsi="Times New Roman" w:cs="Times New Roman"/>
          <w:sz w:val="28"/>
          <w:szCs w:val="28"/>
        </w:rPr>
        <w:t>форма по КНД 1151</w:t>
      </w:r>
      <w:r w:rsidR="00786112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B3B14" w:rsidR="00954C64"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1F5164" w:rsidRPr="00BC7825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7825" w:rsidR="008A1B2A"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BC7825" w:rsidR="000F5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112">
        <w:rPr>
          <w:rFonts w:ascii="Times New Roman" w:eastAsia="Times New Roman" w:hAnsi="Times New Roman" w:cs="Times New Roman"/>
          <w:sz w:val="28"/>
          <w:szCs w:val="28"/>
        </w:rPr>
        <w:t>генерального</w:t>
      </w:r>
      <w:r w:rsidRPr="00BC7825" w:rsidR="006D4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4C536F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BC7825" w:rsidR="004C536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5C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258DD">
        <w:rPr>
          <w:rFonts w:ascii="Times New Roman" w:eastAsia="Times New Roman" w:hAnsi="Times New Roman" w:cs="Times New Roman"/>
          <w:sz w:val="28"/>
          <w:szCs w:val="28"/>
        </w:rPr>
        <w:t>АБВ</w:t>
      </w:r>
      <w:r w:rsidR="00987A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8DD">
        <w:rPr>
          <w:rFonts w:ascii="Times New Roman" w:eastAsia="Times New Roman" w:hAnsi="Times New Roman" w:cs="Times New Roman"/>
          <w:b/>
          <w:sz w:val="28"/>
          <w:szCs w:val="28"/>
        </w:rPr>
        <w:t>Степаненко Р.В.</w:t>
      </w:r>
      <w:r w:rsidRPr="00CB3B14" w:rsidR="00C25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E9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825" w:rsidR="00034CB6">
        <w:rPr>
          <w:rFonts w:ascii="Times New Roman" w:hAnsi="Times New Roman" w:cs="Times New Roman"/>
          <w:sz w:val="28"/>
          <w:szCs w:val="28"/>
        </w:rPr>
        <w:t>в совершении указанного правонарушения</w:t>
      </w:r>
      <w:r w:rsidRPr="00BC7825" w:rsidR="008A1B2A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 w:rsidRPr="00BC7825" w:rsidR="00ED773F">
        <w:rPr>
          <w:rFonts w:ascii="Times New Roman" w:hAnsi="Times New Roman" w:cs="Times New Roman"/>
          <w:sz w:val="28"/>
          <w:szCs w:val="28"/>
        </w:rPr>
        <w:t xml:space="preserve"> совокупностью</w:t>
      </w:r>
      <w:r w:rsidRPr="00BC7825" w:rsidR="002616E2">
        <w:rPr>
          <w:rFonts w:ascii="Times New Roman" w:hAnsi="Times New Roman" w:cs="Times New Roman"/>
          <w:sz w:val="28"/>
          <w:szCs w:val="28"/>
        </w:rPr>
        <w:t xml:space="preserve"> собранных по </w:t>
      </w:r>
      <w:r w:rsidRPr="00BC7825" w:rsidR="00ED773F">
        <w:rPr>
          <w:rFonts w:ascii="Times New Roman" w:hAnsi="Times New Roman" w:cs="Times New Roman"/>
          <w:sz w:val="28"/>
          <w:szCs w:val="28"/>
        </w:rPr>
        <w:t xml:space="preserve">делу доказательств: </w:t>
      </w:r>
      <w:r w:rsidRPr="00BC7825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 w:rsidRPr="00BC7825" w:rsidR="000F574D">
        <w:rPr>
          <w:rFonts w:ascii="Times New Roman" w:hAnsi="Times New Roman" w:cs="Times New Roman"/>
          <w:sz w:val="28"/>
          <w:szCs w:val="28"/>
        </w:rPr>
        <w:t xml:space="preserve"> </w:t>
      </w:r>
      <w:r w:rsidR="00CE7DAF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="00C258DD">
        <w:rPr>
          <w:rFonts w:ascii="Times New Roman" w:hAnsi="Times New Roman" w:cs="Times New Roman"/>
          <w:sz w:val="28"/>
          <w:szCs w:val="28"/>
        </w:rPr>
        <w:t xml:space="preserve"> </w:t>
      </w:r>
      <w:r w:rsidRPr="00BC7825" w:rsidR="006B67E2">
        <w:rPr>
          <w:rFonts w:ascii="Times New Roman" w:hAnsi="Times New Roman" w:cs="Times New Roman"/>
          <w:sz w:val="28"/>
          <w:szCs w:val="28"/>
        </w:rPr>
        <w:t xml:space="preserve">от  </w:t>
      </w:r>
      <w:r w:rsidR="005650DF">
        <w:rPr>
          <w:rFonts w:ascii="Times New Roman" w:hAnsi="Times New Roman" w:cs="Times New Roman"/>
          <w:sz w:val="28"/>
          <w:szCs w:val="28"/>
        </w:rPr>
        <w:t>13.01.2021</w:t>
      </w:r>
      <w:r w:rsidRPr="00BC7825">
        <w:rPr>
          <w:rFonts w:ascii="Times New Roman" w:hAnsi="Times New Roman" w:cs="Times New Roman"/>
          <w:sz w:val="28"/>
          <w:szCs w:val="28"/>
        </w:rPr>
        <w:t xml:space="preserve"> года  (л.д. 1-</w:t>
      </w:r>
      <w:r w:rsidR="005650DF">
        <w:rPr>
          <w:rFonts w:ascii="Times New Roman" w:hAnsi="Times New Roman" w:cs="Times New Roman"/>
          <w:sz w:val="28"/>
          <w:szCs w:val="28"/>
        </w:rPr>
        <w:t>2</w:t>
      </w:r>
      <w:r w:rsidRPr="00BC7825">
        <w:rPr>
          <w:rFonts w:ascii="Times New Roman" w:hAnsi="Times New Roman" w:cs="Times New Roman"/>
          <w:sz w:val="28"/>
          <w:szCs w:val="28"/>
        </w:rPr>
        <w:t xml:space="preserve">); </w:t>
      </w:r>
      <w:r w:rsidR="00954C64">
        <w:rPr>
          <w:rFonts w:ascii="Times New Roman" w:hAnsi="Times New Roman" w:cs="Times New Roman"/>
          <w:sz w:val="28"/>
          <w:szCs w:val="28"/>
        </w:rPr>
        <w:t>-,</w:t>
      </w:r>
      <w:r w:rsidR="00786112">
        <w:rPr>
          <w:rFonts w:ascii="Times New Roman" w:hAnsi="Times New Roman" w:cs="Times New Roman"/>
          <w:sz w:val="28"/>
          <w:szCs w:val="28"/>
        </w:rPr>
        <w:t xml:space="preserve"> актом камеральной налоговой проверки</w:t>
      </w:r>
      <w:r w:rsidR="00954C64">
        <w:rPr>
          <w:rFonts w:ascii="Times New Roman" w:hAnsi="Times New Roman" w:cs="Times New Roman"/>
          <w:sz w:val="28"/>
          <w:szCs w:val="28"/>
        </w:rPr>
        <w:t xml:space="preserve"> № </w:t>
      </w:r>
      <w:r w:rsidR="00CE7DAF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="00954C64">
        <w:rPr>
          <w:rFonts w:ascii="Times New Roman" w:hAnsi="Times New Roman" w:cs="Times New Roman"/>
          <w:sz w:val="28"/>
          <w:szCs w:val="28"/>
        </w:rPr>
        <w:t xml:space="preserve"> от </w:t>
      </w:r>
      <w:r w:rsidR="00C11AF1">
        <w:rPr>
          <w:rFonts w:ascii="Times New Roman" w:hAnsi="Times New Roman" w:cs="Times New Roman"/>
          <w:sz w:val="28"/>
          <w:szCs w:val="28"/>
        </w:rPr>
        <w:t>11.06.2020</w:t>
      </w:r>
      <w:r w:rsidR="00954C64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C11AF1">
        <w:rPr>
          <w:rFonts w:ascii="Times New Roman" w:hAnsi="Times New Roman" w:cs="Times New Roman"/>
          <w:sz w:val="28"/>
          <w:szCs w:val="28"/>
        </w:rPr>
        <w:t>15-17</w:t>
      </w:r>
      <w:r w:rsidR="00954C64">
        <w:rPr>
          <w:rFonts w:ascii="Times New Roman" w:hAnsi="Times New Roman" w:cs="Times New Roman"/>
          <w:sz w:val="28"/>
          <w:szCs w:val="28"/>
        </w:rPr>
        <w:t>)</w:t>
      </w:r>
    </w:p>
    <w:p w:rsidR="00ED773F" w:rsidRPr="00BC7825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C7825">
        <w:rPr>
          <w:color w:val="000000"/>
          <w:sz w:val="28"/>
          <w:szCs w:val="28"/>
        </w:rPr>
        <w:t xml:space="preserve">Данные </w:t>
      </w:r>
      <w:r w:rsidRPr="00BC7825" w:rsidR="006F34E6">
        <w:rPr>
          <w:color w:val="000000"/>
          <w:sz w:val="28"/>
          <w:szCs w:val="28"/>
        </w:rPr>
        <w:t xml:space="preserve">доказательства </w:t>
      </w:r>
      <w:r w:rsidRPr="00BC7825">
        <w:rPr>
          <w:color w:val="000000"/>
          <w:sz w:val="28"/>
          <w:szCs w:val="28"/>
        </w:rPr>
        <w:t xml:space="preserve">отвечают требованиям </w:t>
      </w:r>
      <w:r w:rsidRPr="00BC7825">
        <w:rPr>
          <w:color w:val="000000"/>
          <w:sz w:val="28"/>
          <w:szCs w:val="28"/>
        </w:rPr>
        <w:t>относимости</w:t>
      </w:r>
      <w:r w:rsidRPr="00BC7825">
        <w:rPr>
          <w:color w:val="000000"/>
          <w:sz w:val="28"/>
          <w:szCs w:val="28"/>
        </w:rPr>
        <w:t>, допустим</w:t>
      </w:r>
      <w:r w:rsidRPr="00BC7825" w:rsidR="006F34E6">
        <w:rPr>
          <w:color w:val="000000"/>
          <w:sz w:val="28"/>
          <w:szCs w:val="28"/>
        </w:rPr>
        <w:t xml:space="preserve">ости и достаточности, отнесены ст. 26.2 </w:t>
      </w:r>
      <w:r w:rsidRPr="00BC7825" w:rsidR="006F34E6">
        <w:rPr>
          <w:color w:val="000000"/>
          <w:sz w:val="28"/>
          <w:szCs w:val="28"/>
        </w:rPr>
        <w:t>КоАП</w:t>
      </w:r>
      <w:r w:rsidRPr="00BC7825" w:rsidR="006F34E6">
        <w:rPr>
          <w:color w:val="000000"/>
          <w:sz w:val="28"/>
          <w:szCs w:val="28"/>
        </w:rPr>
        <w:t xml:space="preserve"> РФ к числу </w:t>
      </w:r>
      <w:r w:rsidRPr="00BC7825">
        <w:rPr>
          <w:color w:val="000000"/>
          <w:sz w:val="28"/>
          <w:szCs w:val="28"/>
        </w:rPr>
        <w:t>доказательств, имеющих значение для правильного разрешения дела.</w:t>
      </w:r>
    </w:p>
    <w:p w:rsidR="00ED773F" w:rsidRPr="00BC7825" w:rsidP="001603C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7825">
        <w:rPr>
          <w:sz w:val="28"/>
          <w:szCs w:val="28"/>
        </w:rPr>
        <w:t xml:space="preserve">При назначении наказания, суд </w:t>
      </w:r>
      <w:r w:rsidRPr="00BC7825">
        <w:rPr>
          <w:sz w:val="28"/>
          <w:szCs w:val="28"/>
        </w:rPr>
        <w:t xml:space="preserve">учитывает характер </w:t>
      </w:r>
      <w:r w:rsidRPr="00BC7825">
        <w:rPr>
          <w:sz w:val="28"/>
          <w:szCs w:val="28"/>
        </w:rPr>
        <w:t xml:space="preserve">совершенного административного правонарушения, данные о личности </w:t>
      </w:r>
      <w:r w:rsidRPr="00BC7825" w:rsidR="00FC156F">
        <w:rPr>
          <w:sz w:val="28"/>
          <w:szCs w:val="28"/>
        </w:rPr>
        <w:t>виновного</w:t>
      </w:r>
      <w:r w:rsidRPr="00BC7825" w:rsidR="000F574D">
        <w:rPr>
          <w:sz w:val="28"/>
          <w:szCs w:val="28"/>
        </w:rPr>
        <w:t>, ранее не привлекавшего к административном ответственности за нарушения законодательства о налогах и сборах.</w:t>
      </w:r>
      <w:r w:rsidRPr="00BC7825" w:rsidR="00FC156F">
        <w:rPr>
          <w:sz w:val="28"/>
          <w:szCs w:val="28"/>
        </w:rPr>
        <w:t xml:space="preserve"> </w:t>
      </w:r>
      <w:r w:rsidRPr="00BC7825" w:rsidR="001603CF">
        <w:rPr>
          <w:sz w:val="28"/>
          <w:szCs w:val="28"/>
        </w:rPr>
        <w:t>Обстоятельств, смягчающих и отягчающих административную ответственность, судом  не  установлено.</w:t>
      </w:r>
    </w:p>
    <w:p w:rsidR="00ED773F" w:rsidRPr="00BC7825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ст.ст. </w:t>
      </w:r>
      <w:r w:rsidRPr="00BC7825" w:rsidR="001718E0">
        <w:rPr>
          <w:rFonts w:ascii="Times New Roman" w:eastAsia="Times New Roman" w:hAnsi="Times New Roman" w:cs="Times New Roman"/>
          <w:sz w:val="28"/>
          <w:szCs w:val="28"/>
        </w:rPr>
        <w:t xml:space="preserve">15.5,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29.9-29.10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 xml:space="preserve"> мировой  </w:t>
      </w:r>
      <w:r w:rsidRPr="00BC7825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BC7825">
        <w:rPr>
          <w:rFonts w:ascii="Times New Roman" w:hAnsi="Times New Roman" w:cs="Times New Roman"/>
          <w:sz w:val="28"/>
          <w:szCs w:val="28"/>
        </w:rPr>
        <w:t>ья</w:t>
      </w:r>
      <w:r w:rsidRPr="00BC7825">
        <w:rPr>
          <w:rFonts w:ascii="Times New Roman" w:hAnsi="Times New Roman" w:cs="Times New Roman"/>
          <w:sz w:val="28"/>
          <w:szCs w:val="28"/>
        </w:rPr>
        <w:t>, -</w:t>
      </w:r>
    </w:p>
    <w:p w:rsidR="00440F94" w:rsidRPr="00BC7825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825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BC7825" w:rsidR="00ED77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7825" w:rsidR="00ED77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7825" w:rsidR="00ED773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7825" w:rsidR="00ED773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C7825" w:rsidR="00383F60">
        <w:rPr>
          <w:rFonts w:ascii="Times New Roman" w:hAnsi="Times New Roman" w:cs="Times New Roman"/>
          <w:sz w:val="28"/>
          <w:szCs w:val="28"/>
        </w:rPr>
        <w:t xml:space="preserve"> </w:t>
      </w:r>
      <w:r w:rsidRPr="00BC7825" w:rsidR="00ED773F">
        <w:rPr>
          <w:rFonts w:ascii="Times New Roman" w:hAnsi="Times New Roman" w:cs="Times New Roman"/>
          <w:sz w:val="28"/>
          <w:szCs w:val="28"/>
        </w:rPr>
        <w:t xml:space="preserve"> </w:t>
      </w:r>
      <w:r w:rsidRPr="00BC7825" w:rsidR="00B07E7A">
        <w:rPr>
          <w:rFonts w:ascii="Times New Roman" w:hAnsi="Times New Roman" w:cs="Times New Roman"/>
          <w:sz w:val="28"/>
          <w:szCs w:val="28"/>
        </w:rPr>
        <w:t xml:space="preserve"> </w:t>
      </w:r>
      <w:r w:rsidRPr="00BC7825" w:rsidR="00FC156F">
        <w:rPr>
          <w:rFonts w:ascii="Times New Roman" w:hAnsi="Times New Roman" w:cs="Times New Roman"/>
          <w:sz w:val="28"/>
          <w:szCs w:val="28"/>
        </w:rPr>
        <w:t xml:space="preserve"> </w:t>
      </w:r>
      <w:r w:rsidRPr="00BC7825">
        <w:rPr>
          <w:rFonts w:ascii="Times New Roman" w:hAnsi="Times New Roman" w:cs="Times New Roman"/>
          <w:sz w:val="28"/>
          <w:szCs w:val="28"/>
        </w:rPr>
        <w:t>П</w:t>
      </w:r>
      <w:r w:rsidRPr="00BC7825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ED773F" w:rsidRPr="00BC7825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825" w:rsidRPr="00BC7825" w:rsidP="00BC7825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112">
        <w:rPr>
          <w:rFonts w:ascii="Times New Roman" w:eastAsia="Times New Roman" w:hAnsi="Times New Roman" w:cs="Times New Roman"/>
          <w:b/>
          <w:sz w:val="28"/>
          <w:szCs w:val="28"/>
        </w:rPr>
        <w:t>Генерального д</w:t>
      </w:r>
      <w:r w:rsidRPr="00786112" w:rsidR="00A775CB">
        <w:rPr>
          <w:rFonts w:ascii="Times New Roman" w:eastAsia="Times New Roman" w:hAnsi="Times New Roman" w:cs="Times New Roman"/>
          <w:b/>
          <w:sz w:val="28"/>
          <w:szCs w:val="28"/>
        </w:rPr>
        <w:t>иректора Общества с ограниченной ответственностью «</w:t>
      </w:r>
      <w:r w:rsidR="00C11AF1">
        <w:rPr>
          <w:rFonts w:ascii="Times New Roman" w:eastAsia="Times New Roman" w:hAnsi="Times New Roman" w:cs="Times New Roman"/>
          <w:sz w:val="28"/>
          <w:szCs w:val="28"/>
        </w:rPr>
        <w:t>АБВ</w:t>
      </w:r>
      <w:r w:rsidRPr="00786112" w:rsidR="00A775CB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C11AF1">
        <w:rPr>
          <w:rFonts w:ascii="Times New Roman" w:eastAsia="Times New Roman" w:hAnsi="Times New Roman" w:cs="Times New Roman"/>
          <w:b/>
          <w:sz w:val="28"/>
          <w:szCs w:val="28"/>
        </w:rPr>
        <w:t>Степаненко Романа Васильевича</w:t>
      </w:r>
      <w:r w:rsidRPr="00786112" w:rsidR="00C11AF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786112" w:rsidR="00F677B1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786112" w:rsidR="00F677B1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5650DF">
        <w:rPr>
          <w:rFonts w:ascii="Times New Roman" w:hAnsi="Times New Roman" w:cs="Times New Roman"/>
          <w:sz w:val="28"/>
          <w:szCs w:val="28"/>
        </w:rPr>
        <w:t>ым</w:t>
      </w:r>
      <w:r w:rsidRPr="00786112" w:rsidR="00F677B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86112" w:rsidR="006636DC">
        <w:rPr>
          <w:rFonts w:ascii="Times New Roman" w:hAnsi="Times New Roman" w:cs="Times New Roman"/>
          <w:color w:val="000000"/>
          <w:sz w:val="28"/>
          <w:szCs w:val="28"/>
        </w:rPr>
        <w:t xml:space="preserve">статьей </w:t>
      </w:r>
      <w:r w:rsidRPr="00786112" w:rsidR="00F677B1">
        <w:rPr>
          <w:rFonts w:ascii="Times New Roman" w:hAnsi="Times New Roman" w:cs="Times New Roman"/>
          <w:color w:val="000000"/>
          <w:sz w:val="28"/>
          <w:szCs w:val="28"/>
        </w:rPr>
        <w:t>15.5 Кодекса Российской Федерации об администра</w:t>
      </w:r>
      <w:r w:rsidRPr="00786112" w:rsidR="00FC156F">
        <w:rPr>
          <w:rFonts w:ascii="Times New Roman" w:hAnsi="Times New Roman" w:cs="Times New Roman"/>
          <w:color w:val="000000"/>
          <w:sz w:val="28"/>
          <w:szCs w:val="28"/>
        </w:rPr>
        <w:t>тивных</w:t>
      </w:r>
      <w:r w:rsidRPr="00786112" w:rsidR="00F677B1"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</w:t>
      </w:r>
      <w:r w:rsidRPr="00786112" w:rsidR="00FC156F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786112" w:rsidR="00F677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86112" w:rsidR="00F677B1">
        <w:rPr>
          <w:rFonts w:ascii="Times New Roman" w:hAnsi="Times New Roman" w:cs="Times New Roman"/>
          <w:sz w:val="28"/>
          <w:szCs w:val="28"/>
        </w:rPr>
        <w:t xml:space="preserve"> и назначить</w:t>
      </w:r>
      <w:r w:rsidRPr="00786112" w:rsidR="00A775CB">
        <w:rPr>
          <w:rFonts w:ascii="Times New Roman" w:hAnsi="Times New Roman" w:cs="Times New Roman"/>
          <w:sz w:val="28"/>
          <w:szCs w:val="28"/>
        </w:rPr>
        <w:t xml:space="preserve"> ему</w:t>
      </w:r>
      <w:r w:rsidRPr="00786112">
        <w:rPr>
          <w:rFonts w:ascii="Times New Roman" w:hAnsi="Times New Roman" w:cs="Times New Roman"/>
          <w:sz w:val="28"/>
          <w:szCs w:val="28"/>
        </w:rPr>
        <w:t xml:space="preserve"> </w:t>
      </w:r>
      <w:r w:rsidRPr="00786112" w:rsidR="006D4F47">
        <w:rPr>
          <w:rFonts w:ascii="Times New Roman" w:hAnsi="Times New Roman" w:cs="Times New Roman"/>
          <w:sz w:val="28"/>
          <w:szCs w:val="28"/>
        </w:rPr>
        <w:t xml:space="preserve"> </w:t>
      </w:r>
      <w:r w:rsidRPr="00786112" w:rsidR="00F677B1">
        <w:rPr>
          <w:rFonts w:ascii="Times New Roman" w:hAnsi="Times New Roman" w:cs="Times New Roman"/>
          <w:sz w:val="28"/>
          <w:szCs w:val="28"/>
        </w:rPr>
        <w:t xml:space="preserve"> </w:t>
      </w:r>
      <w:r w:rsidRPr="00786112" w:rsidR="00925BDE">
        <w:rPr>
          <w:rFonts w:ascii="Times New Roman" w:hAnsi="Times New Roman" w:cs="Times New Roman"/>
          <w:sz w:val="28"/>
          <w:szCs w:val="28"/>
        </w:rPr>
        <w:t xml:space="preserve">административное  наказание </w:t>
      </w:r>
      <w:r w:rsidRPr="00786112">
        <w:rPr>
          <w:rFonts w:ascii="Times New Roman" w:hAnsi="Times New Roman" w:cs="Times New Roman"/>
          <w:sz w:val="28"/>
          <w:szCs w:val="28"/>
        </w:rPr>
        <w:t xml:space="preserve"> </w:t>
      </w:r>
      <w:r w:rsidRPr="00786112" w:rsidR="00925BDE">
        <w:rPr>
          <w:rFonts w:ascii="Times New Roman" w:hAnsi="Times New Roman" w:cs="Times New Roman"/>
          <w:sz w:val="28"/>
          <w:szCs w:val="28"/>
        </w:rPr>
        <w:t>в   виде   предупреждения.</w:t>
      </w:r>
    </w:p>
    <w:p w:rsidR="00F677B1" w:rsidRPr="00BC7825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BC7825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 Крым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 путем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>подачи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 жалобы </w:t>
      </w:r>
      <w:r w:rsidRPr="00BC7825" w:rsidR="00B07E7A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через </w:t>
      </w:r>
      <w:r w:rsidRPr="00BC7825" w:rsidR="00B07E7A">
        <w:rPr>
          <w:sz w:val="28"/>
          <w:szCs w:val="28"/>
        </w:rPr>
        <w:t xml:space="preserve"> мирового  судью  судебного  участ</w:t>
      </w:r>
      <w:r w:rsidRPr="00BC7825">
        <w:rPr>
          <w:sz w:val="28"/>
          <w:szCs w:val="28"/>
        </w:rPr>
        <w:t>к</w:t>
      </w:r>
      <w:r w:rsidRPr="00BC7825" w:rsidR="00B07E7A">
        <w:rPr>
          <w:sz w:val="28"/>
          <w:szCs w:val="28"/>
        </w:rPr>
        <w:t>а</w:t>
      </w:r>
      <w:r w:rsidRPr="00BC7825">
        <w:rPr>
          <w:sz w:val="28"/>
          <w:szCs w:val="28"/>
        </w:rPr>
        <w:t xml:space="preserve"> №1</w:t>
      </w:r>
      <w:r w:rsidR="00154288">
        <w:rPr>
          <w:sz w:val="28"/>
          <w:szCs w:val="28"/>
        </w:rPr>
        <w:t>3</w:t>
      </w:r>
      <w:r w:rsidRPr="00BC7825">
        <w:rPr>
          <w:sz w:val="28"/>
          <w:szCs w:val="28"/>
        </w:rPr>
        <w:t xml:space="preserve"> Киевского судебного района города Симферополя Республики Крым.</w:t>
      </w:r>
    </w:p>
    <w:p w:rsidR="00F677B1" w:rsidRPr="00BC7825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F677B1" w:rsidRPr="00BC7825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BC7825">
        <w:rPr>
          <w:color w:val="000000"/>
          <w:sz w:val="28"/>
          <w:szCs w:val="28"/>
        </w:rPr>
        <w:t> </w:t>
      </w:r>
      <w:r w:rsidRPr="00BC7825">
        <w:rPr>
          <w:sz w:val="28"/>
          <w:szCs w:val="28"/>
        </w:rPr>
        <w:t xml:space="preserve"> Мировой  судья:                                             </w:t>
      </w:r>
      <w:r w:rsidR="00BC7825">
        <w:rPr>
          <w:sz w:val="28"/>
          <w:szCs w:val="28"/>
        </w:rPr>
        <w:t xml:space="preserve">                            </w:t>
      </w:r>
      <w:r w:rsidRPr="00BC7825" w:rsidR="006D4F47">
        <w:rPr>
          <w:sz w:val="28"/>
          <w:szCs w:val="28"/>
        </w:rPr>
        <w:t xml:space="preserve"> </w:t>
      </w:r>
      <w:r w:rsidRPr="00BC7825" w:rsidR="00703F97">
        <w:rPr>
          <w:sz w:val="28"/>
          <w:szCs w:val="28"/>
        </w:rPr>
        <w:t xml:space="preserve"> </w:t>
      </w:r>
      <w:r w:rsidRPr="00BC7825">
        <w:rPr>
          <w:sz w:val="28"/>
          <w:szCs w:val="28"/>
        </w:rPr>
        <w:t xml:space="preserve"> </w:t>
      </w:r>
      <w:r w:rsidR="00786112">
        <w:rPr>
          <w:sz w:val="28"/>
          <w:szCs w:val="28"/>
        </w:rPr>
        <w:t>Е.Ю.Клёпова</w:t>
      </w:r>
    </w:p>
    <w:p w:rsidR="00D07868" w:rsidP="00F677B1">
      <w:pPr>
        <w:pStyle w:val="BodyTextIndent"/>
        <w:spacing w:after="0" w:line="240" w:lineRule="auto"/>
        <w:ind w:left="0" w:firstLine="540"/>
        <w:jc w:val="both"/>
        <w:rPr>
          <w:sz w:val="27"/>
          <w:szCs w:val="27"/>
        </w:rPr>
      </w:pPr>
    </w:p>
    <w:p w:rsidR="00980B51" w:rsidRPr="006D4F47" w:rsidP="00F677B1">
      <w:pPr>
        <w:pStyle w:val="BodyTextIndent"/>
        <w:spacing w:after="0" w:line="240" w:lineRule="auto"/>
        <w:ind w:left="0" w:firstLine="540"/>
        <w:jc w:val="both"/>
        <w:rPr>
          <w:sz w:val="27"/>
          <w:szCs w:val="27"/>
        </w:rPr>
      </w:pPr>
    </w:p>
    <w:sectPr w:rsidSect="00ED77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34CB6"/>
    <w:rsid w:val="0004284B"/>
    <w:rsid w:val="00043E37"/>
    <w:rsid w:val="00044619"/>
    <w:rsid w:val="00061177"/>
    <w:rsid w:val="00077FBA"/>
    <w:rsid w:val="000910A0"/>
    <w:rsid w:val="0009317A"/>
    <w:rsid w:val="000A0468"/>
    <w:rsid w:val="000C1393"/>
    <w:rsid w:val="000C4BB1"/>
    <w:rsid w:val="000C76AE"/>
    <w:rsid w:val="000D2F1D"/>
    <w:rsid w:val="000E685A"/>
    <w:rsid w:val="000F2103"/>
    <w:rsid w:val="000F3777"/>
    <w:rsid w:val="000F3817"/>
    <w:rsid w:val="000F4EEE"/>
    <w:rsid w:val="000F574D"/>
    <w:rsid w:val="0010491A"/>
    <w:rsid w:val="001116A9"/>
    <w:rsid w:val="00154288"/>
    <w:rsid w:val="001603CF"/>
    <w:rsid w:val="00161834"/>
    <w:rsid w:val="001718E0"/>
    <w:rsid w:val="001838DC"/>
    <w:rsid w:val="001A04FE"/>
    <w:rsid w:val="001C44BA"/>
    <w:rsid w:val="001C6038"/>
    <w:rsid w:val="001E26B8"/>
    <w:rsid w:val="001F5164"/>
    <w:rsid w:val="001F6659"/>
    <w:rsid w:val="00201156"/>
    <w:rsid w:val="00201A93"/>
    <w:rsid w:val="002034C9"/>
    <w:rsid w:val="00205D62"/>
    <w:rsid w:val="00217445"/>
    <w:rsid w:val="00223714"/>
    <w:rsid w:val="00242637"/>
    <w:rsid w:val="002616E2"/>
    <w:rsid w:val="00264552"/>
    <w:rsid w:val="002649C2"/>
    <w:rsid w:val="002928D1"/>
    <w:rsid w:val="002C5AD6"/>
    <w:rsid w:val="002D2374"/>
    <w:rsid w:val="002D7F52"/>
    <w:rsid w:val="002F425A"/>
    <w:rsid w:val="00325D03"/>
    <w:rsid w:val="00340F1A"/>
    <w:rsid w:val="003531FE"/>
    <w:rsid w:val="00383EBE"/>
    <w:rsid w:val="00383F60"/>
    <w:rsid w:val="00387EE5"/>
    <w:rsid w:val="00390829"/>
    <w:rsid w:val="003A0E96"/>
    <w:rsid w:val="003A1FC6"/>
    <w:rsid w:val="003A7FAC"/>
    <w:rsid w:val="003D6D97"/>
    <w:rsid w:val="003E3845"/>
    <w:rsid w:val="003F488A"/>
    <w:rsid w:val="00400575"/>
    <w:rsid w:val="00434877"/>
    <w:rsid w:val="00440F94"/>
    <w:rsid w:val="00471010"/>
    <w:rsid w:val="0047704B"/>
    <w:rsid w:val="00486AB0"/>
    <w:rsid w:val="00496497"/>
    <w:rsid w:val="004C536F"/>
    <w:rsid w:val="004C64E5"/>
    <w:rsid w:val="004E31B1"/>
    <w:rsid w:val="00500756"/>
    <w:rsid w:val="005650DF"/>
    <w:rsid w:val="0057697A"/>
    <w:rsid w:val="00580B17"/>
    <w:rsid w:val="00581B9A"/>
    <w:rsid w:val="00595EF2"/>
    <w:rsid w:val="005A2BE4"/>
    <w:rsid w:val="005B3863"/>
    <w:rsid w:val="005D10B2"/>
    <w:rsid w:val="005D2BE5"/>
    <w:rsid w:val="005F46C6"/>
    <w:rsid w:val="005F60BE"/>
    <w:rsid w:val="00603212"/>
    <w:rsid w:val="00603C00"/>
    <w:rsid w:val="00606ABA"/>
    <w:rsid w:val="00622DB9"/>
    <w:rsid w:val="00652E51"/>
    <w:rsid w:val="006636DC"/>
    <w:rsid w:val="00670FA2"/>
    <w:rsid w:val="0067170A"/>
    <w:rsid w:val="006A2EE6"/>
    <w:rsid w:val="006B67E2"/>
    <w:rsid w:val="006C7554"/>
    <w:rsid w:val="006D4F47"/>
    <w:rsid w:val="006D701A"/>
    <w:rsid w:val="006F34E6"/>
    <w:rsid w:val="006F50E9"/>
    <w:rsid w:val="006F67C2"/>
    <w:rsid w:val="00703F97"/>
    <w:rsid w:val="00707049"/>
    <w:rsid w:val="00711893"/>
    <w:rsid w:val="007157EB"/>
    <w:rsid w:val="00726F2E"/>
    <w:rsid w:val="007401C8"/>
    <w:rsid w:val="00744369"/>
    <w:rsid w:val="0076162B"/>
    <w:rsid w:val="0076586D"/>
    <w:rsid w:val="00766B71"/>
    <w:rsid w:val="00773CBF"/>
    <w:rsid w:val="0077572D"/>
    <w:rsid w:val="0077605E"/>
    <w:rsid w:val="0078181C"/>
    <w:rsid w:val="00786112"/>
    <w:rsid w:val="00792ED6"/>
    <w:rsid w:val="007B4248"/>
    <w:rsid w:val="007B4D75"/>
    <w:rsid w:val="007E024B"/>
    <w:rsid w:val="007E39FE"/>
    <w:rsid w:val="007F5EB7"/>
    <w:rsid w:val="008025C2"/>
    <w:rsid w:val="00812FA1"/>
    <w:rsid w:val="00814876"/>
    <w:rsid w:val="008201FA"/>
    <w:rsid w:val="008218CD"/>
    <w:rsid w:val="008220AA"/>
    <w:rsid w:val="0083659A"/>
    <w:rsid w:val="0086316C"/>
    <w:rsid w:val="00872A57"/>
    <w:rsid w:val="008A1B2A"/>
    <w:rsid w:val="008A61BE"/>
    <w:rsid w:val="008A7FE8"/>
    <w:rsid w:val="008B0ECB"/>
    <w:rsid w:val="008C3BB4"/>
    <w:rsid w:val="008D20C1"/>
    <w:rsid w:val="00916E52"/>
    <w:rsid w:val="00925BDE"/>
    <w:rsid w:val="00926305"/>
    <w:rsid w:val="00954C64"/>
    <w:rsid w:val="00972F12"/>
    <w:rsid w:val="00980B51"/>
    <w:rsid w:val="0098546E"/>
    <w:rsid w:val="00987AAF"/>
    <w:rsid w:val="009B2DEA"/>
    <w:rsid w:val="009B6E4A"/>
    <w:rsid w:val="00A2616F"/>
    <w:rsid w:val="00A40816"/>
    <w:rsid w:val="00A4411D"/>
    <w:rsid w:val="00A455EB"/>
    <w:rsid w:val="00A512E0"/>
    <w:rsid w:val="00A63105"/>
    <w:rsid w:val="00A74C8E"/>
    <w:rsid w:val="00A764E7"/>
    <w:rsid w:val="00A775CB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3B73"/>
    <w:rsid w:val="00AB4BB4"/>
    <w:rsid w:val="00AC363C"/>
    <w:rsid w:val="00AC7B16"/>
    <w:rsid w:val="00AF64D5"/>
    <w:rsid w:val="00B02673"/>
    <w:rsid w:val="00B07E7A"/>
    <w:rsid w:val="00B16A69"/>
    <w:rsid w:val="00B239E6"/>
    <w:rsid w:val="00B33992"/>
    <w:rsid w:val="00B44FB1"/>
    <w:rsid w:val="00B501EE"/>
    <w:rsid w:val="00B515D2"/>
    <w:rsid w:val="00B51BF6"/>
    <w:rsid w:val="00B51D1E"/>
    <w:rsid w:val="00B8266B"/>
    <w:rsid w:val="00BC30E0"/>
    <w:rsid w:val="00BC3C09"/>
    <w:rsid w:val="00BC7825"/>
    <w:rsid w:val="00BD5695"/>
    <w:rsid w:val="00BF2CA4"/>
    <w:rsid w:val="00C03947"/>
    <w:rsid w:val="00C111DE"/>
    <w:rsid w:val="00C11AF1"/>
    <w:rsid w:val="00C205F7"/>
    <w:rsid w:val="00C258DD"/>
    <w:rsid w:val="00C323B3"/>
    <w:rsid w:val="00C328DB"/>
    <w:rsid w:val="00C34914"/>
    <w:rsid w:val="00C460BD"/>
    <w:rsid w:val="00C52721"/>
    <w:rsid w:val="00C74A59"/>
    <w:rsid w:val="00CA55AC"/>
    <w:rsid w:val="00CA5D71"/>
    <w:rsid w:val="00CA72CD"/>
    <w:rsid w:val="00CB3B14"/>
    <w:rsid w:val="00CD2489"/>
    <w:rsid w:val="00CE7DAF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61210"/>
    <w:rsid w:val="00D7262A"/>
    <w:rsid w:val="00D809BD"/>
    <w:rsid w:val="00D83470"/>
    <w:rsid w:val="00D85E96"/>
    <w:rsid w:val="00DA10E9"/>
    <w:rsid w:val="00DA312C"/>
    <w:rsid w:val="00DA6131"/>
    <w:rsid w:val="00DC01B4"/>
    <w:rsid w:val="00DE206F"/>
    <w:rsid w:val="00DF6839"/>
    <w:rsid w:val="00E04E99"/>
    <w:rsid w:val="00E05ADB"/>
    <w:rsid w:val="00E23C32"/>
    <w:rsid w:val="00E25884"/>
    <w:rsid w:val="00E33512"/>
    <w:rsid w:val="00E62B63"/>
    <w:rsid w:val="00E63FF8"/>
    <w:rsid w:val="00E75BFA"/>
    <w:rsid w:val="00E76FE9"/>
    <w:rsid w:val="00E90CF0"/>
    <w:rsid w:val="00E92D1E"/>
    <w:rsid w:val="00EC4282"/>
    <w:rsid w:val="00ED773F"/>
    <w:rsid w:val="00EF48A4"/>
    <w:rsid w:val="00EF79EC"/>
    <w:rsid w:val="00F53E01"/>
    <w:rsid w:val="00F677B1"/>
    <w:rsid w:val="00F83D43"/>
    <w:rsid w:val="00F859EB"/>
    <w:rsid w:val="00F962AA"/>
    <w:rsid w:val="00FA40F1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CBBAD-66E1-4123-A775-6C341C80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