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RPr="004873C6" w:rsidP="004873C6">
      <w:pPr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>Дело №5-13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-</w:t>
      </w:r>
      <w:r w:rsidRPr="004873C6" w:rsidR="009C01D5">
        <w:rPr>
          <w:rFonts w:ascii="Times New Roman" w:hAnsi="Times New Roman" w:cs="Times New Roman"/>
          <w:kern w:val="20"/>
          <w:sz w:val="28"/>
          <w:szCs w:val="28"/>
        </w:rPr>
        <w:t>141</w:t>
      </w:r>
      <w:r w:rsidRPr="004873C6" w:rsidR="005A39E3">
        <w:rPr>
          <w:rFonts w:ascii="Times New Roman" w:hAnsi="Times New Roman" w:cs="Times New Roman"/>
          <w:kern w:val="20"/>
          <w:sz w:val="28"/>
          <w:szCs w:val="28"/>
        </w:rPr>
        <w:t>/</w:t>
      </w:r>
      <w:r w:rsidRPr="004873C6" w:rsidR="008A0E06">
        <w:rPr>
          <w:rFonts w:ascii="Times New Roman" w:hAnsi="Times New Roman" w:cs="Times New Roman"/>
          <w:kern w:val="20"/>
          <w:sz w:val="28"/>
          <w:szCs w:val="28"/>
        </w:rPr>
        <w:t>2</w:t>
      </w:r>
      <w:r w:rsidRPr="004873C6" w:rsidR="00181CAA">
        <w:rPr>
          <w:rFonts w:ascii="Times New Roman" w:hAnsi="Times New Roman" w:cs="Times New Roman"/>
          <w:kern w:val="20"/>
          <w:sz w:val="28"/>
          <w:szCs w:val="28"/>
        </w:rPr>
        <w:t>1</w:t>
      </w:r>
    </w:p>
    <w:p w:rsidR="007977D7" w:rsidRPr="004873C6" w:rsidP="004873C6">
      <w:pPr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>(05-0</w:t>
      </w:r>
      <w:r w:rsidRPr="004873C6" w:rsidR="009C01D5">
        <w:rPr>
          <w:rFonts w:ascii="Times New Roman" w:hAnsi="Times New Roman" w:cs="Times New Roman"/>
          <w:kern w:val="20"/>
          <w:sz w:val="28"/>
          <w:szCs w:val="28"/>
        </w:rPr>
        <w:t>141</w:t>
      </w:r>
      <w:r w:rsidRPr="004873C6" w:rsidR="00495529">
        <w:rPr>
          <w:rFonts w:ascii="Times New Roman" w:hAnsi="Times New Roman" w:cs="Times New Roman"/>
          <w:kern w:val="20"/>
          <w:sz w:val="28"/>
          <w:szCs w:val="28"/>
        </w:rPr>
        <w:t>/13</w:t>
      </w:r>
      <w:r w:rsidRPr="004873C6" w:rsidR="005A39E3">
        <w:rPr>
          <w:rFonts w:ascii="Times New Roman" w:hAnsi="Times New Roman" w:cs="Times New Roman"/>
          <w:kern w:val="20"/>
          <w:sz w:val="28"/>
          <w:szCs w:val="28"/>
        </w:rPr>
        <w:t>/20</w:t>
      </w:r>
      <w:r w:rsidRPr="004873C6" w:rsidR="008A0E06">
        <w:rPr>
          <w:rFonts w:ascii="Times New Roman" w:hAnsi="Times New Roman" w:cs="Times New Roman"/>
          <w:kern w:val="20"/>
          <w:sz w:val="28"/>
          <w:szCs w:val="28"/>
        </w:rPr>
        <w:t>2</w:t>
      </w:r>
      <w:r w:rsidRPr="004873C6" w:rsidR="00181CAA">
        <w:rPr>
          <w:rFonts w:ascii="Times New Roman" w:hAnsi="Times New Roman" w:cs="Times New Roman"/>
          <w:kern w:val="20"/>
          <w:sz w:val="28"/>
          <w:szCs w:val="28"/>
        </w:rPr>
        <w:t>1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)</w:t>
      </w:r>
    </w:p>
    <w:p w:rsidR="007977D7" w:rsidRPr="004873C6" w:rsidP="004873C6">
      <w:pPr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8"/>
        </w:rPr>
      </w:pPr>
    </w:p>
    <w:p w:rsidR="007977D7" w:rsidRPr="004873C6" w:rsidP="004873C6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b/>
          <w:kern w:val="20"/>
          <w:sz w:val="28"/>
          <w:szCs w:val="28"/>
        </w:rPr>
        <w:t>П</w:t>
      </w:r>
      <w:r w:rsidRPr="004873C6">
        <w:rPr>
          <w:rFonts w:ascii="Times New Roman" w:hAnsi="Times New Roman" w:cs="Times New Roman"/>
          <w:b/>
          <w:kern w:val="20"/>
          <w:sz w:val="28"/>
          <w:szCs w:val="28"/>
        </w:rPr>
        <w:t xml:space="preserve"> О С Т А Н О В Л Е Н И Е</w:t>
      </w:r>
    </w:p>
    <w:p w:rsidR="007977D7" w:rsidRPr="004873C6" w:rsidP="004873C6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7977D7" w:rsidRPr="004873C6" w:rsidP="004873C6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7977D7" w:rsidRPr="004873C6" w:rsidP="004873C6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>1</w:t>
      </w:r>
      <w:r w:rsidRPr="004873C6" w:rsidR="00A55E14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4873C6" w:rsidR="00495529">
        <w:rPr>
          <w:rFonts w:ascii="Times New Roman" w:hAnsi="Times New Roman" w:cs="Times New Roman"/>
          <w:kern w:val="20"/>
          <w:sz w:val="28"/>
          <w:szCs w:val="28"/>
        </w:rPr>
        <w:t xml:space="preserve"> марта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 xml:space="preserve"> 202</w:t>
      </w:r>
      <w:r w:rsidRPr="004873C6" w:rsidR="00181CAA">
        <w:rPr>
          <w:rFonts w:ascii="Times New Roman" w:hAnsi="Times New Roman" w:cs="Times New Roman"/>
          <w:kern w:val="20"/>
          <w:sz w:val="28"/>
          <w:szCs w:val="28"/>
        </w:rPr>
        <w:t>1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 xml:space="preserve"> года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ab/>
        <w:t>г. Симферополь</w:t>
      </w:r>
    </w:p>
    <w:p w:rsidR="007977D7" w:rsidRPr="004873C6" w:rsidP="004873C6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181CAA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>И.о. мирового судьи судебного участка №13- мировой судья судебного участка № 11 Киевского судебного района  г. Симферополь (Киевский район городского округа Симферополь) Республики Крым Трошина М.В.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, рассмотрев в зале суда (г. Симфер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ополь,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 xml:space="preserve"> ул. Киевская, 55/2) дело об административном правонарушении в отношении:</w:t>
      </w:r>
    </w:p>
    <w:p w:rsidR="00181CAA" w:rsidRPr="004873C6" w:rsidP="00AA5AF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директор</w:t>
      </w: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а</w:t>
      </w:r>
      <w:r w:rsidRPr="004873C6" w:rsidR="00495529">
        <w:rPr>
          <w:rStyle w:val="FontStyle11"/>
          <w:rFonts w:ascii="Times New Roman" w:hAnsi="Times New Roman" w:cs="Times New Roman"/>
          <w:kern w:val="20"/>
          <w:sz w:val="28"/>
          <w:szCs w:val="28"/>
        </w:rPr>
        <w:t xml:space="preserve"> ООО</w:t>
      </w:r>
      <w:r w:rsidRPr="004873C6" w:rsidR="00495529">
        <w:rPr>
          <w:rStyle w:val="FontStyle11"/>
          <w:rFonts w:ascii="Times New Roman" w:hAnsi="Times New Roman" w:cs="Times New Roman"/>
          <w:kern w:val="20"/>
          <w:sz w:val="28"/>
          <w:szCs w:val="28"/>
        </w:rPr>
        <w:t xml:space="preserve"> «</w:t>
      </w:r>
      <w:r w:rsidRPr="004873C6" w:rsidR="00673637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Капитал-П</w:t>
      </w: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ро</w:t>
      </w:r>
      <w:r w:rsidRPr="004873C6" w:rsidR="00495529">
        <w:rPr>
          <w:rStyle w:val="FontStyle11"/>
          <w:rFonts w:ascii="Times New Roman" w:hAnsi="Times New Roman" w:cs="Times New Roman"/>
          <w:kern w:val="20"/>
          <w:sz w:val="28"/>
          <w:szCs w:val="28"/>
        </w:rPr>
        <w:t xml:space="preserve">» </w:t>
      </w: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Белецкого Сергея Валентиновича</w:t>
      </w:r>
      <w:r w:rsidRPr="004873C6" w:rsidR="00495529">
        <w:rPr>
          <w:rStyle w:val="FontStyle11"/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 xml:space="preserve">в совершении административного правонарушения, предусмотренного     частью 1 статьи 15.6  Кодекса 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ab/>
        <w:t>Российской Федерации об административных правонарушениях,</w:t>
      </w:r>
    </w:p>
    <w:p w:rsidR="009D32FD" w:rsidRPr="004873C6" w:rsidP="004873C6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77D7" w:rsidRPr="004873C6" w:rsidP="004873C6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 xml:space="preserve">у с т а н о в и 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л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7977D7" w:rsidRPr="004873C6" w:rsidP="004873C6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C17A35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Белецкий С.В</w:t>
      </w:r>
      <w:r w:rsidRPr="004873C6" w:rsidR="00181CA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., </w:t>
      </w:r>
      <w:r w:rsidRPr="004873C6" w:rsidR="00B804BD">
        <w:rPr>
          <w:rFonts w:ascii="Times New Roman" w:eastAsia="Times New Roman" w:hAnsi="Times New Roman" w:cs="Times New Roman"/>
          <w:kern w:val="20"/>
          <w:sz w:val="28"/>
          <w:szCs w:val="28"/>
        </w:rPr>
        <w:t>являясь должностным лицом –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директором</w:t>
      </w:r>
      <w:r w:rsidRPr="004873C6" w:rsidR="00B804B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Общества с ограниченной ответственностью </w:t>
      </w:r>
      <w:r w:rsidRPr="004873C6" w:rsidR="00495529">
        <w:rPr>
          <w:rFonts w:ascii="Times New Roman" w:eastAsia="Times New Roman" w:hAnsi="Times New Roman" w:cs="Times New Roman"/>
          <w:kern w:val="20"/>
          <w:sz w:val="28"/>
          <w:szCs w:val="28"/>
        </w:rPr>
        <w:t>«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Капитал-Про</w:t>
      </w:r>
      <w:r w:rsidRPr="004873C6" w:rsidR="00495529">
        <w:rPr>
          <w:rFonts w:ascii="Times New Roman" w:eastAsia="Times New Roman" w:hAnsi="Times New Roman" w:cs="Times New Roman"/>
          <w:kern w:val="20"/>
          <w:sz w:val="28"/>
          <w:szCs w:val="28"/>
        </w:rPr>
        <w:t>»</w:t>
      </w:r>
      <w:r w:rsidRPr="004873C6" w:rsidR="00181CA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, расположенного по адресу: </w:t>
      </w:r>
      <w:r w:rsidRPr="004873C6" w:rsidR="005C2D6B">
        <w:rPr>
          <w:rFonts w:ascii="Times New Roman" w:eastAsia="Times New Roman" w:hAnsi="Times New Roman" w:cs="Times New Roman"/>
          <w:kern w:val="20"/>
          <w:sz w:val="28"/>
          <w:szCs w:val="28"/>
        </w:rPr>
        <w:t>295001</w:t>
      </w:r>
      <w:r w:rsidRPr="004873C6" w:rsidR="00495529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,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Pr="004873C6" w:rsidR="00B804B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предоставил в ИФНС России по г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.С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имферополь в установленный срок Сообщение о создании на территории Российской Федерации обособленных подразделений Российской организации и об изменениях в ранее сообщенных сведениях о таких обособленных подразделениях по ф.№С-09-3-1</w:t>
      </w:r>
      <w:r w:rsidRPr="004873C6" w:rsidR="00673637">
        <w:rPr>
          <w:rFonts w:ascii="Times New Roman" w:eastAsia="Times New Roman" w:hAnsi="Times New Roman" w:cs="Times New Roman"/>
          <w:kern w:val="20"/>
          <w:sz w:val="28"/>
          <w:szCs w:val="28"/>
        </w:rPr>
        <w:t>.</w:t>
      </w:r>
    </w:p>
    <w:p w:rsidR="00EF7824" w:rsidRPr="004873C6" w:rsidP="004873C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На основании подп. 3 п.2 ст. 23 Налогового Кодекса Российской Федерации  налогопл</w:t>
      </w:r>
      <w:r w:rsidRPr="004873C6" w:rsidR="00673637">
        <w:rPr>
          <w:rFonts w:ascii="Times New Roman" w:eastAsia="Times New Roman" w:hAnsi="Times New Roman" w:cs="Times New Roman"/>
          <w:kern w:val="20"/>
          <w:sz w:val="28"/>
          <w:szCs w:val="28"/>
        </w:rPr>
        <w:t>ательщики- организации помимо обязанностей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, предусмотренных п. 1 ст.23Кодекса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,о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бязаны сообщать обо всех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обособленных </w:t>
      </w:r>
      <w:hyperlink r:id="rId5" w:anchor="dst100035" w:history="1">
        <w:r w:rsidRPr="004873C6">
          <w:rPr>
            <w:rFonts w:ascii="Times New Roman" w:eastAsia="Times New Roman" w:hAnsi="Times New Roman" w:cs="Times New Roman"/>
            <w:kern w:val="20"/>
            <w:sz w:val="28"/>
            <w:szCs w:val="28"/>
          </w:rPr>
          <w:t>подразделениях</w:t>
        </w:r>
      </w:hyperlink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подразделениях: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в течение одного месяца со дня создания обособленного подразделения российской организации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;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в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течение трех дней со дня изменения соответствующего сведения об обособленном подра</w:t>
      </w:r>
      <w:r w:rsidRPr="004873C6" w:rsidR="00673637">
        <w:rPr>
          <w:rFonts w:ascii="Times New Roman" w:eastAsia="Times New Roman" w:hAnsi="Times New Roman" w:cs="Times New Roman"/>
          <w:kern w:val="20"/>
          <w:sz w:val="28"/>
          <w:szCs w:val="28"/>
        </w:rPr>
        <w:t>зделении российской организации.</w:t>
      </w:r>
    </w:p>
    <w:p w:rsidR="00EF7824" w:rsidRPr="004873C6" w:rsidP="004873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Сообщение о создании на территории Российской Федерации обо</w:t>
      </w:r>
      <w:r w:rsidRPr="004873C6" w:rsidR="00673637">
        <w:rPr>
          <w:rFonts w:ascii="Times New Roman" w:eastAsia="Times New Roman" w:hAnsi="Times New Roman" w:cs="Times New Roman"/>
          <w:kern w:val="20"/>
          <w:sz w:val="28"/>
          <w:szCs w:val="28"/>
        </w:rPr>
        <w:t>собленных подразделений (за иск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лючением филиалов и представительств) российской организации и об изменениях в ранее сообщенные сведения о таких подразделениях по ф.№С-09-3-1 направлено ООО «Капитал-Про» в Инспекцию по телекоммуникационным канал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ам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связи 08.10.2020 года, а местонахождение обособленного подразделения изменено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01.10.2020 года, т.е. документ представлен по истечении предельного срока подачи Сообщения (06.10.2020 года).</w:t>
      </w:r>
    </w:p>
    <w:p w:rsidR="00EF7824" w:rsidRPr="004873C6" w:rsidP="0048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C6">
        <w:rPr>
          <w:rFonts w:ascii="Times New Roman" w:hAnsi="Times New Roman" w:cs="Times New Roman"/>
          <w:kern w:val="20"/>
          <w:sz w:val="28"/>
          <w:szCs w:val="28"/>
        </w:rPr>
        <w:t>В суд</w:t>
      </w:r>
      <w:r w:rsidRPr="004873C6" w:rsidR="009F63BE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Белецкий С.В.</w:t>
      </w:r>
      <w:r w:rsidRPr="004873C6" w:rsidR="001B77BD">
        <w:rPr>
          <w:rStyle w:val="FontStyle11"/>
          <w:rFonts w:ascii="Times New Roman" w:hAnsi="Times New Roman" w:cs="Times New Roman"/>
          <w:kern w:val="20"/>
          <w:sz w:val="28"/>
          <w:szCs w:val="28"/>
        </w:rPr>
        <w:t xml:space="preserve"> не явил</w:t>
      </w:r>
      <w:r w:rsidRPr="004873C6" w:rsidR="009F63BE">
        <w:rPr>
          <w:rStyle w:val="FontStyle11"/>
          <w:rFonts w:ascii="Times New Roman" w:hAnsi="Times New Roman" w:cs="Times New Roman"/>
          <w:kern w:val="20"/>
          <w:sz w:val="28"/>
          <w:szCs w:val="28"/>
        </w:rPr>
        <w:t>ся</w:t>
      </w:r>
      <w:r w:rsidRPr="004873C6" w:rsidR="001B77BD">
        <w:rPr>
          <w:rStyle w:val="FontStyle11"/>
          <w:rFonts w:ascii="Times New Roman" w:hAnsi="Times New Roman" w:cs="Times New Roman"/>
          <w:kern w:val="20"/>
          <w:sz w:val="28"/>
          <w:szCs w:val="28"/>
        </w:rPr>
        <w:t>, о дате, времени и месте рассмотрения дела извещен</w:t>
      </w:r>
      <w:r w:rsidRPr="004873C6" w:rsidR="009F63BE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надлежаще</w:t>
      </w:r>
      <w:r w:rsidRPr="004873C6">
        <w:rPr>
          <w:rFonts w:ascii="Times New Roman" w:hAnsi="Times New Roman" w:cs="Times New Roman"/>
          <w:sz w:val="28"/>
          <w:szCs w:val="28"/>
        </w:rPr>
        <w:t>однако извещение возвращено в суд с отметкой отделения связи «в связи с истечением срока хранения».</w:t>
      </w:r>
    </w:p>
    <w:p w:rsidR="00EF7824" w:rsidRPr="004873C6" w:rsidP="0048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F7824" w:rsidRPr="004873C6" w:rsidP="0048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              Извещение о месте и времени рассмотрения дела было направлено </w:t>
      </w:r>
      <w:r w:rsidRPr="004873C6">
        <w:rPr>
          <w:rFonts w:ascii="Times New Roman" w:hAnsi="Times New Roman" w:cs="Times New Roman"/>
          <w:sz w:val="28"/>
          <w:szCs w:val="28"/>
        </w:rPr>
        <w:t>Белецкому С.В.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>&lt;ОБЕЗЛИЧИНО&gt;,</w:t>
      </w:r>
      <w:r w:rsidRPr="004873C6">
        <w:rPr>
          <w:rFonts w:ascii="Times New Roman" w:hAnsi="Times New Roman" w:cs="Times New Roman"/>
          <w:sz w:val="28"/>
          <w:szCs w:val="28"/>
        </w:rPr>
        <w:t>,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 и по месту работы: 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73C6" w:rsidR="0048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eastAsia="Times New Roman" w:hAnsi="Times New Roman" w:cs="Times New Roman"/>
          <w:sz w:val="28"/>
          <w:szCs w:val="28"/>
        </w:rPr>
        <w:t>вышеуказанные особые условия соблюдены.</w:t>
      </w:r>
    </w:p>
    <w:p w:rsidR="00EF7824" w:rsidRPr="004873C6" w:rsidP="0048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sz w:val="28"/>
          <w:szCs w:val="28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7824" w:rsidRPr="004873C6" w:rsidP="00487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руководствуясь ст.25.1 КоАП РФ полагаю возможным рассмотреть дело в отсутствие </w:t>
      </w:r>
      <w:r w:rsidRPr="004873C6" w:rsidR="004873C6">
        <w:rPr>
          <w:rStyle w:val="FontStyle11"/>
          <w:rFonts w:ascii="Times New Roman" w:hAnsi="Times New Roman" w:cs="Times New Roman"/>
          <w:sz w:val="28"/>
          <w:szCs w:val="28"/>
        </w:rPr>
        <w:t>Белецкого С.В.</w:t>
      </w:r>
    </w:p>
    <w:p w:rsidR="004873C6" w:rsidRPr="004873C6" w:rsidP="004873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Исследовав материалы дела, прихожу к следующему.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shd w:val="clear" w:color="auto" w:fill="FFFFFF"/>
        </w:rPr>
        <w:t xml:space="preserve">Судом установлено, что </w:t>
      </w: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Белецкий С.В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. 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shd w:val="clear" w:color="auto" w:fill="FFFFFF"/>
        </w:rPr>
        <w:t xml:space="preserve">не представил в срок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сообщение о создании на территории Российской Федерации обособленных подразделений Российской организации и об изменениях в ранее сообщенных сведениях о таких обособленных подразделениях по ф.№С-09-3-1.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Вина </w:t>
      </w: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Белецкого С.В.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 xml:space="preserve"> от 11.02.2021 года 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>(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л</w:t>
      </w:r>
      <w:r w:rsidRPr="004873C6">
        <w:rPr>
          <w:rFonts w:ascii="Times New Roman" w:hAnsi="Times New Roman" w:cs="Times New Roman"/>
          <w:kern w:val="20"/>
          <w:sz w:val="28"/>
          <w:szCs w:val="28"/>
        </w:rPr>
        <w:t>.д. 1-3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), актом налоговой проверки № </w:t>
      </w:r>
      <w:r w:rsidR="00AA5AF0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 от 17.11.2020 года (л.д. 12-15) и другими материалами.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ab/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При назначении административного наказания учитывается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и 4.3 КоАП РФ, судом не установлено.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Руководствуясь статьями 29.9, 29.10, 29.11, 32.2 Кодекса Российской Федерации об административных правонарушениях, 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4873C6" w:rsidRPr="004873C6" w:rsidP="00487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п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о с т а н о в и л: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</w:pP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Style w:val="FontStyle11"/>
          <w:rFonts w:ascii="Times New Roman" w:hAnsi="Times New Roman" w:cs="Times New Roman"/>
          <w:kern w:val="20"/>
          <w:sz w:val="28"/>
          <w:szCs w:val="28"/>
        </w:rPr>
        <w:t>Белецкого Сергея Валентиновича признать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ст. 15.6 Кодекса РФ об административных правонарушениях и назначить ему</w:t>
      </w:r>
      <w:r w:rsidR="00AA5AF0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r w:rsidRPr="004873C6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>наказание</w:t>
      </w:r>
      <w:r w:rsidR="00AA5AF0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r w:rsidRPr="004873C6">
        <w:rPr>
          <w:rFonts w:ascii="Times New Roman" w:eastAsia="Times New Roman" w:hAnsi="Times New Roman" w:cs="Times New Roman"/>
          <w:color w:val="0D0D0D" w:themeColor="text1" w:themeTint="F2"/>
          <w:kern w:val="20"/>
          <w:sz w:val="28"/>
          <w:szCs w:val="28"/>
        </w:rPr>
        <w:t>в виде штрафа в размере 300 (триста) рублей</w:t>
      </w:r>
      <w:r w:rsidRPr="004873C6">
        <w:rPr>
          <w:rFonts w:ascii="Times New Roman" w:eastAsia="Times New Roman" w:hAnsi="Times New Roman" w:cs="Times New Roman"/>
          <w:color w:val="FF0000"/>
          <w:kern w:val="20"/>
          <w:sz w:val="28"/>
          <w:szCs w:val="28"/>
        </w:rPr>
        <w:t>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shd w:val="clear" w:color="auto" w:fill="FFFFFF"/>
        </w:rPr>
        <w:t xml:space="preserve">Постановление может быть обжаловано </w:t>
      </w:r>
      <w:r w:rsidRPr="004873C6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в Киевский районный суд        г. Симферополя через судебный участок №13 Киевского судебного района    г. Симферополь в течение 10 суток со дня вручения или получения копии постановления.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</w:pP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</w:rPr>
      </w:pPr>
    </w:p>
    <w:p w:rsidR="004873C6" w:rsidRPr="004873C6" w:rsidP="0048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Мировой судья                                                                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>Трошина</w:t>
      </w:r>
      <w:r w:rsidRPr="004873C6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М.В.</w:t>
      </w:r>
    </w:p>
    <w:p w:rsidR="004873C6" w:rsidRPr="004873C6" w:rsidP="0048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4873C6" w:rsidRPr="004873C6" w:rsidP="00487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sectPr w:rsidSect="00595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7D7"/>
    <w:rsid w:val="00014394"/>
    <w:rsid w:val="00016586"/>
    <w:rsid w:val="00020037"/>
    <w:rsid w:val="00026883"/>
    <w:rsid w:val="00052166"/>
    <w:rsid w:val="000769C5"/>
    <w:rsid w:val="000832C0"/>
    <w:rsid w:val="00090DCB"/>
    <w:rsid w:val="0009336B"/>
    <w:rsid w:val="000B6629"/>
    <w:rsid w:val="000C0EA2"/>
    <w:rsid w:val="000F0BCA"/>
    <w:rsid w:val="0011233F"/>
    <w:rsid w:val="00114A4D"/>
    <w:rsid w:val="0012715D"/>
    <w:rsid w:val="00146C0B"/>
    <w:rsid w:val="0017196C"/>
    <w:rsid w:val="00181CAA"/>
    <w:rsid w:val="001B77BD"/>
    <w:rsid w:val="0022029A"/>
    <w:rsid w:val="002203F1"/>
    <w:rsid w:val="00270D9D"/>
    <w:rsid w:val="00271689"/>
    <w:rsid w:val="00275CBD"/>
    <w:rsid w:val="00290E74"/>
    <w:rsid w:val="002B697E"/>
    <w:rsid w:val="002D0ABD"/>
    <w:rsid w:val="002E7E2C"/>
    <w:rsid w:val="00367AB0"/>
    <w:rsid w:val="0037664A"/>
    <w:rsid w:val="003803EB"/>
    <w:rsid w:val="003D1136"/>
    <w:rsid w:val="00411E4C"/>
    <w:rsid w:val="0043440A"/>
    <w:rsid w:val="004678D3"/>
    <w:rsid w:val="004873C6"/>
    <w:rsid w:val="00495529"/>
    <w:rsid w:val="004A706A"/>
    <w:rsid w:val="004C4D68"/>
    <w:rsid w:val="004C747F"/>
    <w:rsid w:val="004D0B16"/>
    <w:rsid w:val="004E5645"/>
    <w:rsid w:val="00520E76"/>
    <w:rsid w:val="00526746"/>
    <w:rsid w:val="00546042"/>
    <w:rsid w:val="0057282A"/>
    <w:rsid w:val="00595FB8"/>
    <w:rsid w:val="005A2E37"/>
    <w:rsid w:val="005A39E3"/>
    <w:rsid w:val="005C2D6B"/>
    <w:rsid w:val="005F08CA"/>
    <w:rsid w:val="00602142"/>
    <w:rsid w:val="0062630B"/>
    <w:rsid w:val="00626F45"/>
    <w:rsid w:val="00662444"/>
    <w:rsid w:val="00673637"/>
    <w:rsid w:val="00696DA2"/>
    <w:rsid w:val="006A1BF5"/>
    <w:rsid w:val="006A42F5"/>
    <w:rsid w:val="006B3CFD"/>
    <w:rsid w:val="006C6F40"/>
    <w:rsid w:val="0076042E"/>
    <w:rsid w:val="00796F63"/>
    <w:rsid w:val="007977D7"/>
    <w:rsid w:val="007E6C89"/>
    <w:rsid w:val="008245A6"/>
    <w:rsid w:val="00843522"/>
    <w:rsid w:val="00861818"/>
    <w:rsid w:val="00890F80"/>
    <w:rsid w:val="008A0E06"/>
    <w:rsid w:val="00906F15"/>
    <w:rsid w:val="009657B1"/>
    <w:rsid w:val="009C01D5"/>
    <w:rsid w:val="009D32FD"/>
    <w:rsid w:val="009D7B87"/>
    <w:rsid w:val="009E3482"/>
    <w:rsid w:val="009E7605"/>
    <w:rsid w:val="009F0A37"/>
    <w:rsid w:val="009F63BE"/>
    <w:rsid w:val="00A0649E"/>
    <w:rsid w:val="00A0756D"/>
    <w:rsid w:val="00A55E14"/>
    <w:rsid w:val="00A63E39"/>
    <w:rsid w:val="00A75D14"/>
    <w:rsid w:val="00A812A0"/>
    <w:rsid w:val="00A90628"/>
    <w:rsid w:val="00A90BF3"/>
    <w:rsid w:val="00A92D90"/>
    <w:rsid w:val="00AA120F"/>
    <w:rsid w:val="00AA5AF0"/>
    <w:rsid w:val="00B23A40"/>
    <w:rsid w:val="00B24355"/>
    <w:rsid w:val="00B352E7"/>
    <w:rsid w:val="00B61146"/>
    <w:rsid w:val="00B75E86"/>
    <w:rsid w:val="00B804BD"/>
    <w:rsid w:val="00BC274D"/>
    <w:rsid w:val="00C15E84"/>
    <w:rsid w:val="00C17A35"/>
    <w:rsid w:val="00C438A1"/>
    <w:rsid w:val="00C64FA2"/>
    <w:rsid w:val="00C772A9"/>
    <w:rsid w:val="00CE3EE1"/>
    <w:rsid w:val="00D00D31"/>
    <w:rsid w:val="00D2613C"/>
    <w:rsid w:val="00D26D1B"/>
    <w:rsid w:val="00D323D3"/>
    <w:rsid w:val="00D37C64"/>
    <w:rsid w:val="00D82EDF"/>
    <w:rsid w:val="00D86CD3"/>
    <w:rsid w:val="00DF6BE6"/>
    <w:rsid w:val="00E01439"/>
    <w:rsid w:val="00E02390"/>
    <w:rsid w:val="00E16906"/>
    <w:rsid w:val="00E961B4"/>
    <w:rsid w:val="00E97620"/>
    <w:rsid w:val="00EA77F9"/>
    <w:rsid w:val="00EC5B91"/>
    <w:rsid w:val="00EF7824"/>
    <w:rsid w:val="00F1211A"/>
    <w:rsid w:val="00F22575"/>
    <w:rsid w:val="00F96101"/>
    <w:rsid w:val="00FC385A"/>
    <w:rsid w:val="00FD1BC7"/>
    <w:rsid w:val="00FE5B4B"/>
    <w:rsid w:val="00FF3C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NoSpacing">
    <w:name w:val="No Spacing"/>
    <w:uiPriority w:val="1"/>
    <w:qFormat/>
    <w:rsid w:val="005728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sid w:val="00495529"/>
    <w:rPr>
      <w:rFonts w:ascii="Arial" w:hAnsi="Arial" w:cs="Arial"/>
      <w:sz w:val="22"/>
      <w:szCs w:val="22"/>
    </w:rPr>
  </w:style>
  <w:style w:type="character" w:customStyle="1" w:styleId="hl">
    <w:name w:val="hl"/>
    <w:basedOn w:val="DefaultParagraphFont"/>
    <w:rsid w:val="008245A6"/>
  </w:style>
  <w:style w:type="paragraph" w:styleId="BalloonText">
    <w:name w:val="Balloon Text"/>
    <w:basedOn w:val="Normal"/>
    <w:link w:val="a1"/>
    <w:uiPriority w:val="99"/>
    <w:semiHidden/>
    <w:unhideWhenUsed/>
    <w:rsid w:val="00FF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3C79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9F63BE"/>
  </w:style>
  <w:style w:type="character" w:styleId="Hyperlink">
    <w:name w:val="Hyperlink"/>
    <w:basedOn w:val="DefaultParagraphFont"/>
    <w:uiPriority w:val="99"/>
    <w:semiHidden/>
    <w:unhideWhenUsed/>
    <w:rsid w:val="009F6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0808/3af48bcc4fa53726cb34acbeedf2446833e2fd3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0AC0-61FB-4E1B-939C-21133A42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