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D1A6F">
      <w:pPr>
        <w:ind w:firstLine="851"/>
        <w:jc w:val="right"/>
      </w:pPr>
      <w:r>
        <w:t>Дело №5-13-210/2020</w:t>
      </w:r>
    </w:p>
    <w:p w:rsidR="00A77B3E" w:rsidP="00FD1A6F">
      <w:pPr>
        <w:tabs>
          <w:tab w:val="left" w:pos="3075"/>
        </w:tabs>
        <w:ind w:firstLine="851"/>
        <w:jc w:val="right"/>
      </w:pPr>
      <w:r>
        <w:t>(05-0210/13/2020)</w:t>
      </w:r>
      <w:r>
        <w:tab/>
      </w:r>
    </w:p>
    <w:p w:rsidR="00A77B3E" w:rsidP="00FD1A6F">
      <w:pPr>
        <w:ind w:firstLine="851"/>
        <w:jc w:val="center"/>
      </w:pPr>
      <w:r>
        <w:t>ПОСТАНОВЛЕНИЕ</w:t>
      </w:r>
    </w:p>
    <w:p w:rsidR="00A77B3E" w:rsidP="00FD1A6F">
      <w:pPr>
        <w:ind w:firstLine="851"/>
        <w:jc w:val="center"/>
      </w:pPr>
      <w:r>
        <w:t>по делу об административном правонарушении</w:t>
      </w:r>
    </w:p>
    <w:p w:rsidR="00A77B3E" w:rsidP="00FD1A6F">
      <w:pPr>
        <w:ind w:firstLine="851"/>
        <w:jc w:val="both"/>
      </w:pPr>
      <w:r>
        <w:t>06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D1A6F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с участием </w:t>
      </w:r>
      <w:r>
        <w:t>Дзодзиева</w:t>
      </w:r>
      <w:r>
        <w:t xml:space="preserve"> Алана Эдуардовича, дело об административном правон</w:t>
      </w:r>
      <w:r>
        <w:t xml:space="preserve">арушении, предусмотренном ч. 2 статьей 12.7  Кодекса Российской Федерации об административных правонарушениях, в отношении </w:t>
      </w:r>
    </w:p>
    <w:p w:rsidR="00A77B3E" w:rsidP="00FD1A6F">
      <w:pPr>
        <w:ind w:firstLine="851"/>
        <w:jc w:val="both"/>
      </w:pPr>
      <w:r>
        <w:t>Дзодзиева</w:t>
      </w:r>
      <w:r>
        <w:t xml:space="preserve"> Алана Эдуардовича, паспортные данные, зарегистрированного по адресу: ... адрес, зарегистрированного по адресу: адрес, прож</w:t>
      </w:r>
      <w:r>
        <w:t>ивающего по адресу: адрес,</w:t>
      </w:r>
    </w:p>
    <w:p w:rsidR="00FD1A6F" w:rsidP="00FD1A6F">
      <w:pPr>
        <w:ind w:firstLine="851"/>
        <w:jc w:val="both"/>
      </w:pPr>
    </w:p>
    <w:p w:rsidR="00A77B3E" w:rsidP="00FD1A6F">
      <w:pPr>
        <w:ind w:firstLine="851"/>
        <w:jc w:val="center"/>
      </w:pPr>
      <w:r>
        <w:t>УСТАНОВИЛ:</w:t>
      </w:r>
    </w:p>
    <w:p w:rsidR="00A77B3E" w:rsidP="00FD1A6F">
      <w:pPr>
        <w:ind w:firstLine="851"/>
        <w:jc w:val="both"/>
      </w:pPr>
      <w:r>
        <w:t xml:space="preserve">В отношении </w:t>
      </w:r>
      <w:r>
        <w:t>Дзодзиева</w:t>
      </w:r>
      <w:r>
        <w:t xml:space="preserve"> Алана Эдуардовича 04.04.2020 года составлен протокол об административном правонарушении ... по ч. 2 ст. 12.7 </w:t>
      </w:r>
      <w:r>
        <w:t>КоАП</w:t>
      </w:r>
      <w:r>
        <w:t xml:space="preserve"> РФ за управление транспортным средством водителем, лишенным права управления транс</w:t>
      </w:r>
      <w:r>
        <w:t>портными средствами.</w:t>
      </w:r>
    </w:p>
    <w:p w:rsidR="00A77B3E" w:rsidP="00FD1A6F">
      <w:pPr>
        <w:ind w:firstLine="851"/>
        <w:jc w:val="both"/>
      </w:pPr>
      <w:r>
        <w:t xml:space="preserve">В судебном заседании </w:t>
      </w:r>
      <w:r>
        <w:t>Дзодзиев</w:t>
      </w:r>
      <w:r>
        <w:t xml:space="preserve"> А.Э. признал свою вину, с административным правонарушением согласился.</w:t>
      </w:r>
    </w:p>
    <w:p w:rsidR="00A77B3E" w:rsidP="00FD1A6F">
      <w:pPr>
        <w:ind w:firstLine="851"/>
        <w:jc w:val="both"/>
      </w:pPr>
      <w:r>
        <w:t xml:space="preserve">Исследовав материалы дела, выслушав мнение </w:t>
      </w:r>
      <w:r>
        <w:t>Дзодзиева</w:t>
      </w:r>
      <w:r>
        <w:t xml:space="preserve"> Алана Эдуардовича, мировой судья приходит к следующим выводам.</w:t>
      </w:r>
    </w:p>
    <w:p w:rsidR="00A77B3E" w:rsidP="00FD1A6F">
      <w:pPr>
        <w:ind w:firstLine="851"/>
        <w:jc w:val="both"/>
      </w:pPr>
      <w:r>
        <w:t>Постановлением мир</w:t>
      </w:r>
      <w:r>
        <w:t xml:space="preserve">ового судьи судебного участка №17 Ленинского судебного района г. Владикавказ РСО Алания от 17.04.2018 года </w:t>
      </w:r>
      <w:r>
        <w:t>Дзодзиев</w:t>
      </w:r>
      <w:r>
        <w:t xml:space="preserve"> Алан Эдуардович признан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 и ему назначено наказ</w:t>
      </w:r>
      <w:r>
        <w:t>ание в виде штрафа в размере 30 000,00 рублей с лишением права управления транспортными средствами на срок 1 год 6 месяцев.</w:t>
      </w:r>
    </w:p>
    <w:p w:rsidR="00A77B3E" w:rsidP="00FD1A6F">
      <w:pPr>
        <w:ind w:firstLine="851"/>
        <w:jc w:val="both"/>
      </w:pPr>
      <w:r>
        <w:t>Постановление вступило в законную силу 28.04.2018 года.</w:t>
      </w:r>
    </w:p>
    <w:p w:rsidR="00A77B3E" w:rsidP="00FD1A6F">
      <w:pPr>
        <w:ind w:firstLine="851"/>
        <w:jc w:val="both"/>
      </w:pPr>
      <w:r>
        <w:t xml:space="preserve">В соответствии со ст. 32.7 </w:t>
      </w:r>
      <w:r>
        <w:t>КоАП</w:t>
      </w:r>
      <w:r>
        <w:t xml:space="preserve"> РФ, в  течение трех рабочих дней со дня всту</w:t>
      </w:r>
      <w:r>
        <w:t>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</w:t>
      </w:r>
      <w:r>
        <w:t xml:space="preserve">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FD1A6F">
      <w:pPr>
        <w:ind w:firstLine="851"/>
        <w:jc w:val="both"/>
      </w:pPr>
      <w:r>
        <w:t>Согласно сведений Базы данных ФИС ГИБДД-</w:t>
      </w:r>
      <w:r>
        <w:t xml:space="preserve">М ИСОД МВД России водительское удостоверение </w:t>
      </w:r>
      <w:r>
        <w:t>Дзодзиева</w:t>
      </w:r>
      <w:r>
        <w:t xml:space="preserve"> А.Э. находится на хранении ОГИБДД УМВД России по г. Владикавказ, дата изъятия водительского удостоверения 05.11.2018 года.</w:t>
      </w:r>
    </w:p>
    <w:p w:rsidR="00A77B3E" w:rsidP="00FD1A6F">
      <w:pPr>
        <w:ind w:firstLine="851"/>
        <w:jc w:val="both"/>
      </w:pPr>
      <w:r>
        <w:t xml:space="preserve">Согласно материалов дела 04.04.2020 года </w:t>
      </w:r>
      <w:r>
        <w:t>Дзодзиев</w:t>
      </w:r>
      <w:r>
        <w:t xml:space="preserve"> Алан Эдуардович в 02 часа 50</w:t>
      </w:r>
      <w:r>
        <w:t xml:space="preserve"> минут по адресу: адрес управлял транспортным средством марка автомобиля, государственный регистрационный знак ..., будучи лишенным права управления транспортным средством и был остановлен по указанному адресу.</w:t>
      </w:r>
    </w:p>
    <w:p w:rsidR="00A77B3E" w:rsidP="00FD1A6F">
      <w:pPr>
        <w:ind w:firstLine="851"/>
        <w:jc w:val="both"/>
      </w:pPr>
      <w:r>
        <w:t>Дзодзиев</w:t>
      </w:r>
      <w:r>
        <w:t xml:space="preserve"> Алан Эдуардович 04.04.2020 года был </w:t>
      </w:r>
      <w:r>
        <w:t xml:space="preserve">отстранен от управления транспортным средством марка автомобиля, государственный регистрационный знак ... о чем в присутствии двух понятых </w:t>
      </w:r>
      <w:r>
        <w:t>фио</w:t>
      </w:r>
      <w:r>
        <w:t xml:space="preserve"> и </w:t>
      </w:r>
      <w:r>
        <w:t>фио</w:t>
      </w:r>
      <w:r>
        <w:t xml:space="preserve"> был составлен протокол ... от дата об отстранении </w:t>
      </w:r>
      <w:r>
        <w:t>Дзодзиева</w:t>
      </w:r>
      <w:r>
        <w:t xml:space="preserve"> А.Э. от управления транспортным средством.</w:t>
      </w:r>
    </w:p>
    <w:p w:rsidR="00A77B3E" w:rsidP="00FD1A6F">
      <w:pPr>
        <w:ind w:firstLine="851"/>
        <w:jc w:val="both"/>
      </w:pPr>
      <w:r>
        <w:t>Тран</w:t>
      </w:r>
      <w:r>
        <w:t>спортное средство марка автомобиля, государственный регистрационный знак ... было задержано, о чем составлен протокол о задержании транспортного средства ... от 04.04.2020 года.</w:t>
      </w:r>
    </w:p>
    <w:p w:rsidR="00A77B3E" w:rsidP="00FD1A6F">
      <w:pPr>
        <w:ind w:firstLine="851"/>
        <w:jc w:val="both"/>
      </w:pPr>
      <w:r>
        <w:t>В связи с совершенным административным правонарушением, а именно управлением т</w:t>
      </w:r>
      <w:r>
        <w:t xml:space="preserve">ранспортным средством водителем, лишенным права управления транспортными средствами в отношении </w:t>
      </w:r>
      <w:r>
        <w:t>Дзодзиева</w:t>
      </w:r>
      <w:r>
        <w:t xml:space="preserve"> А.Э. 04.04.2020 года был составлен протокол об административном правонарушении ....</w:t>
      </w:r>
    </w:p>
    <w:p w:rsidR="00A77B3E" w:rsidP="00FD1A6F">
      <w:pPr>
        <w:ind w:firstLine="851"/>
        <w:jc w:val="both"/>
      </w:pPr>
      <w:r>
        <w:t xml:space="preserve">Факт совершения </w:t>
      </w:r>
      <w:r>
        <w:t>Дзодзиевым</w:t>
      </w:r>
      <w:r>
        <w:t xml:space="preserve"> А.Э. административного правонарушения, </w:t>
      </w:r>
      <w:r>
        <w:t xml:space="preserve">предусмотренного ч. 2 ст. 12.7 </w:t>
      </w:r>
      <w:r>
        <w:t>КоАП</w:t>
      </w:r>
      <w:r>
        <w:t xml:space="preserve"> РФ подтверждается исследованными материалами дела, а именно:  </w:t>
      </w:r>
    </w:p>
    <w:p w:rsidR="00A77B3E" w:rsidP="00FD1A6F">
      <w:pPr>
        <w:ind w:firstLine="851"/>
        <w:jc w:val="both"/>
      </w:pPr>
      <w:r>
        <w:t xml:space="preserve">- протоколом об административном правонарушении ... от 04.04.2020 года (л.д. 1), </w:t>
      </w:r>
    </w:p>
    <w:p w:rsidR="00A77B3E" w:rsidP="00FD1A6F">
      <w:pPr>
        <w:ind w:firstLine="851"/>
        <w:jc w:val="both"/>
      </w:pPr>
      <w:r>
        <w:t>- распечаткой карточки операций с водительским удостоверением (л.д. 4),</w:t>
      </w:r>
    </w:p>
    <w:p w:rsidR="00A77B3E" w:rsidP="00FD1A6F">
      <w:pPr>
        <w:ind w:firstLine="851"/>
        <w:jc w:val="both"/>
      </w:pPr>
      <w:r>
        <w:t>- с</w:t>
      </w:r>
      <w:r>
        <w:t xml:space="preserve">правкой старшего инспектора ОИАЗ ОГИБДД УМВД России по г. Симферополю капитана полиции </w:t>
      </w:r>
      <w:r>
        <w:t>фио</w:t>
      </w:r>
      <w:r>
        <w:t xml:space="preserve"> от 06.04.2020 года (л.д. 6);</w:t>
      </w:r>
    </w:p>
    <w:p w:rsidR="00A77B3E" w:rsidP="00FD1A6F">
      <w:pPr>
        <w:ind w:firstLine="851"/>
        <w:jc w:val="both"/>
      </w:pPr>
      <w:r>
        <w:t>- протоколом об отстранении от управления транспортным средством ... от 04.04.2020 года (л.д. 7),</w:t>
      </w:r>
    </w:p>
    <w:p w:rsidR="00A77B3E" w:rsidP="00FD1A6F">
      <w:pPr>
        <w:ind w:firstLine="851"/>
        <w:jc w:val="both"/>
      </w:pPr>
      <w:r>
        <w:t>- протоколом о задержании транспортног</w:t>
      </w:r>
      <w:r>
        <w:t>о средства ... от 04.04.2020 года (л.д. 8),</w:t>
      </w:r>
    </w:p>
    <w:p w:rsidR="00A77B3E" w:rsidP="00FD1A6F">
      <w:pPr>
        <w:ind w:firstLine="851"/>
        <w:jc w:val="both"/>
      </w:pPr>
      <w:r>
        <w:t xml:space="preserve">- рапортом инспектора ГИБДД от 04.04.2020 года (л.д. 9), </w:t>
      </w:r>
    </w:p>
    <w:p w:rsidR="00A77B3E" w:rsidP="00FD1A6F">
      <w:pPr>
        <w:ind w:firstLine="851"/>
        <w:jc w:val="both"/>
      </w:pPr>
      <w:r>
        <w:t>- копией постановления мирового судьи судебного участка №17 Ленинского судебного района г. Владикавказ РСО Алания от 17.04.2018 года (л.д. 10-11).</w:t>
      </w:r>
    </w:p>
    <w:p w:rsidR="00A77B3E" w:rsidP="00FD1A6F">
      <w:pPr>
        <w:ind w:firstLine="851"/>
        <w:jc w:val="both"/>
      </w:pPr>
      <w:r>
        <w:t>Составл</w:t>
      </w:r>
      <w:r>
        <w:t>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</w:t>
      </w:r>
      <w:r>
        <w:t>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FD1A6F">
      <w:pPr>
        <w:ind w:firstLine="851"/>
        <w:jc w:val="both"/>
      </w:pPr>
      <w:r>
        <w:t xml:space="preserve">Все процессуальные действия в отношении </w:t>
      </w:r>
      <w:r>
        <w:t>Дзодзиева</w:t>
      </w:r>
      <w:r>
        <w:t xml:space="preserve"> А.Э. проведены в строгой последовательности, составленные в отношени</w:t>
      </w:r>
      <w:r>
        <w:t>и него протоколы логичны, последовательны и непротиворечивы.</w:t>
      </w:r>
    </w:p>
    <w:p w:rsidR="00A77B3E" w:rsidP="00FD1A6F">
      <w:pPr>
        <w:ind w:firstLine="851"/>
        <w:jc w:val="both"/>
      </w:pPr>
      <w:r>
        <w:t xml:space="preserve">Действия </w:t>
      </w:r>
      <w:r>
        <w:t>Дзодзиева</w:t>
      </w:r>
      <w:r>
        <w:t xml:space="preserve"> А.Э.  правильно квалифицированы по ч. 2 ст. 12.7 </w:t>
      </w:r>
      <w:r>
        <w:t>КоАП</w:t>
      </w:r>
      <w:r>
        <w:t xml:space="preserve"> РФ,  как управление транспортным средством водителем, лишенным права управления транспортными средствами.</w:t>
      </w:r>
    </w:p>
    <w:p w:rsidR="00A77B3E" w:rsidP="00FD1A6F">
      <w:pPr>
        <w:ind w:firstLine="851"/>
        <w:jc w:val="both"/>
      </w:pPr>
      <w:r>
        <w:t xml:space="preserve">Совокупность </w:t>
      </w:r>
      <w:r>
        <w:t xml:space="preserve">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 </w:t>
      </w:r>
      <w:r>
        <w:t>Дзодзиева</w:t>
      </w:r>
      <w:r>
        <w:t xml:space="preserve"> А.Э. во вмененном ему правонарушении, при этом мировой судья учи</w:t>
      </w:r>
      <w:r>
        <w:t>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законодательству.</w:t>
      </w:r>
    </w:p>
    <w:p w:rsidR="00A77B3E" w:rsidP="00FD1A6F">
      <w:pPr>
        <w:ind w:firstLine="851"/>
        <w:jc w:val="both"/>
      </w:pPr>
      <w:r>
        <w:t>При назначении нака</w:t>
      </w:r>
      <w:r>
        <w:t xml:space="preserve">зания </w:t>
      </w:r>
      <w:r>
        <w:t>Дзодзиева</w:t>
      </w:r>
      <w:r>
        <w:t xml:space="preserve"> А.Э.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обязательных </w:t>
      </w:r>
      <w:r>
        <w:t>работ.</w:t>
      </w:r>
    </w:p>
    <w:p w:rsidR="00A77B3E" w:rsidP="00FD1A6F">
      <w:pPr>
        <w:ind w:firstLine="851"/>
        <w:jc w:val="both"/>
      </w:pPr>
      <w:r>
        <w:t xml:space="preserve">Руководствуясь </w:t>
      </w:r>
      <w:r>
        <w:t>ч</w:t>
      </w:r>
      <w:r>
        <w:t xml:space="preserve">. 2 ст. 12.7, 25.1, 29.9, 29.10 </w:t>
      </w:r>
      <w:r>
        <w:t>КоАП</w:t>
      </w:r>
      <w:r>
        <w:t xml:space="preserve"> РФ, мировой судья,</w:t>
      </w:r>
    </w:p>
    <w:p w:rsidR="00FD1A6F" w:rsidP="00FD1A6F">
      <w:pPr>
        <w:ind w:firstLine="851"/>
        <w:jc w:val="both"/>
      </w:pPr>
    </w:p>
    <w:p w:rsidR="00A77B3E" w:rsidP="00FD1A6F">
      <w:pPr>
        <w:ind w:firstLine="851"/>
        <w:jc w:val="center"/>
      </w:pPr>
      <w:r>
        <w:t>ПОСТАНОВИЛ:</w:t>
      </w:r>
    </w:p>
    <w:p w:rsidR="00A77B3E" w:rsidP="00FD1A6F">
      <w:pPr>
        <w:ind w:firstLine="851"/>
        <w:jc w:val="both"/>
      </w:pPr>
      <w:r>
        <w:t>Дзодзиева</w:t>
      </w:r>
      <w:r>
        <w:t xml:space="preserve"> Алана Эдуардовича, паспортные данные признать виновным в совершении административного правонарушения, предусмотренного ч. 2 ст.12.7 </w:t>
      </w:r>
      <w:r>
        <w:t>КоАП</w:t>
      </w:r>
      <w:r>
        <w:t xml:space="preserve"> РФ и назначить ему</w:t>
      </w:r>
      <w:r>
        <w:t xml:space="preserve"> административное наказание в виде административного штрафа в размере 30000,00 (тридцать тысяч)  рублей. </w:t>
      </w:r>
    </w:p>
    <w:p w:rsidR="00A77B3E" w:rsidP="00FD1A6F">
      <w:pPr>
        <w:ind w:firstLine="851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</w:t>
      </w:r>
      <w:r>
        <w:t xml:space="preserve">не </w:t>
      </w:r>
      <w:r>
        <w:t>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по Республике Крым (УМВД России по г. Симферополю), ИНН 9102003230, КП</w:t>
      </w:r>
      <w:r>
        <w:t xml:space="preserve">П 910201001, </w:t>
      </w:r>
      <w:r>
        <w:t>р</w:t>
      </w:r>
      <w:r>
        <w:t xml:space="preserve">/с 40101810335100010001 в Отделении по Республике Крым ЮГУ Центрального Банка РФ, ОКТМО 35701000, БИК 043510001, </w:t>
      </w:r>
      <w:r>
        <w:t>кор</w:t>
      </w:r>
      <w:r>
        <w:t>./</w:t>
      </w:r>
      <w:r>
        <w:t>сч</w:t>
      </w:r>
      <w:r>
        <w:t>. 188 1 16 30020 01 6000 140, УИН 18810491201100002824.</w:t>
      </w:r>
    </w:p>
    <w:p w:rsidR="00A77B3E" w:rsidP="00FD1A6F">
      <w:pPr>
        <w:ind w:firstLine="851"/>
        <w:jc w:val="both"/>
      </w:pPr>
      <w:r>
        <w:t>Квитанцию об оплате необходимо предоставить лично или переслать по</w:t>
      </w:r>
      <w:r>
        <w:t xml:space="preserve">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FD1A6F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</w:t>
      </w:r>
      <w:r>
        <w:t xml:space="preserve">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</w:t>
      </w:r>
      <w:r>
        <w:t>Ф.</w:t>
      </w:r>
    </w:p>
    <w:p w:rsidR="00A77B3E" w:rsidP="00FD1A6F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13 Киевского судебного района города Симферо</w:t>
      </w:r>
      <w:r>
        <w:t>поля.</w:t>
      </w:r>
    </w:p>
    <w:p w:rsidR="00A77B3E" w:rsidP="00FD1A6F">
      <w:pPr>
        <w:ind w:firstLine="851"/>
        <w:jc w:val="both"/>
      </w:pPr>
    </w:p>
    <w:p w:rsidR="00A77B3E" w:rsidP="00FD1A6F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D1A6F">
      <w:pPr>
        <w:ind w:firstLine="851"/>
        <w:jc w:val="both"/>
      </w:pPr>
    </w:p>
    <w:sectPr w:rsidSect="00FD1A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0C8"/>
    <w:rsid w:val="009E30C8"/>
    <w:rsid w:val="00A77B3E"/>
    <w:rsid w:val="00FD1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0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