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2405AB" w:rsidP="007136F9">
      <w:pPr>
        <w:pStyle w:val="Title"/>
        <w:ind w:firstLine="540"/>
        <w:jc w:val="right"/>
        <w:rPr>
          <w:sz w:val="20"/>
        </w:rPr>
      </w:pPr>
      <w:r w:rsidRPr="002405AB">
        <w:rPr>
          <w:sz w:val="20"/>
        </w:rPr>
        <w:t xml:space="preserve">     </w:t>
      </w:r>
    </w:p>
    <w:p w:rsidR="00D07868" w:rsidRPr="002405AB" w:rsidP="007136F9">
      <w:pPr>
        <w:pStyle w:val="Title"/>
        <w:ind w:firstLine="540"/>
        <w:jc w:val="right"/>
        <w:rPr>
          <w:sz w:val="20"/>
        </w:rPr>
      </w:pPr>
      <w:r w:rsidRPr="002405AB">
        <w:rPr>
          <w:sz w:val="20"/>
        </w:rPr>
        <w:t>Д</w:t>
      </w:r>
      <w:r w:rsidRPr="002405AB">
        <w:rPr>
          <w:sz w:val="20"/>
        </w:rPr>
        <w:t>ело № 5-1</w:t>
      </w:r>
      <w:r w:rsidRPr="002405AB" w:rsidR="00F84E86">
        <w:rPr>
          <w:sz w:val="20"/>
        </w:rPr>
        <w:t>3</w:t>
      </w:r>
      <w:r w:rsidRPr="002405AB">
        <w:rPr>
          <w:sz w:val="20"/>
        </w:rPr>
        <w:t>-</w:t>
      </w:r>
      <w:r w:rsidRPr="002405AB" w:rsidR="00164922">
        <w:rPr>
          <w:sz w:val="20"/>
        </w:rPr>
        <w:t>44</w:t>
      </w:r>
      <w:r w:rsidRPr="002405AB" w:rsidR="0065422E">
        <w:rPr>
          <w:sz w:val="20"/>
        </w:rPr>
        <w:t>5</w:t>
      </w:r>
      <w:r w:rsidRPr="002405AB" w:rsidR="00DE5A0B">
        <w:rPr>
          <w:sz w:val="20"/>
        </w:rPr>
        <w:t>/2020</w:t>
      </w:r>
    </w:p>
    <w:p w:rsidR="00D07868" w:rsidRPr="002405AB" w:rsidP="007136F9">
      <w:pPr>
        <w:pStyle w:val="Title"/>
        <w:ind w:firstLine="540"/>
        <w:jc w:val="left"/>
        <w:rPr>
          <w:sz w:val="20"/>
        </w:rPr>
      </w:pPr>
      <w:r w:rsidRPr="002405AB">
        <w:rPr>
          <w:sz w:val="20"/>
        </w:rPr>
        <w:tab/>
      </w:r>
      <w:r w:rsidRPr="002405AB">
        <w:rPr>
          <w:sz w:val="20"/>
        </w:rPr>
        <w:tab/>
      </w:r>
      <w:r w:rsidRPr="002405AB">
        <w:rPr>
          <w:sz w:val="20"/>
        </w:rPr>
        <w:tab/>
      </w:r>
      <w:r w:rsidRPr="002405AB">
        <w:rPr>
          <w:sz w:val="20"/>
        </w:rPr>
        <w:tab/>
      </w:r>
      <w:r w:rsidRPr="002405AB">
        <w:rPr>
          <w:sz w:val="20"/>
        </w:rPr>
        <w:tab/>
      </w:r>
      <w:r w:rsidRPr="002405AB">
        <w:rPr>
          <w:sz w:val="20"/>
        </w:rPr>
        <w:tab/>
      </w:r>
      <w:r w:rsidRPr="002405AB">
        <w:rPr>
          <w:sz w:val="20"/>
        </w:rPr>
        <w:tab/>
      </w:r>
      <w:r w:rsidRPr="002405AB">
        <w:rPr>
          <w:sz w:val="20"/>
        </w:rPr>
        <w:tab/>
      </w:r>
      <w:r w:rsidRPr="002405AB">
        <w:rPr>
          <w:sz w:val="20"/>
        </w:rPr>
        <w:tab/>
      </w:r>
      <w:r w:rsidRPr="002405AB">
        <w:rPr>
          <w:sz w:val="20"/>
        </w:rPr>
        <w:tab/>
        <w:t xml:space="preserve">   </w:t>
      </w:r>
      <w:r w:rsidRPr="002405AB" w:rsidR="00CF77D8">
        <w:rPr>
          <w:sz w:val="20"/>
        </w:rPr>
        <w:t xml:space="preserve"> (</w:t>
      </w:r>
      <w:r w:rsidRPr="002405AB">
        <w:rPr>
          <w:sz w:val="20"/>
        </w:rPr>
        <w:t>05-0</w:t>
      </w:r>
      <w:r w:rsidRPr="002405AB" w:rsidR="00164922">
        <w:rPr>
          <w:sz w:val="20"/>
        </w:rPr>
        <w:t>44</w:t>
      </w:r>
      <w:r w:rsidRPr="002405AB" w:rsidR="0065422E">
        <w:rPr>
          <w:sz w:val="20"/>
        </w:rPr>
        <w:t>5</w:t>
      </w:r>
      <w:r w:rsidRPr="002405AB" w:rsidR="00DE5A0B">
        <w:rPr>
          <w:sz w:val="20"/>
        </w:rPr>
        <w:t>/1</w:t>
      </w:r>
      <w:r w:rsidRPr="002405AB" w:rsidR="00F84E86">
        <w:rPr>
          <w:sz w:val="20"/>
        </w:rPr>
        <w:t>3</w:t>
      </w:r>
      <w:r w:rsidRPr="002405AB" w:rsidR="00DE5A0B">
        <w:rPr>
          <w:sz w:val="20"/>
        </w:rPr>
        <w:t>/2020</w:t>
      </w:r>
      <w:r w:rsidRPr="002405AB" w:rsidR="00CF77D8">
        <w:rPr>
          <w:sz w:val="20"/>
        </w:rPr>
        <w:t>)</w:t>
      </w:r>
      <w:r w:rsidRPr="002405AB">
        <w:rPr>
          <w:sz w:val="20"/>
        </w:rPr>
        <w:t xml:space="preserve">  </w:t>
      </w:r>
    </w:p>
    <w:p w:rsidR="009B71ED" w:rsidRPr="002405AB" w:rsidP="009B71ED">
      <w:pPr>
        <w:pStyle w:val="Title"/>
        <w:ind w:firstLine="540"/>
        <w:jc w:val="right"/>
        <w:rPr>
          <w:sz w:val="20"/>
        </w:rPr>
      </w:pPr>
    </w:p>
    <w:p w:rsidR="00D07868" w:rsidRPr="002405AB" w:rsidP="007136F9">
      <w:pPr>
        <w:pStyle w:val="Title"/>
        <w:ind w:firstLine="540"/>
        <w:rPr>
          <w:sz w:val="20"/>
        </w:rPr>
      </w:pPr>
      <w:r w:rsidRPr="002405AB">
        <w:rPr>
          <w:sz w:val="20"/>
        </w:rPr>
        <w:t xml:space="preserve">     </w:t>
      </w:r>
      <w:r w:rsidRPr="002405AB">
        <w:rPr>
          <w:sz w:val="20"/>
        </w:rPr>
        <w:t>П</w:t>
      </w:r>
      <w:r w:rsidRPr="002405AB">
        <w:rPr>
          <w:sz w:val="20"/>
        </w:rPr>
        <w:t xml:space="preserve"> О С Т А Н О В Л Е Н И Е</w:t>
      </w:r>
    </w:p>
    <w:p w:rsidR="007136F9" w:rsidRPr="002405AB" w:rsidP="007136F9">
      <w:pPr>
        <w:pStyle w:val="Title"/>
        <w:ind w:firstLine="540"/>
        <w:rPr>
          <w:sz w:val="20"/>
        </w:rPr>
      </w:pPr>
    </w:p>
    <w:p w:rsidR="005C48AD" w:rsidRPr="002405AB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2405A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405AB" w:rsidR="00164922">
        <w:rPr>
          <w:rFonts w:ascii="Times New Roman" w:eastAsia="Times New Roman" w:hAnsi="Times New Roman" w:cs="Times New Roman"/>
          <w:sz w:val="20"/>
          <w:szCs w:val="20"/>
        </w:rPr>
        <w:t>8 сентября</w:t>
      </w:r>
      <w:r w:rsidRPr="002405AB" w:rsidR="00DE5A0B">
        <w:rPr>
          <w:rFonts w:ascii="Times New Roman" w:eastAsia="Times New Roman" w:hAnsi="Times New Roman" w:cs="Times New Roman"/>
          <w:sz w:val="20"/>
          <w:szCs w:val="20"/>
        </w:rPr>
        <w:t xml:space="preserve">  2020</w:t>
      </w:r>
      <w:r w:rsidRPr="002405AB" w:rsidR="006014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</w:t>
      </w:r>
      <w:r w:rsidRPr="002405AB" w:rsidR="006014C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405AB" w:rsidR="0089441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>город  Симферополь</w:t>
      </w:r>
    </w:p>
    <w:p w:rsidR="005C48AD" w:rsidRPr="002405AB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05AB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</w:t>
      </w:r>
      <w:r w:rsidRPr="002405AB" w:rsidR="00F84E8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2405AB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 города Симферополя Республики Крым </w:t>
      </w:r>
      <w:r w:rsidRPr="002405AB" w:rsidR="00F84E86">
        <w:rPr>
          <w:rFonts w:ascii="Times New Roman" w:hAnsi="Times New Roman" w:cs="Times New Roman"/>
          <w:color w:val="000000"/>
          <w:sz w:val="20"/>
          <w:szCs w:val="20"/>
        </w:rPr>
        <w:t>Клёпова Е.Ю.</w:t>
      </w:r>
      <w:r w:rsidRPr="002405AB">
        <w:rPr>
          <w:rFonts w:ascii="Times New Roman" w:hAnsi="Times New Roman" w:cs="Times New Roman"/>
          <w:color w:val="000000"/>
          <w:sz w:val="20"/>
          <w:szCs w:val="20"/>
        </w:rPr>
        <w:t xml:space="preserve"> (г. Симферополь, ул. Киевская </w:t>
      </w:r>
      <w:r w:rsidRPr="002405AB" w:rsidR="00DE5A0B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2405AB">
        <w:rPr>
          <w:rFonts w:ascii="Times New Roman" w:hAnsi="Times New Roman" w:cs="Times New Roman"/>
          <w:color w:val="000000"/>
          <w:sz w:val="20"/>
          <w:szCs w:val="2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2405A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D102F1" w:rsidRPr="002405AB" w:rsidP="008944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генерального директора Общества с ограниченной ответственностью «</w:t>
      </w:r>
      <w:r w:rsidRPr="002405AB" w:rsid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</w:t>
      </w:r>
      <w:r w:rsidRP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Стельмахова</w:t>
      </w:r>
      <w:r w:rsidRP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Игоря Вячеславовича</w:t>
      </w:r>
      <w:r w:rsidRPr="002405AB" w:rsidR="006014C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r w:rsidRPr="002405AB" w:rsidR="002405AB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2405AB">
        <w:rPr>
          <w:rFonts w:ascii="Times New Roman" w:hAnsi="Times New Roman" w:cs="Times New Roman"/>
          <w:sz w:val="20"/>
          <w:szCs w:val="20"/>
        </w:rPr>
        <w:t>,</w:t>
      </w:r>
    </w:p>
    <w:p w:rsidR="005E0FAD" w:rsidRPr="002405AB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05A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у с т а 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 о в и 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E0FAD" w:rsidRPr="002405AB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164922" w:rsidRPr="002405AB" w:rsidP="00454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233" w:rsidRPr="002405AB" w:rsidP="00454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5AB">
        <w:rPr>
          <w:rFonts w:ascii="Times New Roman" w:eastAsia="Times New Roman" w:hAnsi="Times New Roman" w:cs="Times New Roman"/>
          <w:sz w:val="20"/>
          <w:szCs w:val="20"/>
        </w:rPr>
        <w:t>Стельмахов И.В</w:t>
      </w:r>
      <w:r w:rsidRPr="002405AB" w:rsidR="00C0106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405AB" w:rsidR="0089441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405AB" w:rsidR="005E0FAD">
        <w:rPr>
          <w:rFonts w:ascii="Times New Roman" w:eastAsia="Times New Roman" w:hAnsi="Times New Roman" w:cs="Times New Roman"/>
          <w:sz w:val="20"/>
          <w:szCs w:val="20"/>
        </w:rPr>
        <w:t xml:space="preserve"> являясь </w:t>
      </w:r>
      <w:r w:rsidRP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генеральным директором Общества с ограниченной ответственностью «</w:t>
      </w:r>
      <w:r w:rsidRPr="002405AB" w:rsid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»</w:t>
      </w:r>
      <w:r w:rsidRPr="002405AB" w:rsidR="009A60B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405AB" w:rsidR="00D102F1">
        <w:rPr>
          <w:rFonts w:ascii="Times New Roman" w:eastAsia="Times New Roman" w:hAnsi="Times New Roman" w:cs="Times New Roman"/>
          <w:sz w:val="20"/>
          <w:szCs w:val="20"/>
        </w:rPr>
        <w:t>(юридический адрес</w:t>
      </w:r>
      <w:r w:rsidRPr="002405AB" w:rsidR="005E0FAD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2405AB" w:rsidR="00D102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05AB" w:rsidR="002405AB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2405AB" w:rsidR="00D102F1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2405AB" w:rsidR="005A6D4E">
        <w:rPr>
          <w:rFonts w:ascii="Times New Roman" w:hAnsi="Times New Roman" w:cs="Times New Roman"/>
          <w:sz w:val="20"/>
          <w:szCs w:val="20"/>
        </w:rPr>
        <w:t xml:space="preserve"> 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не представил </w:t>
      </w:r>
      <w:r w:rsidRPr="002405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 сведения для ведения </w:t>
      </w:r>
      <w:r w:rsidRPr="002405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по форме  СЗВ-М  за  </w:t>
      </w:r>
      <w:r w:rsidRPr="002405AB" w:rsidR="0065422E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феврал</w:t>
      </w:r>
      <w:r w:rsidRPr="002405A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ь</w:t>
      </w:r>
      <w:r w:rsidRPr="002405A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20</w:t>
      </w:r>
      <w:r w:rsidRPr="002405AB" w:rsidR="0065422E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20</w:t>
      </w:r>
      <w:r w:rsidRPr="002405A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года</w:t>
      </w:r>
      <w:r w:rsidRPr="002405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чем нарушил требования п. 2.2 ст. 11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№ 27-ФЗ «</w:t>
      </w:r>
      <w:hyperlink r:id="rId5" w:history="1">
        <w:r w:rsidRPr="002405AB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Об индивидуальном (персонифицированном) учете в системе обязательного пенсионного </w:t>
        </w:r>
        <w:r w:rsidRPr="002405AB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2405AB">
        <w:rPr>
          <w:rFonts w:ascii="Times New Roman" w:hAnsi="Times New Roman" w:cs="Times New Roman"/>
          <w:sz w:val="20"/>
          <w:szCs w:val="20"/>
        </w:rPr>
        <w:t>я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DF0233" w:rsidRPr="002405AB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5AB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>пункту 2.2 статьи 11 Федерального Закона № 27-ФЗ «</w:t>
      </w:r>
      <w:hyperlink r:id="rId5" w:history="1">
        <w:r w:rsidRPr="002405AB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Об индивидуальном (персонифицированном) учете в системе обязательного пенсионного </w:t>
        </w:r>
        <w:r w:rsidRPr="002405AB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2405AB">
        <w:rPr>
          <w:rFonts w:ascii="Times New Roman" w:hAnsi="Times New Roman" w:cs="Times New Roman"/>
          <w:sz w:val="20"/>
          <w:szCs w:val="20"/>
        </w:rPr>
        <w:t>я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>» с</w:t>
      </w:r>
      <w:r w:rsidRPr="002405AB">
        <w:rPr>
          <w:rFonts w:ascii="Times New Roman" w:eastAsia="Times New Roman" w:hAnsi="Times New Roman" w:cs="Times New Roman"/>
          <w:color w:val="000000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4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страховой номер индивидуального лицевого счета;</w:t>
      </w:r>
      <w:r w:rsidRPr="0024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фамилию, имя и отчество;</w:t>
      </w:r>
      <w:r w:rsidRPr="002405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F0233" w:rsidRPr="002405AB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Отчет по форме СЗВ-М за </w:t>
      </w:r>
      <w:r w:rsidRPr="002405AB" w:rsidR="0065422E">
        <w:rPr>
          <w:rFonts w:ascii="Times New Roman" w:eastAsia="Times New Roman" w:hAnsi="Times New Roman" w:cs="Times New Roman"/>
          <w:sz w:val="20"/>
          <w:szCs w:val="20"/>
        </w:rPr>
        <w:t>феврал</w:t>
      </w:r>
      <w:r w:rsidRPr="002405AB" w:rsidR="00164922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405AB" w:rsidR="0065422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405AB">
        <w:rPr>
          <w:rFonts w:ascii="Times New Roman" w:hAnsi="Times New Roman" w:cs="Times New Roman"/>
          <w:sz w:val="20"/>
          <w:szCs w:val="20"/>
        </w:rPr>
        <w:t xml:space="preserve"> 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года представлен  </w:t>
      </w:r>
      <w:r w:rsidRPr="002405AB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ООО «</w:t>
      </w:r>
      <w:r w:rsidRPr="002405AB" w:rsid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2405AB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»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 в электронном виде по телекоммуникационным каналам связи посредством электронного документооборота </w:t>
      </w:r>
      <w:r w:rsidRPr="002405AB" w:rsidR="006D25B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405AB" w:rsidR="00164922">
        <w:rPr>
          <w:rFonts w:ascii="Times New Roman" w:eastAsia="Times New Roman" w:hAnsi="Times New Roman" w:cs="Times New Roman"/>
          <w:sz w:val="20"/>
          <w:szCs w:val="20"/>
        </w:rPr>
        <w:t>0.03.2020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 года, тогда как  предельный срок для его представления - 1</w:t>
      </w:r>
      <w:r w:rsidRPr="002405AB" w:rsidR="0065422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2405AB" w:rsidR="0065422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405AB" w:rsidR="00164922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2405AB" w:rsidR="00D102F1">
        <w:rPr>
          <w:rFonts w:ascii="Times New Roman" w:eastAsia="Times New Roman" w:hAnsi="Times New Roman" w:cs="Times New Roman"/>
          <w:sz w:val="20"/>
          <w:szCs w:val="20"/>
        </w:rPr>
        <w:t xml:space="preserve">  года, временем совершения административного правонарушения является 17.03.2020 года).</w:t>
      </w:r>
    </w:p>
    <w:p w:rsidR="00DF0233" w:rsidRPr="002405AB" w:rsidP="00454250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Генеральный директор Общества с ограниченной ответственностью «</w:t>
      </w:r>
      <w:r w:rsidRPr="002405AB" w:rsid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» Стельмахов И.В.</w:t>
      </w:r>
      <w:r w:rsidRPr="002405AB">
        <w:rPr>
          <w:rFonts w:ascii="Times New Roman" w:hAnsi="Times New Roman" w:cs="Times New Roman"/>
          <w:sz w:val="20"/>
          <w:szCs w:val="20"/>
        </w:rPr>
        <w:t xml:space="preserve"> </w:t>
      </w:r>
      <w:r w:rsidRPr="002405AB">
        <w:rPr>
          <w:rFonts w:ascii="Times New Roman" w:eastAsia="Times New Roman" w:hAnsi="Times New Roman" w:cs="Times New Roman"/>
          <w:color w:val="FF0000"/>
          <w:sz w:val="20"/>
          <w:szCs w:val="20"/>
        </w:rPr>
        <w:t>в  судебное заседание не явился, о дате, времени и месте судебного заседания  извещен  надлежащим образом</w:t>
      </w:r>
      <w:r w:rsidRPr="002405AB" w:rsidR="00454250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DF0233" w:rsidRPr="002405AB" w:rsidP="004542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405AB">
        <w:rPr>
          <w:rFonts w:ascii="Times New Roman" w:hAnsi="Times New Roman" w:cs="Times New Roman"/>
          <w:sz w:val="20"/>
          <w:szCs w:val="20"/>
        </w:rPr>
        <w:t>Изучив представленные материалы, суд приходит к выводу</w:t>
      </w:r>
      <w:r w:rsidRPr="002405AB" w:rsidR="00894412">
        <w:rPr>
          <w:rFonts w:ascii="Times New Roman" w:hAnsi="Times New Roman" w:cs="Times New Roman"/>
          <w:sz w:val="20"/>
          <w:szCs w:val="20"/>
        </w:rPr>
        <w:t xml:space="preserve">  о  наличии  в действиях</w:t>
      </w:r>
      <w:r w:rsidRPr="002405AB">
        <w:rPr>
          <w:rFonts w:ascii="Times New Roman" w:hAnsi="Times New Roman" w:cs="Times New Roman"/>
          <w:sz w:val="20"/>
          <w:szCs w:val="20"/>
        </w:rPr>
        <w:t xml:space="preserve"> (бездействии) </w:t>
      </w:r>
      <w:r w:rsidRPr="002405AB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генерального директора Общества с ограниченной ответственностью «</w:t>
      </w:r>
      <w:r w:rsidRPr="002405AB" w:rsid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2405AB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</w:t>
      </w:r>
      <w:r w:rsidRPr="002405AB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Стельмахова</w:t>
      </w:r>
      <w:r w:rsidRPr="002405AB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Игоря Вячеславовича</w:t>
      </w:r>
      <w:r w:rsidRPr="002405AB" w:rsidR="00E7770B">
        <w:rPr>
          <w:rFonts w:ascii="Times New Roman" w:hAnsi="Times New Roman" w:cs="Times New Roman"/>
          <w:sz w:val="20"/>
          <w:szCs w:val="20"/>
        </w:rPr>
        <w:t xml:space="preserve"> </w:t>
      </w:r>
      <w:r w:rsidRPr="002405AB">
        <w:rPr>
          <w:rFonts w:ascii="Times New Roman" w:hAnsi="Times New Roman" w:cs="Times New Roman"/>
          <w:sz w:val="20"/>
          <w:szCs w:val="20"/>
        </w:rPr>
        <w:t xml:space="preserve">состава административного правонарушения, предусмотренного  ст. 15.33.2 </w:t>
      </w:r>
      <w:r w:rsidRPr="002405AB">
        <w:rPr>
          <w:rFonts w:ascii="Times New Roman" w:hAnsi="Times New Roman" w:cs="Times New Roman"/>
          <w:sz w:val="20"/>
          <w:szCs w:val="20"/>
        </w:rPr>
        <w:t>КоАП</w:t>
      </w:r>
      <w:r w:rsidRPr="002405AB">
        <w:rPr>
          <w:rFonts w:ascii="Times New Roman" w:hAnsi="Times New Roman" w:cs="Times New Roman"/>
          <w:sz w:val="20"/>
          <w:szCs w:val="20"/>
        </w:rPr>
        <w:t xml:space="preserve"> РФ – </w:t>
      </w:r>
      <w:r w:rsidRPr="002405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2405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DF0233" w:rsidRPr="002405AB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5AB">
        <w:rPr>
          <w:rFonts w:ascii="Times New Roman" w:hAnsi="Times New Roman" w:cs="Times New Roman"/>
          <w:sz w:val="20"/>
          <w:szCs w:val="20"/>
        </w:rPr>
        <w:t xml:space="preserve">Факт совершения правонарушения  и  вина  </w:t>
      </w:r>
      <w:r w:rsidRPr="002405AB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генерального директора Общества с ограниченной ответственностью «</w:t>
      </w:r>
      <w:r w:rsidRPr="002405AB" w:rsid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2405AB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</w:t>
      </w:r>
      <w:r w:rsidRPr="002405AB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Стельмахова</w:t>
      </w:r>
      <w:r w:rsidRPr="002405AB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Игоря Вячеславовича</w:t>
      </w:r>
      <w:r w:rsidRPr="002405AB">
        <w:rPr>
          <w:rFonts w:ascii="Times New Roman" w:hAnsi="Times New Roman" w:cs="Times New Roman"/>
          <w:sz w:val="20"/>
          <w:szCs w:val="20"/>
        </w:rPr>
        <w:t xml:space="preserve"> подтверждается  совокупностью  доказательств, имеющихся в материалах дела: - протоколом об административном правонарушении № </w:t>
      </w:r>
      <w:r w:rsidRPr="002405AB" w:rsidR="002405AB">
        <w:rPr>
          <w:rFonts w:ascii="Times New Roman" w:hAnsi="Times New Roman" w:cs="Times New Roman"/>
          <w:sz w:val="20"/>
          <w:szCs w:val="20"/>
        </w:rPr>
        <w:t>…</w:t>
      </w:r>
      <w:r w:rsidRPr="002405AB">
        <w:rPr>
          <w:rFonts w:ascii="Times New Roman" w:hAnsi="Times New Roman" w:cs="Times New Roman"/>
          <w:sz w:val="20"/>
          <w:szCs w:val="20"/>
        </w:rPr>
        <w:t xml:space="preserve"> от  </w:t>
      </w:r>
      <w:r w:rsidRPr="002405AB" w:rsidR="002405AB">
        <w:rPr>
          <w:rFonts w:ascii="Times New Roman" w:hAnsi="Times New Roman" w:cs="Times New Roman"/>
          <w:sz w:val="20"/>
          <w:szCs w:val="20"/>
        </w:rPr>
        <w:t>…</w:t>
      </w:r>
      <w:r w:rsidRPr="002405AB">
        <w:rPr>
          <w:rFonts w:ascii="Times New Roman" w:hAnsi="Times New Roman" w:cs="Times New Roman"/>
          <w:sz w:val="20"/>
          <w:szCs w:val="20"/>
        </w:rPr>
        <w:t xml:space="preserve">  года (л.д. 1); - выпиской из ЕГРЮЛ, содержащей сведения о юридическом лице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05AB">
        <w:rPr>
          <w:rFonts w:ascii="Times New Roman" w:hAnsi="Times New Roman" w:cs="Times New Roman"/>
          <w:sz w:val="20"/>
          <w:szCs w:val="20"/>
        </w:rPr>
        <w:t>(л.д</w:t>
      </w:r>
      <w:r w:rsidRPr="002405AB" w:rsidR="00612028">
        <w:rPr>
          <w:rFonts w:ascii="Times New Roman" w:hAnsi="Times New Roman" w:cs="Times New Roman"/>
          <w:sz w:val="20"/>
          <w:szCs w:val="20"/>
        </w:rPr>
        <w:t>.</w:t>
      </w:r>
      <w:r w:rsidRPr="002405AB" w:rsidR="00164922">
        <w:rPr>
          <w:rFonts w:ascii="Times New Roman" w:hAnsi="Times New Roman" w:cs="Times New Roman"/>
          <w:sz w:val="20"/>
          <w:szCs w:val="20"/>
        </w:rPr>
        <w:t>5-6</w:t>
      </w:r>
      <w:r w:rsidRPr="002405AB">
        <w:rPr>
          <w:rFonts w:ascii="Times New Roman" w:hAnsi="Times New Roman" w:cs="Times New Roman"/>
          <w:sz w:val="20"/>
          <w:szCs w:val="20"/>
        </w:rPr>
        <w:t xml:space="preserve">); - </w:t>
      </w:r>
      <w:r w:rsidRPr="002405AB">
        <w:rPr>
          <w:rFonts w:ascii="Times New Roman" w:hAnsi="Times New Roman" w:cs="Times New Roman"/>
          <w:sz w:val="20"/>
          <w:szCs w:val="20"/>
        </w:rPr>
        <w:t>скриншотом</w:t>
      </w:r>
      <w:r w:rsidRPr="002405AB">
        <w:rPr>
          <w:rFonts w:ascii="Times New Roman" w:hAnsi="Times New Roman" w:cs="Times New Roman"/>
          <w:sz w:val="20"/>
          <w:szCs w:val="20"/>
        </w:rPr>
        <w:t xml:space="preserve">  программного  комплекса  АРМ Приема ПФР о направлении отчетности по форме СЗВ-М (л.д. </w:t>
      </w:r>
      <w:r w:rsidRPr="002405AB" w:rsidR="00164922">
        <w:rPr>
          <w:rFonts w:ascii="Times New Roman" w:hAnsi="Times New Roman" w:cs="Times New Roman"/>
          <w:sz w:val="20"/>
          <w:szCs w:val="20"/>
        </w:rPr>
        <w:t>7</w:t>
      </w:r>
      <w:r w:rsidRPr="002405AB">
        <w:rPr>
          <w:rFonts w:ascii="Times New Roman" w:hAnsi="Times New Roman" w:cs="Times New Roman"/>
          <w:sz w:val="20"/>
          <w:szCs w:val="20"/>
        </w:rPr>
        <w:t>);</w:t>
      </w:r>
      <w:r w:rsidRPr="002405AB" w:rsidR="00612028">
        <w:rPr>
          <w:rFonts w:ascii="Times New Roman" w:hAnsi="Times New Roman" w:cs="Times New Roman"/>
          <w:sz w:val="20"/>
          <w:szCs w:val="20"/>
        </w:rPr>
        <w:t xml:space="preserve"> </w:t>
      </w:r>
      <w:r w:rsidRPr="002405AB" w:rsidR="00612028">
        <w:rPr>
          <w:rFonts w:ascii="Times New Roman" w:hAnsi="Times New Roman" w:cs="Times New Roman"/>
          <w:sz w:val="20"/>
          <w:szCs w:val="20"/>
        </w:rPr>
        <w:t xml:space="preserve">извещением о доставке </w:t>
      </w:r>
      <w:r w:rsidRPr="002405AB" w:rsidR="002405AB">
        <w:rPr>
          <w:rFonts w:ascii="Times New Roman" w:hAnsi="Times New Roman" w:cs="Times New Roman"/>
          <w:sz w:val="20"/>
          <w:szCs w:val="20"/>
        </w:rPr>
        <w:t>…</w:t>
      </w:r>
      <w:r w:rsidRPr="002405AB" w:rsidR="00612028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2405AB" w:rsidR="00E71B22">
        <w:rPr>
          <w:rFonts w:ascii="Times New Roman" w:hAnsi="Times New Roman" w:cs="Times New Roman"/>
          <w:sz w:val="20"/>
          <w:szCs w:val="20"/>
        </w:rPr>
        <w:t>(л.д.</w:t>
      </w:r>
      <w:r w:rsidRPr="002405AB" w:rsidR="00164922">
        <w:rPr>
          <w:rFonts w:ascii="Times New Roman" w:hAnsi="Times New Roman" w:cs="Times New Roman"/>
          <w:sz w:val="20"/>
          <w:szCs w:val="20"/>
        </w:rPr>
        <w:t>8</w:t>
      </w:r>
      <w:r w:rsidRPr="002405AB" w:rsidR="00E71B22">
        <w:rPr>
          <w:rFonts w:ascii="Times New Roman" w:hAnsi="Times New Roman" w:cs="Times New Roman"/>
          <w:sz w:val="20"/>
          <w:szCs w:val="20"/>
        </w:rPr>
        <w:t>);</w:t>
      </w:r>
      <w:r w:rsidRPr="002405AB">
        <w:rPr>
          <w:rFonts w:ascii="Times New Roman" w:hAnsi="Times New Roman" w:cs="Times New Roman"/>
          <w:sz w:val="20"/>
          <w:szCs w:val="20"/>
        </w:rPr>
        <w:t xml:space="preserve"> 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2405AB" w:rsidR="002405AB">
        <w:rPr>
          <w:rFonts w:ascii="Times New Roman" w:hAnsi="Times New Roman" w:cs="Times New Roman"/>
          <w:sz w:val="20"/>
          <w:szCs w:val="20"/>
        </w:rPr>
        <w:t>…</w:t>
      </w:r>
      <w:r w:rsidRPr="002405AB">
        <w:rPr>
          <w:rFonts w:ascii="Times New Roman" w:hAnsi="Times New Roman" w:cs="Times New Roman"/>
          <w:sz w:val="20"/>
          <w:szCs w:val="20"/>
        </w:rPr>
        <w:t xml:space="preserve"> от </w:t>
      </w:r>
      <w:r w:rsidRPr="002405AB" w:rsidR="002405AB">
        <w:rPr>
          <w:rFonts w:ascii="Times New Roman" w:hAnsi="Times New Roman" w:cs="Times New Roman"/>
          <w:sz w:val="20"/>
          <w:szCs w:val="20"/>
        </w:rPr>
        <w:t>…</w:t>
      </w:r>
      <w:r w:rsidRPr="002405AB">
        <w:rPr>
          <w:rFonts w:ascii="Times New Roman" w:hAnsi="Times New Roman" w:cs="Times New Roman"/>
          <w:sz w:val="20"/>
          <w:szCs w:val="20"/>
        </w:rPr>
        <w:t xml:space="preserve"> года (л.д</w:t>
      </w:r>
      <w:r w:rsidRPr="002405AB" w:rsidR="00E71B22">
        <w:rPr>
          <w:rFonts w:ascii="Times New Roman" w:hAnsi="Times New Roman" w:cs="Times New Roman"/>
          <w:sz w:val="20"/>
          <w:szCs w:val="20"/>
        </w:rPr>
        <w:t>.10</w:t>
      </w:r>
      <w:r w:rsidRPr="002405AB">
        <w:rPr>
          <w:rFonts w:ascii="Times New Roman" w:hAnsi="Times New Roman" w:cs="Times New Roman"/>
          <w:sz w:val="20"/>
          <w:szCs w:val="20"/>
        </w:rPr>
        <w:t>); 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2405AB" w:rsidR="002405AB">
        <w:rPr>
          <w:rFonts w:ascii="Times New Roman" w:hAnsi="Times New Roman" w:cs="Times New Roman"/>
          <w:sz w:val="20"/>
          <w:szCs w:val="20"/>
        </w:rPr>
        <w:t>…</w:t>
      </w:r>
      <w:r w:rsidRPr="002405AB">
        <w:rPr>
          <w:rFonts w:ascii="Times New Roman" w:hAnsi="Times New Roman" w:cs="Times New Roman"/>
          <w:sz w:val="20"/>
          <w:szCs w:val="20"/>
        </w:rPr>
        <w:t xml:space="preserve"> от </w:t>
      </w:r>
      <w:r w:rsidRPr="002405AB" w:rsidR="002405AB">
        <w:rPr>
          <w:rFonts w:ascii="Times New Roman" w:hAnsi="Times New Roman" w:cs="Times New Roman"/>
          <w:sz w:val="20"/>
          <w:szCs w:val="20"/>
        </w:rPr>
        <w:t>…</w:t>
      </w:r>
      <w:r w:rsidRPr="002405AB">
        <w:rPr>
          <w:rFonts w:ascii="Times New Roman" w:hAnsi="Times New Roman" w:cs="Times New Roman"/>
          <w:sz w:val="20"/>
          <w:szCs w:val="20"/>
        </w:rPr>
        <w:t xml:space="preserve"> года (л.д.</w:t>
      </w:r>
      <w:r w:rsidRPr="002405AB" w:rsidR="004A4D0D">
        <w:rPr>
          <w:rFonts w:ascii="Times New Roman" w:hAnsi="Times New Roman" w:cs="Times New Roman"/>
          <w:sz w:val="20"/>
          <w:szCs w:val="20"/>
        </w:rPr>
        <w:t>12</w:t>
      </w:r>
      <w:r w:rsidRPr="002405AB">
        <w:rPr>
          <w:rFonts w:ascii="Times New Roman" w:hAnsi="Times New Roman" w:cs="Times New Roman"/>
          <w:sz w:val="20"/>
          <w:szCs w:val="20"/>
        </w:rPr>
        <w:t>).</w:t>
      </w:r>
    </w:p>
    <w:p w:rsidR="00DF0233" w:rsidRPr="002405AB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405AB">
        <w:rPr>
          <w:color w:val="000000"/>
          <w:sz w:val="20"/>
          <w:szCs w:val="20"/>
        </w:rPr>
        <w:t xml:space="preserve">Данные доказательства отвечают требованиям </w:t>
      </w:r>
      <w:r w:rsidRPr="002405AB">
        <w:rPr>
          <w:color w:val="000000"/>
          <w:sz w:val="20"/>
          <w:szCs w:val="20"/>
        </w:rPr>
        <w:t>относимости</w:t>
      </w:r>
      <w:r w:rsidRPr="002405AB">
        <w:rPr>
          <w:color w:val="000000"/>
          <w:sz w:val="20"/>
          <w:szCs w:val="20"/>
        </w:rPr>
        <w:t xml:space="preserve">, допустимости и достаточности, отнесены  ст. 26.2 </w:t>
      </w:r>
      <w:r w:rsidRPr="002405AB">
        <w:rPr>
          <w:color w:val="000000"/>
          <w:sz w:val="20"/>
          <w:szCs w:val="20"/>
        </w:rPr>
        <w:t>КоАП</w:t>
      </w:r>
      <w:r w:rsidRPr="002405AB">
        <w:rPr>
          <w:color w:val="000000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DF0233" w:rsidRPr="002405AB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405AB">
        <w:rPr>
          <w:sz w:val="20"/>
          <w:szCs w:val="20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</w:t>
      </w:r>
      <w:r w:rsidRPr="002405AB">
        <w:rPr>
          <w:sz w:val="20"/>
          <w:szCs w:val="20"/>
        </w:rPr>
        <w:t>КоАП</w:t>
      </w:r>
      <w:r w:rsidRPr="002405AB">
        <w:rPr>
          <w:sz w:val="20"/>
          <w:szCs w:val="20"/>
        </w:rPr>
        <w:t xml:space="preserve"> РФ. Обстоятельств, смягчающих и отягчающих  административную ответственность,   не  установлено.</w:t>
      </w:r>
    </w:p>
    <w:p w:rsidR="00DF0233" w:rsidRPr="002405AB" w:rsidP="004542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ст.ст. 15.33.2, 29.9-29.10 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2405AB">
        <w:rPr>
          <w:rFonts w:ascii="Times New Roman" w:eastAsia="Times New Roman" w:hAnsi="Times New Roman" w:cs="Times New Roman"/>
          <w:sz w:val="20"/>
          <w:szCs w:val="20"/>
        </w:rPr>
        <w:t>,  мировой судья, -</w:t>
      </w:r>
    </w:p>
    <w:p w:rsidR="002405AB" w:rsidP="004542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405AB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Pr="002405A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405A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405A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405AB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</w:t>
      </w:r>
    </w:p>
    <w:p w:rsidR="00DF0233" w:rsidRPr="002405AB" w:rsidP="002405A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05AB">
        <w:rPr>
          <w:rFonts w:ascii="Times New Roman" w:hAnsi="Times New Roman" w:cs="Times New Roman"/>
          <w:sz w:val="20"/>
          <w:szCs w:val="20"/>
        </w:rPr>
        <w:t>П О С Т А Н О В И Л:</w:t>
      </w:r>
    </w:p>
    <w:p w:rsidR="00DF0233" w:rsidRPr="002405AB" w:rsidP="00DF0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F0233" w:rsidRPr="002405AB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Генерального директора Общества с ограниченной ответственностью «</w:t>
      </w:r>
      <w:r w:rsidRPr="002405AB" w:rsid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</w:t>
      </w:r>
      <w:r w:rsidRP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Стельмахова</w:t>
      </w:r>
      <w:r w:rsidRPr="002405A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Игоря Вячеславовича</w:t>
      </w:r>
      <w:r w:rsidRPr="002405A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405AB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2405AB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2405AB" w:rsidR="00AB11AE">
        <w:rPr>
          <w:rFonts w:ascii="Times New Roman" w:hAnsi="Times New Roman" w:cs="Times New Roman"/>
          <w:sz w:val="20"/>
          <w:szCs w:val="20"/>
        </w:rPr>
        <w:t>ым</w:t>
      </w:r>
      <w:r w:rsidRPr="002405A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405AB">
        <w:rPr>
          <w:rFonts w:ascii="Times New Roman" w:hAnsi="Times New Roman" w:cs="Times New Roman"/>
          <w:color w:val="000000"/>
          <w:sz w:val="20"/>
          <w:szCs w:val="20"/>
        </w:rPr>
        <w:t>статьей 15.33.2 Кодекса Российской Федерации об административных  правонарушениях,</w:t>
      </w:r>
      <w:r w:rsidRPr="002405AB">
        <w:rPr>
          <w:rFonts w:ascii="Times New Roman" w:hAnsi="Times New Roman" w:cs="Times New Roman"/>
          <w:sz w:val="20"/>
          <w:szCs w:val="20"/>
        </w:rPr>
        <w:t xml:space="preserve"> и</w:t>
      </w:r>
      <w:r w:rsidRPr="002405AB" w:rsidR="00894412">
        <w:rPr>
          <w:rFonts w:ascii="Times New Roman" w:hAnsi="Times New Roman" w:cs="Times New Roman"/>
          <w:sz w:val="20"/>
          <w:szCs w:val="20"/>
        </w:rPr>
        <w:t xml:space="preserve"> назначить ему </w:t>
      </w:r>
      <w:r w:rsidRPr="002405AB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300 (трехсот) рублей.</w:t>
      </w:r>
    </w:p>
    <w:p w:rsidR="00DF0233" w:rsidRPr="002405AB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2405AB">
        <w:rPr>
          <w:sz w:val="20"/>
          <w:szCs w:val="20"/>
        </w:rPr>
        <w:t>В соответствии со ст. 32.2</w:t>
      </w:r>
      <w:r w:rsidRPr="002405AB">
        <w:rPr>
          <w:color w:val="000000"/>
          <w:sz w:val="20"/>
          <w:szCs w:val="20"/>
        </w:rPr>
        <w:t xml:space="preserve"> Кодекса Российской Федерации об административных  правонарушениях</w:t>
      </w:r>
      <w:r w:rsidRPr="002405AB">
        <w:rPr>
          <w:sz w:val="20"/>
          <w:szCs w:val="20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0233" w:rsidRPr="002405AB" w:rsidP="00164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405AB">
        <w:rPr>
          <w:rFonts w:ascii="Times New Roman" w:hAnsi="Times New Roman" w:cs="Times New Roman"/>
          <w:sz w:val="20"/>
          <w:szCs w:val="20"/>
        </w:rPr>
        <w:t xml:space="preserve">Штраф оплатить по следующим реквизитам: </w:t>
      </w:r>
      <w:r w:rsidRPr="002405AB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получатель платежа - </w:t>
      </w:r>
      <w:r w:rsidRPr="002405AB" w:rsidR="00454250">
        <w:rPr>
          <w:rStyle w:val="hl"/>
          <w:rFonts w:ascii="Times New Roman" w:hAnsi="Times New Roman" w:cs="Times New Roman"/>
          <w:b/>
          <w:sz w:val="20"/>
          <w:szCs w:val="20"/>
        </w:rPr>
        <w:t xml:space="preserve">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банк получателя – Отделение Республики Крым Южного главного управления ЦБРФ,  БИК 043510001, </w:t>
      </w:r>
      <w:r w:rsidRPr="002405AB" w:rsidR="00454250">
        <w:rPr>
          <w:rStyle w:val="hl"/>
          <w:rFonts w:ascii="Times New Roman" w:hAnsi="Times New Roman" w:cs="Times New Roman"/>
          <w:b/>
          <w:sz w:val="20"/>
          <w:szCs w:val="20"/>
        </w:rPr>
        <w:t>р</w:t>
      </w:r>
      <w:r w:rsidRPr="002405AB" w:rsidR="00454250">
        <w:rPr>
          <w:rStyle w:val="hl"/>
          <w:rFonts w:ascii="Times New Roman" w:hAnsi="Times New Roman" w:cs="Times New Roman"/>
          <w:b/>
          <w:sz w:val="20"/>
          <w:szCs w:val="20"/>
        </w:rPr>
        <w:t xml:space="preserve">/с 40101810335100010001, ОКТМО 35701000, </w:t>
      </w:r>
      <w:r w:rsidRPr="002405AB" w:rsidR="0045425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КБК 828 1 16 01153 01 0332 140.</w:t>
      </w:r>
    </w:p>
    <w:p w:rsidR="00DF0233" w:rsidRPr="002405AB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05AB">
        <w:rPr>
          <w:rFonts w:ascii="Times New Roman" w:hAnsi="Times New Roman" w:cs="Times New Roman"/>
          <w:sz w:val="20"/>
          <w:szCs w:val="20"/>
        </w:rPr>
        <w:t>Квитанцию об оплате административного штрафа необходимо предоставить  на  судебный участок № 1</w:t>
      </w:r>
      <w:r w:rsidRPr="002405AB" w:rsidR="00454250">
        <w:rPr>
          <w:rFonts w:ascii="Times New Roman" w:hAnsi="Times New Roman" w:cs="Times New Roman"/>
          <w:sz w:val="20"/>
          <w:szCs w:val="20"/>
        </w:rPr>
        <w:t>3</w:t>
      </w:r>
      <w:r w:rsidRPr="002405AB">
        <w:rPr>
          <w:rFonts w:ascii="Times New Roman" w:hAnsi="Times New Roman" w:cs="Times New Roman"/>
          <w:sz w:val="20"/>
          <w:szCs w:val="20"/>
        </w:rPr>
        <w:t xml:space="preserve">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F0233" w:rsidRPr="002405AB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2405AB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2405AB">
        <w:rPr>
          <w:color w:val="000000"/>
          <w:sz w:val="20"/>
          <w:szCs w:val="20"/>
        </w:rPr>
        <w:t xml:space="preserve">Кодекса Российской Федерации об административных  правонарушениях </w:t>
      </w:r>
      <w:r w:rsidRPr="002405AB">
        <w:rPr>
          <w:sz w:val="20"/>
          <w:szCs w:val="20"/>
        </w:rPr>
        <w:t xml:space="preserve"> будет  взыскана  в  принудительном  порядке.</w:t>
      </w:r>
    </w:p>
    <w:p w:rsidR="00DF0233" w:rsidRPr="002405AB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2405AB">
        <w:rPr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</w:t>
      </w:r>
      <w:r w:rsidRPr="002405AB" w:rsidR="002E39C2">
        <w:rPr>
          <w:sz w:val="20"/>
          <w:szCs w:val="20"/>
        </w:rPr>
        <w:t>3</w:t>
      </w:r>
      <w:r w:rsidRPr="002405AB">
        <w:rPr>
          <w:sz w:val="20"/>
          <w:szCs w:val="20"/>
        </w:rPr>
        <w:t xml:space="preserve"> Киевского судебного района города Симферополя Республики Крым.</w:t>
      </w:r>
    </w:p>
    <w:p w:rsidR="00DF0233" w:rsidRPr="0045425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p w:rsidR="00DF0233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454250">
        <w:rPr>
          <w:sz w:val="26"/>
          <w:szCs w:val="26"/>
        </w:rPr>
        <w:t xml:space="preserve">Мировой  судья:                                                                        </w:t>
      </w:r>
      <w:r w:rsidRPr="00454250" w:rsidR="002E39C2">
        <w:rPr>
          <w:sz w:val="26"/>
          <w:szCs w:val="26"/>
        </w:rPr>
        <w:t>Е.Ю. Клёпова</w:t>
      </w:r>
    </w:p>
    <w:p w:rsidR="0045425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164922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164922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sectPr w:rsidSect="00454250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7868"/>
    <w:rsid w:val="00005515"/>
    <w:rsid w:val="000137C9"/>
    <w:rsid w:val="00021D18"/>
    <w:rsid w:val="0003163F"/>
    <w:rsid w:val="000327E8"/>
    <w:rsid w:val="0003755E"/>
    <w:rsid w:val="0004284B"/>
    <w:rsid w:val="00056FB6"/>
    <w:rsid w:val="00061177"/>
    <w:rsid w:val="00073D08"/>
    <w:rsid w:val="00077FBA"/>
    <w:rsid w:val="000910A0"/>
    <w:rsid w:val="0009317A"/>
    <w:rsid w:val="00097DDE"/>
    <w:rsid w:val="000A0468"/>
    <w:rsid w:val="000A3630"/>
    <w:rsid w:val="000A52D1"/>
    <w:rsid w:val="000C0732"/>
    <w:rsid w:val="000C76AE"/>
    <w:rsid w:val="000C7E4B"/>
    <w:rsid w:val="000D2F1D"/>
    <w:rsid w:val="000D663E"/>
    <w:rsid w:val="000D741B"/>
    <w:rsid w:val="000E149E"/>
    <w:rsid w:val="000E1DE4"/>
    <w:rsid w:val="000E5A73"/>
    <w:rsid w:val="000F3777"/>
    <w:rsid w:val="000F7968"/>
    <w:rsid w:val="00103BE1"/>
    <w:rsid w:val="0010537D"/>
    <w:rsid w:val="001116A9"/>
    <w:rsid w:val="0011463A"/>
    <w:rsid w:val="00127DD7"/>
    <w:rsid w:val="00127FDA"/>
    <w:rsid w:val="001341A5"/>
    <w:rsid w:val="001559C6"/>
    <w:rsid w:val="00157865"/>
    <w:rsid w:val="00161834"/>
    <w:rsid w:val="00161CDE"/>
    <w:rsid w:val="00164922"/>
    <w:rsid w:val="00180BF0"/>
    <w:rsid w:val="001838DC"/>
    <w:rsid w:val="00196A77"/>
    <w:rsid w:val="001A04FE"/>
    <w:rsid w:val="001A4C70"/>
    <w:rsid w:val="001C2D08"/>
    <w:rsid w:val="001C44BA"/>
    <w:rsid w:val="001C631D"/>
    <w:rsid w:val="001E3689"/>
    <w:rsid w:val="001F156D"/>
    <w:rsid w:val="001F4881"/>
    <w:rsid w:val="00201156"/>
    <w:rsid w:val="00201A93"/>
    <w:rsid w:val="00201F49"/>
    <w:rsid w:val="00205393"/>
    <w:rsid w:val="002057B1"/>
    <w:rsid w:val="00205D62"/>
    <w:rsid w:val="00214E85"/>
    <w:rsid w:val="00223714"/>
    <w:rsid w:val="0023775B"/>
    <w:rsid w:val="002405AB"/>
    <w:rsid w:val="00242637"/>
    <w:rsid w:val="0024766D"/>
    <w:rsid w:val="002520E5"/>
    <w:rsid w:val="00264552"/>
    <w:rsid w:val="002649C2"/>
    <w:rsid w:val="002862CA"/>
    <w:rsid w:val="002874AC"/>
    <w:rsid w:val="002928D1"/>
    <w:rsid w:val="002945E5"/>
    <w:rsid w:val="00295C4D"/>
    <w:rsid w:val="0029795E"/>
    <w:rsid w:val="002B2807"/>
    <w:rsid w:val="002C5AD6"/>
    <w:rsid w:val="002D7F52"/>
    <w:rsid w:val="002E39C2"/>
    <w:rsid w:val="002F1F0A"/>
    <w:rsid w:val="002F425A"/>
    <w:rsid w:val="00310D9D"/>
    <w:rsid w:val="00317EF7"/>
    <w:rsid w:val="00322B5D"/>
    <w:rsid w:val="00325D03"/>
    <w:rsid w:val="0033023D"/>
    <w:rsid w:val="00340F1A"/>
    <w:rsid w:val="00341706"/>
    <w:rsid w:val="00345DFC"/>
    <w:rsid w:val="00346A8C"/>
    <w:rsid w:val="0034728D"/>
    <w:rsid w:val="00351CA2"/>
    <w:rsid w:val="00352DB3"/>
    <w:rsid w:val="00361E3B"/>
    <w:rsid w:val="00381BCE"/>
    <w:rsid w:val="0038331E"/>
    <w:rsid w:val="003877EE"/>
    <w:rsid w:val="00387EE5"/>
    <w:rsid w:val="00396789"/>
    <w:rsid w:val="003A263B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38E"/>
    <w:rsid w:val="00440F94"/>
    <w:rsid w:val="0045030C"/>
    <w:rsid w:val="00454250"/>
    <w:rsid w:val="004569EC"/>
    <w:rsid w:val="00471010"/>
    <w:rsid w:val="00472BE2"/>
    <w:rsid w:val="00474087"/>
    <w:rsid w:val="0047438D"/>
    <w:rsid w:val="00486AB0"/>
    <w:rsid w:val="00491560"/>
    <w:rsid w:val="0049428D"/>
    <w:rsid w:val="004A4D0D"/>
    <w:rsid w:val="004A7EB5"/>
    <w:rsid w:val="004B13DB"/>
    <w:rsid w:val="004C3773"/>
    <w:rsid w:val="004C64E5"/>
    <w:rsid w:val="004D0953"/>
    <w:rsid w:val="004D7FE6"/>
    <w:rsid w:val="004E31B1"/>
    <w:rsid w:val="004F1681"/>
    <w:rsid w:val="004F3601"/>
    <w:rsid w:val="00521B58"/>
    <w:rsid w:val="005271E0"/>
    <w:rsid w:val="005566B3"/>
    <w:rsid w:val="0056052F"/>
    <w:rsid w:val="00561C0F"/>
    <w:rsid w:val="00567877"/>
    <w:rsid w:val="00575476"/>
    <w:rsid w:val="0057697A"/>
    <w:rsid w:val="005828B9"/>
    <w:rsid w:val="0059319A"/>
    <w:rsid w:val="00595EF2"/>
    <w:rsid w:val="005A019A"/>
    <w:rsid w:val="005A2BE4"/>
    <w:rsid w:val="005A6BCC"/>
    <w:rsid w:val="005A6D4E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5F162C"/>
    <w:rsid w:val="00600496"/>
    <w:rsid w:val="006014C5"/>
    <w:rsid w:val="00603212"/>
    <w:rsid w:val="00603C00"/>
    <w:rsid w:val="00606ABA"/>
    <w:rsid w:val="00606CC1"/>
    <w:rsid w:val="00612028"/>
    <w:rsid w:val="00612C26"/>
    <w:rsid w:val="0061302A"/>
    <w:rsid w:val="0061509B"/>
    <w:rsid w:val="00622351"/>
    <w:rsid w:val="006353A7"/>
    <w:rsid w:val="00646425"/>
    <w:rsid w:val="00652E51"/>
    <w:rsid w:val="0065422E"/>
    <w:rsid w:val="006601E2"/>
    <w:rsid w:val="00662F78"/>
    <w:rsid w:val="00670FA2"/>
    <w:rsid w:val="0067170A"/>
    <w:rsid w:val="00691C66"/>
    <w:rsid w:val="006936AF"/>
    <w:rsid w:val="006A0098"/>
    <w:rsid w:val="006A2EE6"/>
    <w:rsid w:val="006B747A"/>
    <w:rsid w:val="006C645E"/>
    <w:rsid w:val="006C7554"/>
    <w:rsid w:val="006D25BA"/>
    <w:rsid w:val="006D2D88"/>
    <w:rsid w:val="006D5482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5E20"/>
    <w:rsid w:val="00726F2E"/>
    <w:rsid w:val="00764431"/>
    <w:rsid w:val="00765C25"/>
    <w:rsid w:val="0076628B"/>
    <w:rsid w:val="00772AA1"/>
    <w:rsid w:val="00773CBF"/>
    <w:rsid w:val="007753E2"/>
    <w:rsid w:val="0077572D"/>
    <w:rsid w:val="0078181C"/>
    <w:rsid w:val="00787310"/>
    <w:rsid w:val="00791EF7"/>
    <w:rsid w:val="00792ED6"/>
    <w:rsid w:val="00793541"/>
    <w:rsid w:val="00797C25"/>
    <w:rsid w:val="007A2D2E"/>
    <w:rsid w:val="007A4955"/>
    <w:rsid w:val="007B3716"/>
    <w:rsid w:val="007B4248"/>
    <w:rsid w:val="007B4D75"/>
    <w:rsid w:val="007C7640"/>
    <w:rsid w:val="007D146C"/>
    <w:rsid w:val="007E39FE"/>
    <w:rsid w:val="007E6C4A"/>
    <w:rsid w:val="007F2219"/>
    <w:rsid w:val="007F3D12"/>
    <w:rsid w:val="007F5EB7"/>
    <w:rsid w:val="00812FA1"/>
    <w:rsid w:val="00817369"/>
    <w:rsid w:val="00817389"/>
    <w:rsid w:val="008218CD"/>
    <w:rsid w:val="008220AA"/>
    <w:rsid w:val="00823FF7"/>
    <w:rsid w:val="008404C4"/>
    <w:rsid w:val="0086316C"/>
    <w:rsid w:val="0086549B"/>
    <w:rsid w:val="00872795"/>
    <w:rsid w:val="00872A57"/>
    <w:rsid w:val="00872B84"/>
    <w:rsid w:val="00881CD2"/>
    <w:rsid w:val="00894412"/>
    <w:rsid w:val="00894577"/>
    <w:rsid w:val="008A1B2A"/>
    <w:rsid w:val="008A1FA3"/>
    <w:rsid w:val="008A2C7E"/>
    <w:rsid w:val="008A61BE"/>
    <w:rsid w:val="008B0ECB"/>
    <w:rsid w:val="008C26A4"/>
    <w:rsid w:val="008C42D9"/>
    <w:rsid w:val="008C51F3"/>
    <w:rsid w:val="008D09C3"/>
    <w:rsid w:val="008D2A5A"/>
    <w:rsid w:val="008D6054"/>
    <w:rsid w:val="008F3319"/>
    <w:rsid w:val="008F5243"/>
    <w:rsid w:val="0091399C"/>
    <w:rsid w:val="00916E52"/>
    <w:rsid w:val="009241C3"/>
    <w:rsid w:val="00926305"/>
    <w:rsid w:val="00937FD7"/>
    <w:rsid w:val="00963397"/>
    <w:rsid w:val="009730B0"/>
    <w:rsid w:val="00973F19"/>
    <w:rsid w:val="00980F6B"/>
    <w:rsid w:val="0098357C"/>
    <w:rsid w:val="0098437E"/>
    <w:rsid w:val="0098546E"/>
    <w:rsid w:val="009A60BD"/>
    <w:rsid w:val="009B4BD8"/>
    <w:rsid w:val="009B6E4A"/>
    <w:rsid w:val="009B71ED"/>
    <w:rsid w:val="009D6F48"/>
    <w:rsid w:val="009D7F46"/>
    <w:rsid w:val="009E6E4E"/>
    <w:rsid w:val="009E6EEB"/>
    <w:rsid w:val="009E7E7B"/>
    <w:rsid w:val="00A0793F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54F82"/>
    <w:rsid w:val="00A7134B"/>
    <w:rsid w:val="00A71ECF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1AE"/>
    <w:rsid w:val="00AB1F3A"/>
    <w:rsid w:val="00AB4BB4"/>
    <w:rsid w:val="00AC06A2"/>
    <w:rsid w:val="00AC363C"/>
    <w:rsid w:val="00AC7B16"/>
    <w:rsid w:val="00AC7D62"/>
    <w:rsid w:val="00AD39E9"/>
    <w:rsid w:val="00AF2BDB"/>
    <w:rsid w:val="00AF5B4A"/>
    <w:rsid w:val="00AF64D5"/>
    <w:rsid w:val="00B01D50"/>
    <w:rsid w:val="00B02673"/>
    <w:rsid w:val="00B15EC8"/>
    <w:rsid w:val="00B16A69"/>
    <w:rsid w:val="00B239E6"/>
    <w:rsid w:val="00B41A59"/>
    <w:rsid w:val="00B46037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22D6"/>
    <w:rsid w:val="00B93A1B"/>
    <w:rsid w:val="00B96692"/>
    <w:rsid w:val="00BA01D7"/>
    <w:rsid w:val="00BB3223"/>
    <w:rsid w:val="00BB5EED"/>
    <w:rsid w:val="00BC30E0"/>
    <w:rsid w:val="00BC3C09"/>
    <w:rsid w:val="00BD4BE0"/>
    <w:rsid w:val="00BF4BEF"/>
    <w:rsid w:val="00C01065"/>
    <w:rsid w:val="00C02884"/>
    <w:rsid w:val="00C02BCD"/>
    <w:rsid w:val="00C0621C"/>
    <w:rsid w:val="00C06C90"/>
    <w:rsid w:val="00C13E68"/>
    <w:rsid w:val="00C13F1E"/>
    <w:rsid w:val="00C14BAB"/>
    <w:rsid w:val="00C14EF2"/>
    <w:rsid w:val="00C205F7"/>
    <w:rsid w:val="00C328DB"/>
    <w:rsid w:val="00C35379"/>
    <w:rsid w:val="00C4002B"/>
    <w:rsid w:val="00C52721"/>
    <w:rsid w:val="00C62461"/>
    <w:rsid w:val="00C63C42"/>
    <w:rsid w:val="00C656A4"/>
    <w:rsid w:val="00C664D3"/>
    <w:rsid w:val="00C67DD0"/>
    <w:rsid w:val="00C70827"/>
    <w:rsid w:val="00C71939"/>
    <w:rsid w:val="00CA55AC"/>
    <w:rsid w:val="00CA5D71"/>
    <w:rsid w:val="00CA72CD"/>
    <w:rsid w:val="00CB11BE"/>
    <w:rsid w:val="00CD2489"/>
    <w:rsid w:val="00CE0B68"/>
    <w:rsid w:val="00CF64EE"/>
    <w:rsid w:val="00CF6D1B"/>
    <w:rsid w:val="00CF77D8"/>
    <w:rsid w:val="00D024AB"/>
    <w:rsid w:val="00D032FD"/>
    <w:rsid w:val="00D04A15"/>
    <w:rsid w:val="00D0632F"/>
    <w:rsid w:val="00D07868"/>
    <w:rsid w:val="00D102F1"/>
    <w:rsid w:val="00D108CF"/>
    <w:rsid w:val="00D11A02"/>
    <w:rsid w:val="00D1229A"/>
    <w:rsid w:val="00D171E0"/>
    <w:rsid w:val="00D17BD9"/>
    <w:rsid w:val="00D20C59"/>
    <w:rsid w:val="00D27A2D"/>
    <w:rsid w:val="00D32658"/>
    <w:rsid w:val="00D41563"/>
    <w:rsid w:val="00D41CFC"/>
    <w:rsid w:val="00D47415"/>
    <w:rsid w:val="00D52D50"/>
    <w:rsid w:val="00D53FCD"/>
    <w:rsid w:val="00D60E4F"/>
    <w:rsid w:val="00D7262A"/>
    <w:rsid w:val="00D83470"/>
    <w:rsid w:val="00D85E96"/>
    <w:rsid w:val="00D861D2"/>
    <w:rsid w:val="00D96C75"/>
    <w:rsid w:val="00DA10E9"/>
    <w:rsid w:val="00DA312C"/>
    <w:rsid w:val="00DB0BCE"/>
    <w:rsid w:val="00DD13AF"/>
    <w:rsid w:val="00DD6F44"/>
    <w:rsid w:val="00DE206F"/>
    <w:rsid w:val="00DE5A0B"/>
    <w:rsid w:val="00DF0233"/>
    <w:rsid w:val="00DF6839"/>
    <w:rsid w:val="00E021F5"/>
    <w:rsid w:val="00E06905"/>
    <w:rsid w:val="00E07658"/>
    <w:rsid w:val="00E116D7"/>
    <w:rsid w:val="00E14E1C"/>
    <w:rsid w:val="00E21AED"/>
    <w:rsid w:val="00E23C32"/>
    <w:rsid w:val="00E23D9E"/>
    <w:rsid w:val="00E24324"/>
    <w:rsid w:val="00E25884"/>
    <w:rsid w:val="00E45D04"/>
    <w:rsid w:val="00E61B00"/>
    <w:rsid w:val="00E62B63"/>
    <w:rsid w:val="00E71B22"/>
    <w:rsid w:val="00E72573"/>
    <w:rsid w:val="00E74047"/>
    <w:rsid w:val="00E75BFA"/>
    <w:rsid w:val="00E7770B"/>
    <w:rsid w:val="00E90CF0"/>
    <w:rsid w:val="00E967DB"/>
    <w:rsid w:val="00EA0FF4"/>
    <w:rsid w:val="00ED1B76"/>
    <w:rsid w:val="00EF4724"/>
    <w:rsid w:val="00EF48A4"/>
    <w:rsid w:val="00EF79EC"/>
    <w:rsid w:val="00F01775"/>
    <w:rsid w:val="00F036C3"/>
    <w:rsid w:val="00F03D70"/>
    <w:rsid w:val="00F067B3"/>
    <w:rsid w:val="00F227BE"/>
    <w:rsid w:val="00F245FF"/>
    <w:rsid w:val="00F3020C"/>
    <w:rsid w:val="00F44FF9"/>
    <w:rsid w:val="00F53E01"/>
    <w:rsid w:val="00F57D8F"/>
    <w:rsid w:val="00F624EC"/>
    <w:rsid w:val="00F64B5A"/>
    <w:rsid w:val="00F73743"/>
    <w:rsid w:val="00F81998"/>
    <w:rsid w:val="00F84E86"/>
    <w:rsid w:val="00F909E7"/>
    <w:rsid w:val="00FC3D96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9FFC-3FD5-489B-8D17-7E911D86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