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B1A0E">
      <w:pPr>
        <w:ind w:firstLine="851"/>
        <w:jc w:val="right"/>
      </w:pPr>
      <w:r>
        <w:t xml:space="preserve">Дело № 5-13-624/2019 </w:t>
      </w:r>
    </w:p>
    <w:p w:rsidR="00A77B3E" w:rsidP="000B1A0E">
      <w:pPr>
        <w:ind w:firstLine="851"/>
        <w:jc w:val="right"/>
      </w:pPr>
      <w:r>
        <w:t xml:space="preserve">05-0624/13/2019 </w:t>
      </w:r>
    </w:p>
    <w:p w:rsidR="00A77B3E" w:rsidP="000B1A0E">
      <w:pPr>
        <w:ind w:firstLine="851"/>
        <w:jc w:val="center"/>
      </w:pPr>
      <w:r>
        <w:t>ПОСТАНОВЛЕНИЕ</w:t>
      </w:r>
    </w:p>
    <w:p w:rsidR="00A77B3E" w:rsidP="000B1A0E">
      <w:pPr>
        <w:ind w:firstLine="851"/>
        <w:jc w:val="center"/>
      </w:pPr>
      <w:r>
        <w:t>по делу об административном правонарушении</w:t>
      </w:r>
    </w:p>
    <w:p w:rsidR="00A77B3E" w:rsidP="000B1A0E">
      <w:pPr>
        <w:ind w:firstLine="851"/>
        <w:jc w:val="both"/>
      </w:pPr>
    </w:p>
    <w:p w:rsidR="00A77B3E" w:rsidP="000B1A0E">
      <w:pPr>
        <w:ind w:firstLine="851"/>
        <w:jc w:val="both"/>
      </w:pPr>
      <w:r>
        <w:t xml:space="preserve">          16 декабря 2019 года         </w:t>
      </w:r>
      <w:r>
        <w:tab/>
      </w:r>
      <w:r>
        <w:tab/>
        <w:t>г. Симферополь, ул.Киевская, 55/2</w:t>
      </w:r>
    </w:p>
    <w:p w:rsidR="00A77B3E" w:rsidP="000B1A0E">
      <w:pPr>
        <w:ind w:firstLine="851"/>
        <w:jc w:val="both"/>
      </w:pPr>
    </w:p>
    <w:p w:rsidR="00A77B3E" w:rsidP="000B1A0E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0B1A0E">
      <w:pPr>
        <w:ind w:firstLine="851"/>
        <w:jc w:val="both"/>
      </w:pPr>
      <w:r>
        <w:t>Чугуева Александра Анатольевича, паспортные данные, гражданина Российской Федерации, официально не трудоустроенного зарегистрированного и фактически проживающего по ад</w:t>
      </w:r>
      <w:r>
        <w:t>ресу: адрес, ...</w:t>
      </w:r>
    </w:p>
    <w:p w:rsidR="00A77B3E" w:rsidP="000B1A0E">
      <w:pPr>
        <w:ind w:firstLine="851"/>
        <w:jc w:val="center"/>
      </w:pPr>
      <w:r>
        <w:t>УСТАНОВИЛ:</w:t>
      </w:r>
    </w:p>
    <w:p w:rsidR="00A77B3E" w:rsidP="000B1A0E">
      <w:pPr>
        <w:ind w:firstLine="851"/>
        <w:jc w:val="both"/>
      </w:pPr>
      <w:r>
        <w:t xml:space="preserve">В отношении Чугуева А.А. 05.11.2019 года составлен протокол ... об административном правонарушении, предусмотренном ч. 1 ст. 12.26 </w:t>
      </w:r>
      <w:r>
        <w:t>КоАП</w:t>
      </w:r>
      <w:r>
        <w:t xml:space="preserve"> РФ, - невыполнение водителем транспортного средства законного требования уполномоченного дол</w:t>
      </w:r>
      <w:r>
        <w:t>жностного лица о прохождении медицинского освидетельствования на состояние опьянения.</w:t>
      </w:r>
    </w:p>
    <w:p w:rsidR="00A77B3E" w:rsidP="000B1A0E">
      <w:pPr>
        <w:ind w:firstLine="851"/>
        <w:jc w:val="both"/>
      </w:pPr>
      <w:r>
        <w:t>В судебном заседании Чугуев А.А. свою вину признал в полном объеме, в содеянном раскаялся.</w:t>
      </w:r>
    </w:p>
    <w:p w:rsidR="00A77B3E" w:rsidP="000B1A0E">
      <w:pPr>
        <w:ind w:firstLine="851"/>
        <w:jc w:val="both"/>
      </w:pPr>
      <w:r>
        <w:t xml:space="preserve"> Исследовав материалы дела, выслушав мнение Чугуева А.А., мировой судья пришел </w:t>
      </w:r>
      <w:r>
        <w:t xml:space="preserve">к выводу, что факт совершения </w:t>
      </w:r>
      <w:r>
        <w:t>Чугуевым</w:t>
      </w:r>
      <w:r>
        <w:t xml:space="preserve"> А.А. административного правонарушения нашел свое подтверждение по следующим основаниям.</w:t>
      </w:r>
    </w:p>
    <w:p w:rsidR="00A77B3E" w:rsidP="000B1A0E">
      <w:pPr>
        <w:ind w:firstLine="851"/>
        <w:jc w:val="both"/>
      </w:pPr>
      <w:r>
        <w:t>Согласно статье 24.1 Кодекса Российской Федерации об административных правонарушениях задачами производства по делам об администр</w:t>
      </w:r>
      <w: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>
        <w:t>вовавших совершению административных правонарушений.</w:t>
      </w:r>
    </w:p>
    <w:p w:rsidR="00A77B3E" w:rsidP="000B1A0E">
      <w:pPr>
        <w:ind w:firstLine="851"/>
        <w:jc w:val="both"/>
      </w:pPr>
      <w: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</w:t>
      </w:r>
      <w:r>
        <w:t xml:space="preserve"> прежде всего, лицо, управляющее каким-либо транспортным средством.</w:t>
      </w:r>
    </w:p>
    <w:p w:rsidR="00A77B3E" w:rsidP="000B1A0E">
      <w:pPr>
        <w:ind w:firstLine="851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</w:t>
      </w:r>
      <w:r>
        <w:t>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</w:t>
      </w:r>
      <w:r>
        <w:t xml:space="preserve"> освидетельствование на состояние опьянения.</w:t>
      </w:r>
    </w:p>
    <w:p w:rsidR="00A77B3E" w:rsidP="000B1A0E">
      <w:pPr>
        <w:ind w:firstLine="851"/>
        <w:jc w:val="both"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</w:t>
      </w:r>
      <w:r>
        <w:t xml:space="preserve">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</w:t>
      </w:r>
      <w:r>
        <w:t xml:space="preserve">тридцати тысяч рублей с лишением права управления транспортными </w:t>
      </w:r>
      <w:r>
        <w:t>средствами на срок от полутора до двух лет.</w:t>
      </w:r>
    </w:p>
    <w:p w:rsidR="00A77B3E" w:rsidP="000B1A0E">
      <w:pPr>
        <w:ind w:firstLine="851"/>
        <w:jc w:val="both"/>
      </w:pPr>
      <w:r>
        <w:t>Пунктом 9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</w:t>
      </w:r>
      <w:r>
        <w:t xml:space="preserve">тивных правонарушениях» предусмотрено, что основанием для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</w:t>
      </w:r>
      <w:r>
        <w:t>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P="000B1A0E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</w:t>
      </w:r>
      <w:r>
        <w:t>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</w:t>
      </w:r>
      <w:r>
        <w:t>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0B1A0E">
      <w:pPr>
        <w:ind w:firstLine="851"/>
        <w:jc w:val="both"/>
      </w:pPr>
      <w:r>
        <w:t>Постановлением Правительства РФ от 23 января 2015 года №37  утверждены Правила направления на медицинское освидетельс</w:t>
      </w:r>
      <w:r>
        <w:t>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</w:t>
      </w:r>
      <w:r>
        <w:t>нных в частях 1 и 1.1 статьи 27.12 Кодекса Российской Федерации об административных правонарушениях), в отношении которых имеются достаточные основания полагать, что они находятся в состоянии опьянения.</w:t>
      </w:r>
    </w:p>
    <w:p w:rsidR="00A77B3E" w:rsidP="000B1A0E">
      <w:pPr>
        <w:ind w:firstLine="851"/>
        <w:jc w:val="both"/>
      </w:pPr>
      <w:r>
        <w:t>При этом критерии, при наличии которых имеются достат</w:t>
      </w:r>
      <w:r>
        <w:t>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</w:t>
      </w:r>
      <w:r>
        <w:t>ки и нормативно-правовому регулированию в сфере здравоохранения.</w:t>
      </w:r>
    </w:p>
    <w:p w:rsidR="00A77B3E" w:rsidP="000B1A0E">
      <w:pPr>
        <w:ind w:firstLine="851"/>
        <w:jc w:val="both"/>
      </w:pPr>
      <w: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</w:t>
      </w:r>
      <w:r>
        <w:t>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</w:t>
      </w:r>
      <w:r>
        <w:t>льности по оказанию соответствующих услуг (выполнению работ).</w:t>
      </w:r>
    </w:p>
    <w:p w:rsidR="00A77B3E" w:rsidP="000B1A0E">
      <w:pPr>
        <w:ind w:firstLine="851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>
        <w:t>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</w:t>
      </w:r>
      <w:r>
        <w:t>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</w:t>
      </w:r>
      <w:r>
        <w:t xml:space="preserve">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0B1A0E">
      <w:pPr>
        <w:ind w:firstLine="851"/>
        <w:jc w:val="both"/>
      </w:pPr>
      <w:r>
        <w:t xml:space="preserve">Согласно пункту 10 вышеуказанных </w:t>
      </w:r>
      <w:r>
        <w:t>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</w:t>
      </w:r>
      <w:r>
        <w:t>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0B1A0E">
      <w:pPr>
        <w:ind w:firstLine="851"/>
        <w:jc w:val="both"/>
      </w:pPr>
      <w:r>
        <w:t>Приказом Минздрав</w:t>
      </w:r>
      <w:r>
        <w:t>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критериями, при наличии хотя бы одного из которых имеются до</w:t>
      </w:r>
      <w:r>
        <w:t>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</w:t>
      </w:r>
      <w:r>
        <w:t>аправлению на медицинское освидетельствование, являются:</w:t>
      </w:r>
    </w:p>
    <w:p w:rsidR="00A77B3E" w:rsidP="000B1A0E">
      <w:pPr>
        <w:ind w:firstLine="851"/>
        <w:jc w:val="both"/>
      </w:pPr>
      <w:r>
        <w:t>а) запах алкоголя изо рта;</w:t>
      </w:r>
    </w:p>
    <w:p w:rsidR="00A77B3E" w:rsidP="000B1A0E">
      <w:pPr>
        <w:ind w:firstLine="851"/>
        <w:jc w:val="both"/>
      </w:pPr>
      <w:r>
        <w:t>б) неустойчивость позы и шаткость походки;</w:t>
      </w:r>
    </w:p>
    <w:p w:rsidR="00A77B3E" w:rsidP="000B1A0E">
      <w:pPr>
        <w:ind w:firstLine="851"/>
        <w:jc w:val="both"/>
      </w:pPr>
      <w:r>
        <w:t>в) нарушение речи;</w:t>
      </w:r>
    </w:p>
    <w:p w:rsidR="00A77B3E" w:rsidP="000B1A0E">
      <w:pPr>
        <w:ind w:firstLine="851"/>
        <w:jc w:val="both"/>
      </w:pPr>
      <w:r>
        <w:t>г) резкое изменение окраски кожных покровов лица.</w:t>
      </w:r>
    </w:p>
    <w:p w:rsidR="00A77B3E" w:rsidP="000B1A0E">
      <w:pPr>
        <w:ind w:firstLine="851"/>
        <w:jc w:val="both"/>
      </w:pPr>
      <w:r>
        <w:t>Мировым судей установлено, что Чугуев А.А. 05.11.2019 года в</w:t>
      </w:r>
      <w:r>
        <w:t xml:space="preserve"> 22 часа 21 минуту по адресу: адрес, адрес при наличии достаточных оснований полагать, что он находится в состоянии опьянения: резкое изменение кожных покровов лица, поведение не соответствующее обстановке, при осуществлении видеозаписи был отстранен от уп</w:t>
      </w:r>
      <w:r>
        <w:t>равления транспортным средством - автомобилем ..., государственный регистрационный знак ..., о чем составлен протокол ... от 05.11.2019 года.</w:t>
      </w:r>
    </w:p>
    <w:p w:rsidR="00A77B3E" w:rsidP="000B1A0E">
      <w:pPr>
        <w:ind w:firstLine="851"/>
        <w:jc w:val="both"/>
      </w:pPr>
      <w:r>
        <w:t>Данные признаки указаны в пункте 3 Правил освидетельствования лица, которое управляет транспортным средством, на с</w:t>
      </w:r>
      <w:r>
        <w:t>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</w:t>
      </w:r>
      <w:r>
        <w:t>нием Правительства Российской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A77B3E" w:rsidP="000B1A0E">
      <w:pPr>
        <w:ind w:firstLine="851"/>
        <w:jc w:val="both"/>
      </w:pPr>
      <w:r>
        <w:t>Чугуеву А.А. было предложено пройти освидетельствование на состояние алкогольного опьянения на месте</w:t>
      </w:r>
      <w:r>
        <w:t xml:space="preserve"> остановки транспортного средства, пройти которое он отказался.</w:t>
      </w:r>
    </w:p>
    <w:p w:rsidR="00A77B3E" w:rsidP="000B1A0E">
      <w:pPr>
        <w:ind w:firstLine="851"/>
        <w:jc w:val="both"/>
      </w:pPr>
      <w:r>
        <w:t>В связи с наличием достаточных оснований полагать, что водитель транспортного средства находится в состоянии опьянения и отказе пройти освидетельствование на месте остановки транспортного сред</w:t>
      </w:r>
      <w:r>
        <w:t xml:space="preserve">ства, Чугуеву А.А., при осуществлении видеозаписи было предложено пройти медицинское освидетельствование на состояние опьянения в медицинском учреждении, о чем был составлен протокол ... от 05.11.2019 года. Указанное медицинское освидетельствование Чугуев </w:t>
      </w:r>
      <w:r>
        <w:t>А.А. пройти отказался, что подтверждается его собственноручной записью «отказываюсь» в протоколе, а также письменными объяснениями и видеозаписью.</w:t>
      </w:r>
    </w:p>
    <w:p w:rsidR="00A77B3E" w:rsidP="000B1A0E">
      <w:pPr>
        <w:ind w:firstLine="851"/>
        <w:jc w:val="both"/>
      </w:pPr>
      <w:r>
        <w:t>В отношении Чугуева А.А. был составлен протокол об административном правонарушении ... от 05.11.19 года в свя</w:t>
      </w:r>
      <w:r>
        <w:t>зи с тем, что Чугуев А.А., 05.11.2019 года управляя транспортным средством автомобилем ..., государственный регистрационный знак ..., который принадлежит  Чугуеву А.А. на праве собственности, при наличии достаточных оснований полагать, что он находится в с</w:t>
      </w:r>
      <w:r>
        <w:t xml:space="preserve">остоянии опьянения, отказался выполнить законное требование уполномоченного должностного лица о прохождении освидетельствования на </w:t>
      </w:r>
      <w:r>
        <w:t xml:space="preserve">состояние опьянения в специализированном медицинском учреждении, чем нарушил п. 2.3.2 ПДД РФ, т.е. совершил административное </w:t>
      </w:r>
      <w:r>
        <w:t xml:space="preserve">правонарушение, предусмотренное ч. 1 ст. 12.26 </w:t>
      </w:r>
      <w:r>
        <w:t>КоАП</w:t>
      </w:r>
      <w:r>
        <w:t xml:space="preserve"> РФ.</w:t>
      </w:r>
    </w:p>
    <w:p w:rsidR="00A77B3E" w:rsidP="000B1A0E">
      <w:pPr>
        <w:ind w:firstLine="851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</w:t>
      </w:r>
      <w:r>
        <w:t>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P="000B1A0E">
      <w:pPr>
        <w:ind w:firstLine="851"/>
        <w:jc w:val="both"/>
      </w:pPr>
      <w:r>
        <w:t>Все процессуальные действия в отношении Чугуева А.А. пр</w:t>
      </w:r>
      <w:r>
        <w:t>оведены в строгой последовательности, составленные в отношении него протоколы логичны, последовательны и непротиворечивы.</w:t>
      </w:r>
    </w:p>
    <w:p w:rsidR="00A77B3E" w:rsidP="000B1A0E">
      <w:pPr>
        <w:ind w:firstLine="851"/>
        <w:jc w:val="both"/>
      </w:pPr>
      <w:r>
        <w:t>Все меры обеспечения производства по делу об административном правонарушении были применены к Чугуеву А.А. при осуществлении видеозапи</w:t>
      </w:r>
      <w:r>
        <w:t>си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</w:t>
      </w:r>
      <w:r>
        <w:t>08 года №475.</w:t>
      </w:r>
    </w:p>
    <w:p w:rsidR="00A77B3E" w:rsidP="000B1A0E">
      <w:pPr>
        <w:ind w:firstLine="851"/>
        <w:jc w:val="both"/>
      </w:pPr>
      <w: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A77B3E" w:rsidP="000B1A0E">
      <w:pPr>
        <w:ind w:firstLine="851"/>
        <w:jc w:val="both"/>
      </w:pPr>
      <w:r>
        <w:t>- протоколом об административном правонарушении серия ... от 05.11.2019 (л.д. 1);</w:t>
      </w:r>
    </w:p>
    <w:p w:rsidR="00A77B3E" w:rsidP="000B1A0E">
      <w:pPr>
        <w:ind w:firstLine="851"/>
        <w:jc w:val="both"/>
      </w:pPr>
      <w:r>
        <w:t>- протоколом  об отстранении от управления транспортны</w:t>
      </w:r>
      <w:r>
        <w:t>м средством серия ... от 05.11.2019 г. (л.д. 3);</w:t>
      </w:r>
    </w:p>
    <w:p w:rsidR="00A77B3E" w:rsidP="000B1A0E">
      <w:pPr>
        <w:ind w:firstLine="851"/>
        <w:jc w:val="both"/>
      </w:pPr>
      <w:r>
        <w:t>- протоколом о направлении на медицинское освидетельствование на состояние опьянения ...... от 05.11.2019 года (л.д. 4);</w:t>
      </w:r>
    </w:p>
    <w:p w:rsidR="00A77B3E" w:rsidP="000B1A0E">
      <w:pPr>
        <w:ind w:firstLine="851"/>
        <w:jc w:val="both"/>
      </w:pPr>
      <w:r>
        <w:t>- письменными объяснениями Чугуева А.А. от 05.11.2019 года (л.д. 5);</w:t>
      </w:r>
    </w:p>
    <w:p w:rsidR="00A77B3E" w:rsidP="000B1A0E">
      <w:pPr>
        <w:ind w:firstLine="851"/>
        <w:jc w:val="both"/>
      </w:pPr>
      <w:r>
        <w:t>- письменными объ</w:t>
      </w:r>
      <w:r>
        <w:t>яснениями ... от 05.11.2019 года (л.д. 6);</w:t>
      </w:r>
    </w:p>
    <w:p w:rsidR="00A77B3E" w:rsidP="000B1A0E">
      <w:pPr>
        <w:ind w:firstLine="851"/>
        <w:jc w:val="both"/>
      </w:pPr>
      <w:r>
        <w:t>- разъяснениями прав и обязанностей Чугуеву А.А. (л.д.7);</w:t>
      </w:r>
    </w:p>
    <w:p w:rsidR="00A77B3E" w:rsidP="000B1A0E">
      <w:pPr>
        <w:ind w:firstLine="851"/>
        <w:jc w:val="both"/>
      </w:pPr>
      <w:r>
        <w:t>- справкой старшего инспектора группы по ИАЗ ОР ДПС ГИБДД МВД по Республике Крым лейтенанта полиции ... (л.д.8);</w:t>
      </w:r>
    </w:p>
    <w:p w:rsidR="00A77B3E" w:rsidP="000B1A0E">
      <w:pPr>
        <w:ind w:firstLine="851"/>
        <w:jc w:val="both"/>
      </w:pPr>
      <w:r>
        <w:t>- фотокопиями СТС и В/У (л.д.9);</w:t>
      </w:r>
    </w:p>
    <w:p w:rsidR="00A77B3E" w:rsidP="000B1A0E">
      <w:pPr>
        <w:ind w:firstLine="851"/>
        <w:jc w:val="both"/>
      </w:pPr>
      <w:r>
        <w:t>- сведени</w:t>
      </w:r>
      <w:r>
        <w:t>ями о ранее совершенных административных правонарушениях Чугуева А.А. (л.д.10),</w:t>
      </w:r>
    </w:p>
    <w:p w:rsidR="00A77B3E" w:rsidP="000B1A0E">
      <w:pPr>
        <w:ind w:firstLine="851"/>
        <w:jc w:val="both"/>
      </w:pPr>
      <w:r>
        <w:t>- видеозаписью (л.д. 11).</w:t>
      </w:r>
    </w:p>
    <w:p w:rsidR="00A77B3E" w:rsidP="000B1A0E">
      <w:pPr>
        <w:ind w:firstLine="851"/>
        <w:jc w:val="both"/>
      </w:pPr>
      <w:r>
        <w:t xml:space="preserve">Действия Чугуева А.А. правильно квалифицированы по ч. 1 ст. 12.26 </w:t>
      </w:r>
      <w:r>
        <w:t>КоАП</w:t>
      </w:r>
      <w:r>
        <w:t xml:space="preserve"> РФ,  так как  водителем транспортного средства не выполнено законное требование</w:t>
      </w:r>
      <w:r>
        <w:t xml:space="preserve"> уполномоченного должностного лица о прохождении медицинского освидетельствования на состояние опьянения при наличии внешних признаков опьянения.</w:t>
      </w:r>
    </w:p>
    <w:p w:rsidR="00A77B3E" w:rsidP="000B1A0E">
      <w:pPr>
        <w:ind w:firstLine="851"/>
        <w:jc w:val="both"/>
      </w:pPr>
      <w:r>
        <w:t>Совокупность исследованных в судебном заседании доказательств с точки зрения допустимости, достоверности и дос</w:t>
      </w:r>
      <w:r>
        <w:t>таточности не вызывает у мирового судьи сомнений, объективно подтверждает виновность Чугуева А.А. во вмененном ему правонарушении, при этом мировой судья учитывает, что права последнего при составлении административного протокола сотрудником ДПС нарушены н</w:t>
      </w:r>
      <w:r>
        <w:t>е были; административный протокол составлен надлежащим должностным лицом и соответствует действующему административному законодательству; все процессуальные действия были осуществлены при проведении видеозаписи.</w:t>
      </w:r>
    </w:p>
    <w:p w:rsidR="00A77B3E" w:rsidP="000B1A0E">
      <w:pPr>
        <w:ind w:firstLine="851"/>
        <w:jc w:val="both"/>
      </w:pPr>
      <w:r>
        <w:t>При назначении наказания Чугуеву А.А. мирово</w:t>
      </w:r>
      <w:r>
        <w:t>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</w:t>
      </w:r>
      <w:r>
        <w:t>а управления транспортными средствами, так как совершенное им административное правонарушение является грубым нарушением порядка пользования  указанного права.</w:t>
      </w:r>
    </w:p>
    <w:p w:rsidR="00A77B3E" w:rsidP="000B1A0E">
      <w:pPr>
        <w:ind w:firstLine="851"/>
        <w:jc w:val="both"/>
      </w:pPr>
      <w:r>
        <w:t xml:space="preserve">Руководствуясь ст. ст. 12.26, 25.1, 29.9, 29.10 </w:t>
      </w:r>
      <w:r>
        <w:t>КоАП</w:t>
      </w:r>
      <w:r>
        <w:t xml:space="preserve"> РФ, мировой судья,</w:t>
      </w:r>
    </w:p>
    <w:p w:rsidR="00A77B3E" w:rsidP="000B1A0E">
      <w:pPr>
        <w:ind w:firstLine="851"/>
        <w:jc w:val="both"/>
      </w:pPr>
    </w:p>
    <w:p w:rsidR="00A77B3E" w:rsidP="000B1A0E">
      <w:pPr>
        <w:ind w:firstLine="851"/>
        <w:jc w:val="center"/>
      </w:pPr>
      <w:r>
        <w:t>ПОСТАНОВИЛ:</w:t>
      </w:r>
    </w:p>
    <w:p w:rsidR="00A77B3E" w:rsidP="000B1A0E">
      <w:pPr>
        <w:ind w:firstLine="851"/>
        <w:jc w:val="both"/>
      </w:pPr>
      <w:r>
        <w:t xml:space="preserve">Чугуева </w:t>
      </w:r>
      <w:r>
        <w:t xml:space="preserve">Александра Анатольевича, паспортные данные, признать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РФ, и назначить ему наказание в виде административного штрафа в размере 30 000 (тридцать тысяч) рублей с лишен</w:t>
      </w:r>
      <w:r>
        <w:t>ием права управления транспортными средствами на срок 1 (один) год 6 (шесть) месяцев.</w:t>
      </w:r>
    </w:p>
    <w:p w:rsidR="00A77B3E" w:rsidP="000B1A0E">
      <w:pPr>
        <w:ind w:firstLine="851"/>
        <w:jc w:val="both"/>
      </w:pPr>
      <w:r>
        <w:t xml:space="preserve">Разъяснить,  что, в соответствии со ст. 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постановления о наложении </w:t>
      </w:r>
      <w:r>
        <w:t>административного штрафа в законную силу, путем внесения или перечисления в банк или иную кредитную организацию  на следующие реквизиты: УФК по Республике Крым (УМВД России по г. Симферополю) ИНН 9102003230, ОКТМО 35701000, расчетный счет 40101810335100010</w:t>
      </w:r>
      <w:r>
        <w:t>001 в Отделении по Республике Крым ЮГУ Центрального Банка РФ, БИК 043510001, КБК 188 1 16 30020 01 6000 140, УИН 18810491191100016791.</w:t>
      </w:r>
    </w:p>
    <w:p w:rsidR="00A77B3E" w:rsidP="000B1A0E">
      <w:pPr>
        <w:ind w:firstLine="851"/>
        <w:jc w:val="both"/>
      </w:pPr>
      <w:r>
        <w:t>Копию документа, свидетельствующего об уплате административного штрафа, лицо, привлеченное к административной ответственн</w:t>
      </w:r>
      <w:r>
        <w:t>ости, обязано направить мировому судье судебного участка №13 Киевского судебного района города Симферополя</w:t>
      </w:r>
    </w:p>
    <w:p w:rsidR="00A77B3E" w:rsidP="000B1A0E">
      <w:pPr>
        <w:ind w:firstLine="851"/>
        <w:jc w:val="both"/>
      </w:pPr>
      <w: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</w:t>
      </w:r>
      <w:r>
        <w:t xml:space="preserve">формационной системе о государственных и муниципальных платежах,  по истечении срока, указанного в ч. 1 ст. 32.2 </w:t>
      </w:r>
      <w:r>
        <w:t>КоАП</w:t>
      </w:r>
      <w:r>
        <w:t xml:space="preserve"> РФ, постановление о наложении административного штрафа с отметкой о его неуплате будет направлено судебному приставу-исполнителю для испол</w:t>
      </w:r>
      <w:r>
        <w:t xml:space="preserve">нения в порядке, предусмотренном федеральным законодательством.  Кроме того,  может быть принято решение о привлечении лица, не уплатившего административный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0B1A0E">
      <w:pPr>
        <w:ind w:firstLine="851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</w:t>
      </w:r>
      <w:r>
        <w:t>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</w:t>
      </w:r>
      <w:r>
        <w:t xml:space="preserve">ния, заявления лица об утрате указанных документов. </w:t>
      </w:r>
    </w:p>
    <w:p w:rsidR="00A77B3E" w:rsidP="000B1A0E">
      <w:pPr>
        <w:ind w:firstLine="851"/>
        <w:jc w:val="both"/>
      </w:pPr>
      <w:r>
        <w:t xml:space="preserve">Постановление может быть обжаловано в Киевский районный суд </w:t>
      </w:r>
      <w:r>
        <w:t>г</w:t>
      </w:r>
      <w:r>
        <w:t>. Симферополя через судебный участок № 13 Киевского судебного района города Симферополя в течение 10 суток с момента вручения или получения п</w:t>
      </w:r>
      <w:r>
        <w:t>остановления.</w:t>
      </w:r>
    </w:p>
    <w:p w:rsidR="00A77B3E" w:rsidP="000B1A0E">
      <w:pPr>
        <w:ind w:firstLine="851"/>
        <w:jc w:val="both"/>
      </w:pPr>
    </w:p>
    <w:p w:rsidR="00A77B3E" w:rsidP="000B1A0E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0B1A0E">
      <w:pPr>
        <w:ind w:firstLine="851"/>
        <w:jc w:val="both"/>
      </w:pPr>
    </w:p>
    <w:p w:rsidR="00A77B3E" w:rsidP="000B1A0E">
      <w:pPr>
        <w:ind w:firstLine="851"/>
        <w:jc w:val="both"/>
      </w:pPr>
    </w:p>
    <w:sectPr w:rsidSect="000B1A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38B"/>
    <w:rsid w:val="000B1A0E"/>
    <w:rsid w:val="006503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3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