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C3C2E">
      <w:pPr>
        <w:ind w:firstLine="851"/>
        <w:jc w:val="right"/>
      </w:pPr>
      <w:r>
        <w:t>Дело №5-13-666/2019</w:t>
      </w:r>
    </w:p>
    <w:p w:rsidR="00A77B3E" w:rsidP="009C3C2E">
      <w:pPr>
        <w:ind w:firstLine="851"/>
        <w:jc w:val="right"/>
      </w:pPr>
      <w:r>
        <w:t>(05-0666/13/2019)</w:t>
      </w:r>
    </w:p>
    <w:p w:rsidR="00A77B3E" w:rsidP="009C3C2E">
      <w:pPr>
        <w:ind w:firstLine="851"/>
        <w:jc w:val="center"/>
      </w:pPr>
      <w:r>
        <w:t>ПОСТАНОВЛЕНИЕ</w:t>
      </w:r>
    </w:p>
    <w:p w:rsidR="00A77B3E" w:rsidP="009C3C2E">
      <w:pPr>
        <w:ind w:firstLine="851"/>
        <w:jc w:val="center"/>
      </w:pPr>
      <w:r>
        <w:t>по делу об административном правонарушении</w:t>
      </w:r>
    </w:p>
    <w:p w:rsidR="00A77B3E" w:rsidP="009C3C2E">
      <w:pPr>
        <w:ind w:firstLine="851"/>
        <w:jc w:val="both"/>
      </w:pPr>
    </w:p>
    <w:p w:rsidR="00A77B3E" w:rsidP="009C3C2E">
      <w:pPr>
        <w:ind w:firstLine="851"/>
        <w:jc w:val="both"/>
      </w:pPr>
      <w:r>
        <w:t>23 декабря 2019 года</w:t>
      </w:r>
      <w:r>
        <w:tab/>
      </w:r>
      <w:r>
        <w:tab/>
        <w:t xml:space="preserve">          г. Симферополь, ул.Киевская, 55/2</w:t>
      </w:r>
    </w:p>
    <w:p w:rsidR="00A77B3E" w:rsidP="009C3C2E">
      <w:pPr>
        <w:ind w:firstLine="851"/>
        <w:jc w:val="both"/>
      </w:pPr>
    </w:p>
    <w:p w:rsidR="00A77B3E" w:rsidP="009C3C2E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9C3C2E">
      <w:pPr>
        <w:ind w:firstLine="851"/>
        <w:jc w:val="both"/>
      </w:pPr>
      <w:r>
        <w:t xml:space="preserve">Председателя правления ... наименование организации Володько Аркадия Архиповича, паспортные данные, проживающего по адресу: адрес, ... </w:t>
      </w:r>
    </w:p>
    <w:p w:rsidR="00A77B3E" w:rsidP="009C3C2E">
      <w:pPr>
        <w:ind w:firstLine="851"/>
        <w:jc w:val="center"/>
      </w:pPr>
    </w:p>
    <w:p w:rsidR="00A77B3E" w:rsidP="009C3C2E">
      <w:pPr>
        <w:ind w:firstLine="851"/>
        <w:jc w:val="center"/>
      </w:pPr>
      <w:r>
        <w:t>УСТАНОВИЛ:</w:t>
      </w:r>
    </w:p>
    <w:p w:rsidR="00A77B3E" w:rsidP="009C3C2E">
      <w:pPr>
        <w:ind w:firstLine="851"/>
        <w:jc w:val="both"/>
      </w:pPr>
      <w:r>
        <w:t>В отношении председателя п</w:t>
      </w:r>
      <w:r>
        <w:t>равления ... наименование организации (далее – наименование организации) Володько А.А. 13.11.2019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</w:t>
      </w:r>
      <w:r>
        <w:t>спекцию Федеральной налоговой службы г.Симферополя сведения о среднесписочной численности работников наименование организации за 2018 год.</w:t>
      </w:r>
    </w:p>
    <w:p w:rsidR="00A77B3E" w:rsidP="009C3C2E">
      <w:pPr>
        <w:ind w:firstLine="851"/>
        <w:jc w:val="both"/>
      </w:pPr>
      <w:r>
        <w:t>В суд Володько А.А. не явился, о времени и месте рассмотрения дела извещен надлежащим образом в установленном законом</w:t>
      </w:r>
      <w:r>
        <w:t xml:space="preserve"> порядке. </w:t>
      </w:r>
    </w:p>
    <w:p w:rsidR="00A77B3E" w:rsidP="009C3C2E">
      <w:pPr>
        <w:ind w:firstLine="851"/>
        <w:jc w:val="both"/>
      </w:pPr>
      <w:r>
        <w:t xml:space="preserve">Учитывая данные о надлежащем извещении Володько А.А.,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</w:t>
      </w:r>
      <w:r>
        <w:t>ой ответственности.</w:t>
      </w:r>
    </w:p>
    <w:p w:rsidR="00A77B3E" w:rsidP="009C3C2E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9C3C2E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</w:t>
      </w:r>
      <w:r>
        <w:t>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</w:t>
      </w:r>
      <w:r>
        <w:t xml:space="preserve">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</w:t>
      </w:r>
      <w:r>
        <w:t>ии (по месту жительства индивидуального предпринимателя).</w:t>
      </w:r>
    </w:p>
    <w:p w:rsidR="00A77B3E" w:rsidP="009C3C2E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9C3C2E">
      <w:pPr>
        <w:ind w:firstLine="851"/>
        <w:jc w:val="both"/>
      </w:pPr>
      <w:r>
        <w:t>Фактичес</w:t>
      </w:r>
      <w:r>
        <w:t xml:space="preserve">ки вышеуказанные сведения не были представлены в ИФНС г.Симферополя, то есть установленный законом срок нарушен. </w:t>
      </w:r>
    </w:p>
    <w:p w:rsidR="00A77B3E" w:rsidP="009C3C2E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</w:t>
      </w:r>
      <w:r>
        <w:t xml:space="preserve">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</w:t>
      </w:r>
      <w:r>
        <w:t xml:space="preserve"> </w:t>
      </w:r>
      <w:r>
        <w:t>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9C3C2E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</w:t>
      </w:r>
      <w:r>
        <w:t>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9C3C2E">
      <w:pPr>
        <w:ind w:firstLine="851"/>
        <w:jc w:val="both"/>
      </w:pPr>
      <w:r>
        <w:t>Изучив материалы дела, суд считает вину председателя правления наименование организации Володь</w:t>
      </w:r>
      <w:r>
        <w:t>ко А.А. в совершении административного правонарушения установленной.</w:t>
      </w:r>
    </w:p>
    <w:p w:rsidR="00A77B3E" w:rsidP="009C3C2E">
      <w:pPr>
        <w:ind w:firstLine="851"/>
        <w:jc w:val="both"/>
      </w:pPr>
      <w:r>
        <w:t>В результате своих действий председатель правления наименование организации Володько А.А. ненадлежащим образом исполнил свои должностные обязанности, что выразилось в непредставлении в ус</w:t>
      </w:r>
      <w:r>
        <w:t>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</w:t>
      </w:r>
      <w:r>
        <w:t>едерации.</w:t>
      </w:r>
    </w:p>
    <w:p w:rsidR="00A77B3E" w:rsidP="009C3C2E">
      <w:pPr>
        <w:ind w:firstLine="851"/>
        <w:jc w:val="both"/>
      </w:pPr>
      <w:r>
        <w:t xml:space="preserve">Действия председателя правления наименование организации Володько А.А.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</w:t>
      </w:r>
      <w:r>
        <w:t>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9C3C2E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9C3C2E">
      <w:pPr>
        <w:ind w:firstLine="851"/>
        <w:jc w:val="both"/>
      </w:pPr>
      <w:r>
        <w:t>-протоколом</w:t>
      </w:r>
      <w:r>
        <w:t xml:space="preserve"> об административном правонарушении №... от 13.11.2019 года (л.д.1-2);</w:t>
      </w:r>
    </w:p>
    <w:p w:rsidR="00A77B3E" w:rsidP="009C3C2E">
      <w:pPr>
        <w:ind w:firstLine="851"/>
        <w:jc w:val="both"/>
      </w:pPr>
      <w:r>
        <w:t xml:space="preserve"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</w:t>
      </w:r>
      <w:r>
        <w:t>о выявлении которых рассматриваются в порядке, установленном статьей 101 Налогового кодекса Российской Федерации) №... от 18.04.2019 года (л.д.5-6);</w:t>
      </w:r>
    </w:p>
    <w:p w:rsidR="00A77B3E" w:rsidP="009C3C2E">
      <w:pPr>
        <w:ind w:firstLine="851"/>
        <w:jc w:val="both"/>
      </w:pPr>
      <w:r>
        <w:t>-копией извещения о времени и месте рассмотрения акта об обнаружении фактов, свидетельствующих о предусмотр</w:t>
      </w:r>
      <w:r>
        <w:t>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18.04.2019 года</w:t>
      </w:r>
      <w:r>
        <w:t xml:space="preserve"> (л.д.7);</w:t>
      </w:r>
    </w:p>
    <w:p w:rsidR="00A77B3E" w:rsidP="009C3C2E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</w:t>
      </w:r>
      <w:r>
        <w:t>м статьей 101 Налогового кодекса Российской Федерации) №... от 21.06.2019 года (л.д.9-10);</w:t>
      </w:r>
    </w:p>
    <w:p w:rsidR="00A77B3E" w:rsidP="009C3C2E">
      <w:pPr>
        <w:ind w:firstLine="851"/>
        <w:jc w:val="both"/>
      </w:pPr>
      <w:r>
        <w:t>-уведомления о месте и времени составления протокола об административном правонарушении от 17.09.2019 года №... (л.д.12).</w:t>
      </w:r>
    </w:p>
    <w:p w:rsidR="00A77B3E" w:rsidP="009C3C2E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</w:t>
      </w:r>
      <w: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t>тративная ответственность.</w:t>
      </w:r>
    </w:p>
    <w:p w:rsidR="00A77B3E" w:rsidP="009C3C2E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председателем правления наименование организации Володько А.А. правонарушения, ответственность за которое предусмотрена ч. 1 ст. 15.6. </w:t>
      </w:r>
      <w:r>
        <w:t>КоАП</w:t>
      </w:r>
      <w:r>
        <w:t xml:space="preserve"> РФ, подт</w:t>
      </w:r>
      <w:r>
        <w:t xml:space="preserve">верждается представленными в суд материалами, его действия правильно квалифицированы  по  ч. 1 ст. 15.6 Кодекса Российской Федерации об административных </w:t>
      </w:r>
      <w:r>
        <w:t>правонарушениях, как непредставление в установленный  законодательством о налогах и сборах срок  докуме</w:t>
      </w:r>
      <w:r>
        <w:t>нтов и (или) иных сведений, необходимых для осуществления налогового контроля.</w:t>
      </w:r>
    </w:p>
    <w:p w:rsidR="00A77B3E" w:rsidP="009C3C2E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</w:t>
      </w:r>
      <w:r>
        <w:t>но.</w:t>
      </w:r>
    </w:p>
    <w:p w:rsidR="00A77B3E" w:rsidP="009C3C2E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 w:rsidP="009C3C2E">
      <w:pPr>
        <w:ind w:firstLine="851"/>
        <w:jc w:val="both"/>
      </w:pPr>
      <w:r>
        <w:t>Руководствуясь ст.ст. 4.1, 29.9-29.10 Кодекса</w:t>
      </w:r>
      <w:r>
        <w:t xml:space="preserve"> Российской Федерации об административных правонарушения, мировой судья, </w:t>
      </w:r>
    </w:p>
    <w:p w:rsidR="00A77B3E" w:rsidP="009C3C2E">
      <w:pPr>
        <w:ind w:firstLine="851"/>
        <w:jc w:val="both"/>
      </w:pPr>
    </w:p>
    <w:p w:rsidR="00A77B3E" w:rsidP="009C3C2E">
      <w:pPr>
        <w:ind w:firstLine="851"/>
        <w:jc w:val="center"/>
      </w:pPr>
      <w:r>
        <w:t>ПОСТАНОВИЛ:</w:t>
      </w:r>
    </w:p>
    <w:p w:rsidR="00A77B3E" w:rsidP="009C3C2E">
      <w:pPr>
        <w:ind w:firstLine="851"/>
        <w:jc w:val="both"/>
      </w:pPr>
      <w:r>
        <w:t>Председателя правления ... наименование организации Володько Аркадия Архиповича  признать виновным в совершении административного правонарушения, предусмотренного частью</w:t>
      </w:r>
      <w:r>
        <w:t xml:space="preserve">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 w:rsidP="009C3C2E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</w:t>
      </w:r>
      <w:r>
        <w:t xml:space="preserve">я постановления о наложении административного штрафа в законную силу путем внесения или перечисления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</w:t>
      </w:r>
      <w:r>
        <w:t>льного Казначейства по Республике Крым (ИФНС по г. Симферополю), банк получателя – Отделение Республики Крым, БИК 043510001, КБК 182 1 16 03030 01 6000 140, назначение платежа: штраф по постановлению мирового судьи.</w:t>
      </w:r>
    </w:p>
    <w:p w:rsidR="00A77B3E" w:rsidP="009C3C2E">
      <w:pPr>
        <w:ind w:firstLine="851"/>
        <w:jc w:val="both"/>
      </w:pPr>
      <w:r>
        <w:t>Квитанцию об оплате необходимо предостав</w:t>
      </w:r>
      <w:r>
        <w:t xml:space="preserve">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9C3C2E">
      <w:pPr>
        <w:ind w:firstLine="851"/>
        <w:jc w:val="both"/>
      </w:pPr>
      <w:r>
        <w:t xml:space="preserve">Отсутствие документа, свидетельствующего об уплате штрафа, по истечении вышеуказанного срока </w:t>
      </w:r>
      <w: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</w:t>
      </w:r>
      <w:r>
        <w:t xml:space="preserve">ии с ч. 1 ст. 20.25 </w:t>
      </w:r>
      <w:r>
        <w:t>КоАП</w:t>
      </w:r>
      <w:r>
        <w:t xml:space="preserve"> РФ.</w:t>
      </w:r>
    </w:p>
    <w:p w:rsidR="00A77B3E" w:rsidP="009C3C2E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9C3C2E">
      <w:pPr>
        <w:ind w:firstLine="851"/>
        <w:jc w:val="both"/>
      </w:pPr>
    </w:p>
    <w:p w:rsidR="00A77B3E" w:rsidP="009C3C2E">
      <w:pPr>
        <w:ind w:firstLine="851"/>
        <w:jc w:val="both"/>
      </w:pPr>
      <w:r>
        <w:t>Мировой су</w:t>
      </w:r>
      <w:r>
        <w:t xml:space="preserve">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9C3C2E">
      <w:pPr>
        <w:ind w:firstLine="851"/>
        <w:jc w:val="both"/>
      </w:pPr>
    </w:p>
    <w:p w:rsidR="00A77B3E" w:rsidP="009C3C2E">
      <w:pPr>
        <w:ind w:firstLine="851"/>
        <w:jc w:val="both"/>
      </w:pPr>
    </w:p>
    <w:p w:rsidR="00A77B3E" w:rsidP="009C3C2E">
      <w:pPr>
        <w:ind w:firstLine="851"/>
        <w:jc w:val="both"/>
      </w:pPr>
    </w:p>
    <w:sectPr w:rsidSect="009C3C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8BA"/>
    <w:rsid w:val="002D18BA"/>
    <w:rsid w:val="009C3C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8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