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5F3D" w:rsidRPr="008F3D38" w:rsidP="00454CC2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val="en-US" w:eastAsia="ru-RU" w:bidi="ru-RU"/>
        </w:rPr>
      </w:pPr>
    </w:p>
    <w:p w:rsidR="00454CC2" w:rsidRPr="008F3D38" w:rsidP="00454CC2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val="en-US" w:eastAsia="ru-RU" w:bidi="ru-RU"/>
        </w:rPr>
      </w:pPr>
      <w:r w:rsidRPr="008F3D38">
        <w:rPr>
          <w:color w:val="000000"/>
          <w:sz w:val="20"/>
          <w:szCs w:val="20"/>
          <w:lang w:eastAsia="ru-RU" w:bidi="ru-RU"/>
        </w:rPr>
        <w:t>УИД 91</w:t>
      </w:r>
      <w:r w:rsidRPr="008F3D38">
        <w:rPr>
          <w:color w:val="000000"/>
          <w:sz w:val="20"/>
          <w:szCs w:val="20"/>
          <w:lang w:val="en-US" w:eastAsia="ru-RU" w:bidi="ru-RU"/>
        </w:rPr>
        <w:t>MS0014-01-2020-000031-37</w:t>
      </w:r>
    </w:p>
    <w:p w:rsidR="00454CC2" w:rsidRPr="008F3D38" w:rsidP="00454CC2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  <w:r w:rsidRPr="008F3D38">
        <w:rPr>
          <w:color w:val="000000"/>
          <w:sz w:val="20"/>
          <w:szCs w:val="20"/>
          <w:lang w:eastAsia="ru-RU" w:bidi="ru-RU"/>
        </w:rPr>
        <w:t>Дело № 5-14-</w:t>
      </w:r>
      <w:r w:rsidRPr="008F3D38" w:rsidR="00A63990">
        <w:rPr>
          <w:color w:val="000000"/>
          <w:sz w:val="20"/>
          <w:szCs w:val="20"/>
          <w:lang w:eastAsia="ru-RU" w:bidi="ru-RU"/>
        </w:rPr>
        <w:t>36</w:t>
      </w:r>
      <w:r w:rsidRPr="008F3D38">
        <w:rPr>
          <w:color w:val="000000"/>
          <w:sz w:val="20"/>
          <w:szCs w:val="20"/>
          <w:lang w:eastAsia="ru-RU" w:bidi="ru-RU"/>
        </w:rPr>
        <w:t xml:space="preserve">/2020 </w:t>
      </w:r>
    </w:p>
    <w:p w:rsidR="00583AB3" w:rsidRPr="008F3D38" w:rsidP="00583AB3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  <w:r w:rsidRPr="008F3D38">
        <w:rPr>
          <w:color w:val="000000"/>
          <w:sz w:val="20"/>
          <w:szCs w:val="20"/>
          <w:lang w:eastAsia="ru-RU" w:bidi="ru-RU"/>
        </w:rPr>
        <w:t>(05-00</w:t>
      </w:r>
      <w:r w:rsidRPr="008F3D38" w:rsidR="00A63990">
        <w:rPr>
          <w:color w:val="000000"/>
          <w:sz w:val="20"/>
          <w:szCs w:val="20"/>
          <w:lang w:eastAsia="ru-RU" w:bidi="ru-RU"/>
        </w:rPr>
        <w:t>36</w:t>
      </w:r>
      <w:r w:rsidRPr="008F3D38">
        <w:rPr>
          <w:color w:val="000000"/>
          <w:sz w:val="20"/>
          <w:szCs w:val="20"/>
          <w:lang w:eastAsia="ru-RU" w:bidi="ru-RU"/>
        </w:rPr>
        <w:t>/</w:t>
      </w:r>
      <w:r w:rsidRPr="008F3D38" w:rsidR="00454CC2">
        <w:rPr>
          <w:color w:val="000000"/>
          <w:sz w:val="20"/>
          <w:szCs w:val="20"/>
          <w:lang w:eastAsia="ru-RU" w:bidi="ru-RU"/>
        </w:rPr>
        <w:t>14/20</w:t>
      </w:r>
      <w:r w:rsidRPr="008F3D38" w:rsidR="002E205A">
        <w:rPr>
          <w:color w:val="000000"/>
          <w:sz w:val="20"/>
          <w:szCs w:val="20"/>
          <w:lang w:eastAsia="ru-RU" w:bidi="ru-RU"/>
        </w:rPr>
        <w:t>20</w:t>
      </w:r>
      <w:r w:rsidRPr="008F3D38" w:rsidR="00454CC2">
        <w:rPr>
          <w:color w:val="000000"/>
          <w:sz w:val="20"/>
          <w:szCs w:val="20"/>
          <w:lang w:eastAsia="ru-RU" w:bidi="ru-RU"/>
        </w:rPr>
        <w:t>)</w:t>
      </w:r>
    </w:p>
    <w:p w:rsidR="00454CC2" w:rsidRPr="008F3D38" w:rsidP="00454CC2">
      <w:pPr>
        <w:pStyle w:val="21"/>
        <w:shd w:val="clear" w:color="auto" w:fill="auto"/>
        <w:spacing w:after="0" w:line="240" w:lineRule="auto"/>
        <w:rPr>
          <w:sz w:val="20"/>
          <w:szCs w:val="20"/>
        </w:rPr>
      </w:pPr>
    </w:p>
    <w:p w:rsidR="00454CC2" w:rsidRPr="008F3D38" w:rsidP="00454CC2">
      <w:pPr>
        <w:pStyle w:val="21"/>
        <w:shd w:val="clear" w:color="auto" w:fill="auto"/>
        <w:spacing w:after="243" w:line="280" w:lineRule="exact"/>
        <w:ind w:left="3760"/>
        <w:jc w:val="left"/>
        <w:rPr>
          <w:sz w:val="20"/>
          <w:szCs w:val="20"/>
        </w:rPr>
      </w:pPr>
      <w:r w:rsidRPr="008F3D38">
        <w:rPr>
          <w:rStyle w:val="23pt"/>
          <w:sz w:val="20"/>
          <w:szCs w:val="20"/>
        </w:rPr>
        <w:t>ПОСТАНОВЛЕНИЕ</w:t>
      </w:r>
    </w:p>
    <w:p w:rsidR="00454CC2" w:rsidRPr="008F3D38" w:rsidP="00454CC2">
      <w:pPr>
        <w:pStyle w:val="21"/>
        <w:shd w:val="clear" w:color="auto" w:fill="auto"/>
        <w:tabs>
          <w:tab w:val="left" w:pos="7401"/>
        </w:tabs>
        <w:spacing w:after="0" w:line="317" w:lineRule="exact"/>
        <w:ind w:firstLine="580"/>
        <w:jc w:val="both"/>
        <w:rPr>
          <w:sz w:val="20"/>
          <w:szCs w:val="20"/>
        </w:rPr>
      </w:pPr>
      <w:r w:rsidRPr="008F3D38">
        <w:rPr>
          <w:color w:val="000000"/>
          <w:sz w:val="20"/>
          <w:szCs w:val="20"/>
          <w:lang w:eastAsia="ru-RU" w:bidi="ru-RU"/>
        </w:rPr>
        <w:t>11 февраля</w:t>
      </w:r>
      <w:r w:rsidRPr="008F3D38" w:rsidR="002E205A">
        <w:rPr>
          <w:color w:val="000000"/>
          <w:sz w:val="20"/>
          <w:szCs w:val="20"/>
          <w:lang w:eastAsia="ru-RU" w:bidi="ru-RU"/>
        </w:rPr>
        <w:t xml:space="preserve">  2020 </w:t>
      </w:r>
      <w:r w:rsidRPr="008F3D38">
        <w:rPr>
          <w:color w:val="000000"/>
          <w:sz w:val="20"/>
          <w:szCs w:val="20"/>
          <w:lang w:eastAsia="ru-RU" w:bidi="ru-RU"/>
        </w:rPr>
        <w:t xml:space="preserve"> года               </w:t>
      </w:r>
      <w:r w:rsidRPr="008F3D38" w:rsidR="00742530">
        <w:rPr>
          <w:color w:val="000000"/>
          <w:sz w:val="20"/>
          <w:szCs w:val="20"/>
          <w:lang w:eastAsia="ru-RU" w:bidi="ru-RU"/>
        </w:rPr>
        <w:t xml:space="preserve">                             </w:t>
      </w:r>
      <w:r w:rsidRPr="008F3D38">
        <w:rPr>
          <w:color w:val="000000"/>
          <w:sz w:val="20"/>
          <w:szCs w:val="20"/>
          <w:lang w:eastAsia="ru-RU" w:bidi="ru-RU"/>
        </w:rPr>
        <w:t xml:space="preserve">       </w:t>
      </w:r>
      <w:r w:rsidRPr="008F3D38" w:rsidR="00930119">
        <w:rPr>
          <w:color w:val="000000"/>
          <w:sz w:val="20"/>
          <w:szCs w:val="20"/>
          <w:lang w:eastAsia="ru-RU" w:bidi="ru-RU"/>
        </w:rPr>
        <w:t xml:space="preserve">     </w:t>
      </w:r>
      <w:r w:rsidRPr="008F3D38">
        <w:rPr>
          <w:color w:val="000000"/>
          <w:sz w:val="20"/>
          <w:szCs w:val="20"/>
          <w:lang w:eastAsia="ru-RU" w:bidi="ru-RU"/>
        </w:rPr>
        <w:t xml:space="preserve">  </w:t>
      </w:r>
      <w:r w:rsidRPr="008F3D38">
        <w:rPr>
          <w:color w:val="000000"/>
          <w:sz w:val="20"/>
          <w:szCs w:val="20"/>
          <w:lang w:eastAsia="ru-RU" w:bidi="ru-RU"/>
        </w:rPr>
        <w:t>г</w:t>
      </w:r>
      <w:r w:rsidRPr="008F3D38">
        <w:rPr>
          <w:color w:val="000000"/>
          <w:sz w:val="20"/>
          <w:szCs w:val="20"/>
          <w:lang w:eastAsia="ru-RU" w:bidi="ru-RU"/>
        </w:rPr>
        <w:t>. Симферополь</w:t>
      </w:r>
    </w:p>
    <w:p w:rsidR="00454CC2" w:rsidRPr="008F3D38" w:rsidP="00454CC2">
      <w:pPr>
        <w:pStyle w:val="21"/>
        <w:shd w:val="clear" w:color="auto" w:fill="auto"/>
        <w:spacing w:after="0" w:line="317" w:lineRule="exact"/>
        <w:ind w:firstLine="580"/>
        <w:jc w:val="both"/>
        <w:rPr>
          <w:sz w:val="20"/>
          <w:szCs w:val="20"/>
        </w:rPr>
      </w:pPr>
      <w:r w:rsidRPr="008F3D38">
        <w:rPr>
          <w:color w:val="000000"/>
          <w:sz w:val="20"/>
          <w:szCs w:val="20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8F3D38">
        <w:rPr>
          <w:color w:val="000000"/>
          <w:sz w:val="20"/>
          <w:szCs w:val="20"/>
          <w:lang w:eastAsia="ru-RU" w:bidi="ru-RU"/>
        </w:rPr>
        <w:t>Киевская</w:t>
      </w:r>
      <w:r w:rsidRPr="008F3D38">
        <w:rPr>
          <w:color w:val="000000"/>
          <w:sz w:val="20"/>
          <w:szCs w:val="20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623A1E" w:rsidRPr="008F3D38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0"/>
          <w:szCs w:val="20"/>
          <w:lang w:eastAsia="ru-RU" w:bidi="ru-RU"/>
        </w:rPr>
      </w:pPr>
      <w:r w:rsidRPr="008F3D38">
        <w:rPr>
          <w:rStyle w:val="20"/>
          <w:sz w:val="20"/>
          <w:szCs w:val="20"/>
        </w:rPr>
        <w:t xml:space="preserve">  </w:t>
      </w:r>
      <w:r w:rsidRPr="008F3D38" w:rsidR="00583AB3">
        <w:rPr>
          <w:rStyle w:val="20"/>
          <w:sz w:val="20"/>
          <w:szCs w:val="20"/>
        </w:rPr>
        <w:t>директора</w:t>
      </w:r>
      <w:r w:rsidRPr="008F3D38">
        <w:rPr>
          <w:rStyle w:val="20"/>
          <w:sz w:val="20"/>
          <w:szCs w:val="20"/>
        </w:rPr>
        <w:t xml:space="preserve"> </w:t>
      </w:r>
      <w:r w:rsidRPr="008F3D38" w:rsidR="00583AB3">
        <w:rPr>
          <w:rStyle w:val="20"/>
          <w:sz w:val="20"/>
          <w:szCs w:val="20"/>
        </w:rPr>
        <w:t xml:space="preserve"> Общества с ограниченной </w:t>
      </w:r>
      <w:r w:rsidRPr="008F3D38" w:rsidR="00007B4E">
        <w:rPr>
          <w:rStyle w:val="20"/>
          <w:sz w:val="20"/>
          <w:szCs w:val="20"/>
        </w:rPr>
        <w:t>ответственностью «</w:t>
      </w:r>
      <w:r w:rsidRPr="008F3D38" w:rsidR="00957DB5">
        <w:rPr>
          <w:rStyle w:val="20"/>
          <w:sz w:val="20"/>
          <w:szCs w:val="20"/>
        </w:rPr>
        <w:t>…</w:t>
      </w:r>
      <w:r w:rsidRPr="008F3D38" w:rsidR="00512104">
        <w:rPr>
          <w:rStyle w:val="20"/>
          <w:sz w:val="20"/>
          <w:szCs w:val="20"/>
        </w:rPr>
        <w:t>»</w:t>
      </w:r>
      <w:r w:rsidRPr="008F3D38">
        <w:rPr>
          <w:rStyle w:val="20"/>
          <w:sz w:val="20"/>
          <w:szCs w:val="20"/>
        </w:rPr>
        <w:t xml:space="preserve">  </w:t>
      </w:r>
      <w:r w:rsidRPr="008F3D38" w:rsidR="00A63990">
        <w:rPr>
          <w:rStyle w:val="20"/>
          <w:sz w:val="20"/>
          <w:szCs w:val="20"/>
        </w:rPr>
        <w:t>Моисеева Анатолия Борисовича</w:t>
      </w:r>
      <w:r w:rsidRPr="008F3D38" w:rsidR="00454CC2">
        <w:rPr>
          <w:rStyle w:val="20"/>
          <w:b w:val="0"/>
          <w:sz w:val="20"/>
          <w:szCs w:val="20"/>
        </w:rPr>
        <w:t xml:space="preserve">, </w:t>
      </w:r>
      <w:r w:rsidRPr="008F3D38" w:rsidR="00957DB5">
        <w:rPr>
          <w:rStyle w:val="20"/>
          <w:b w:val="0"/>
          <w:sz w:val="20"/>
          <w:szCs w:val="20"/>
        </w:rPr>
        <w:t>…</w:t>
      </w:r>
      <w:r w:rsidRPr="008F3D38">
        <w:rPr>
          <w:rStyle w:val="20"/>
          <w:b w:val="0"/>
          <w:sz w:val="20"/>
          <w:szCs w:val="20"/>
        </w:rPr>
        <w:t xml:space="preserve"> </w:t>
      </w:r>
      <w:r w:rsidRPr="008F3D38" w:rsidR="002E205A">
        <w:rPr>
          <w:color w:val="000000"/>
          <w:sz w:val="20"/>
          <w:szCs w:val="20"/>
          <w:lang w:eastAsia="ru-RU" w:bidi="ru-RU"/>
        </w:rPr>
        <w:t xml:space="preserve"> г</w:t>
      </w:r>
      <w:r w:rsidRPr="008F3D38">
        <w:rPr>
          <w:color w:val="000000"/>
          <w:sz w:val="20"/>
          <w:szCs w:val="20"/>
          <w:lang w:eastAsia="ru-RU" w:bidi="ru-RU"/>
        </w:rPr>
        <w:t xml:space="preserve">ода рождения, уроженца  </w:t>
      </w:r>
      <w:r w:rsidRPr="008F3D38">
        <w:rPr>
          <w:color w:val="000000"/>
          <w:sz w:val="20"/>
          <w:szCs w:val="20"/>
          <w:lang w:eastAsia="ru-RU" w:bidi="ru-RU"/>
        </w:rPr>
        <w:t>г</w:t>
      </w:r>
      <w:r w:rsidRPr="008F3D38" w:rsidR="00957DB5">
        <w:rPr>
          <w:color w:val="000000"/>
          <w:sz w:val="20"/>
          <w:szCs w:val="20"/>
          <w:lang w:eastAsia="ru-RU" w:bidi="ru-RU"/>
        </w:rPr>
        <w:t>…</w:t>
      </w:r>
      <w:r w:rsidRPr="008F3D38">
        <w:rPr>
          <w:color w:val="000000"/>
          <w:sz w:val="20"/>
          <w:szCs w:val="20"/>
          <w:lang w:eastAsia="ru-RU" w:bidi="ru-RU"/>
        </w:rPr>
        <w:t>, гражданина</w:t>
      </w:r>
      <w:r w:rsidRPr="008F3D38" w:rsidR="00454CC2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D852F8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957DB5">
        <w:rPr>
          <w:color w:val="000000"/>
          <w:sz w:val="20"/>
          <w:szCs w:val="20"/>
          <w:lang w:eastAsia="ru-RU" w:bidi="ru-RU"/>
        </w:rPr>
        <w:t>…</w:t>
      </w:r>
      <w:r w:rsidRPr="008F3D38">
        <w:rPr>
          <w:color w:val="000000"/>
          <w:sz w:val="20"/>
          <w:szCs w:val="20"/>
          <w:lang w:eastAsia="ru-RU" w:bidi="ru-RU"/>
        </w:rPr>
        <w:t>, зарегистрированного</w:t>
      </w:r>
      <w:r w:rsidRPr="008F3D38" w:rsidR="002E205A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454CC2">
        <w:rPr>
          <w:color w:val="000000"/>
          <w:sz w:val="20"/>
          <w:szCs w:val="20"/>
          <w:lang w:eastAsia="ru-RU" w:bidi="ru-RU"/>
        </w:rPr>
        <w:t xml:space="preserve"> по</w:t>
      </w:r>
      <w:r w:rsidRPr="008F3D38" w:rsidR="002E205A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454CC2">
        <w:rPr>
          <w:color w:val="000000"/>
          <w:sz w:val="20"/>
          <w:szCs w:val="20"/>
          <w:lang w:eastAsia="ru-RU" w:bidi="ru-RU"/>
        </w:rPr>
        <w:t xml:space="preserve"> адресу: </w:t>
      </w:r>
      <w:r w:rsidRPr="008F3D38" w:rsidR="00957DB5">
        <w:rPr>
          <w:color w:val="000000"/>
          <w:sz w:val="20"/>
          <w:szCs w:val="20"/>
          <w:lang w:eastAsia="ru-RU" w:bidi="ru-RU"/>
        </w:rPr>
        <w:t>…</w:t>
      </w:r>
      <w:r w:rsidRPr="008F3D38">
        <w:rPr>
          <w:color w:val="000000"/>
          <w:sz w:val="20"/>
          <w:szCs w:val="20"/>
          <w:lang w:eastAsia="ru-RU" w:bidi="ru-RU"/>
        </w:rPr>
        <w:t>,</w:t>
      </w:r>
    </w:p>
    <w:p w:rsidR="00001476" w:rsidRPr="008F3D38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0"/>
          <w:szCs w:val="20"/>
          <w:lang w:eastAsia="ru-RU" w:bidi="ru-RU"/>
        </w:rPr>
      </w:pPr>
    </w:p>
    <w:p w:rsidR="00454CC2" w:rsidRPr="008F3D38" w:rsidP="00583AB3">
      <w:pPr>
        <w:pStyle w:val="21"/>
        <w:shd w:val="clear" w:color="auto" w:fill="auto"/>
        <w:spacing w:after="236" w:line="317" w:lineRule="exact"/>
        <w:jc w:val="left"/>
        <w:rPr>
          <w:sz w:val="20"/>
          <w:szCs w:val="20"/>
        </w:rPr>
      </w:pPr>
      <w:r w:rsidRPr="008F3D38">
        <w:rPr>
          <w:rStyle w:val="23pt"/>
          <w:sz w:val="20"/>
          <w:szCs w:val="20"/>
        </w:rPr>
        <w:t xml:space="preserve">                                установил:</w:t>
      </w:r>
    </w:p>
    <w:p w:rsidR="00DB5F3D" w:rsidRPr="008F3D38" w:rsidP="00DB5F3D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0"/>
          <w:szCs w:val="20"/>
          <w:lang w:eastAsia="ru-RU" w:bidi="ru-RU"/>
        </w:rPr>
      </w:pPr>
      <w:r w:rsidRPr="008F3D38">
        <w:rPr>
          <w:color w:val="000000"/>
          <w:sz w:val="20"/>
          <w:szCs w:val="20"/>
          <w:lang w:eastAsia="ru-RU" w:bidi="ru-RU"/>
        </w:rPr>
        <w:t>Моисеев Анатолий Борисович,</w:t>
      </w:r>
      <w:r w:rsidRPr="008F3D38" w:rsidR="00454CC2">
        <w:rPr>
          <w:color w:val="000000"/>
          <w:sz w:val="20"/>
          <w:szCs w:val="20"/>
          <w:lang w:eastAsia="ru-RU" w:bidi="ru-RU"/>
        </w:rPr>
        <w:t xml:space="preserve"> являясь </w:t>
      </w:r>
      <w:r w:rsidRPr="008F3D38" w:rsidR="00001476">
        <w:rPr>
          <w:color w:val="000000"/>
          <w:sz w:val="20"/>
          <w:szCs w:val="20"/>
          <w:lang w:eastAsia="ru-RU" w:bidi="ru-RU"/>
        </w:rPr>
        <w:t xml:space="preserve">  </w:t>
      </w:r>
      <w:r w:rsidRPr="008F3D38" w:rsidR="00454CC2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583AB3">
        <w:rPr>
          <w:color w:val="000000"/>
          <w:sz w:val="20"/>
          <w:szCs w:val="20"/>
          <w:lang w:eastAsia="ru-RU" w:bidi="ru-RU"/>
        </w:rPr>
        <w:t xml:space="preserve">директором  </w:t>
      </w:r>
      <w:r w:rsidRPr="008F3D38" w:rsidR="00F349D4">
        <w:rPr>
          <w:rStyle w:val="20"/>
          <w:b w:val="0"/>
          <w:sz w:val="20"/>
          <w:szCs w:val="20"/>
        </w:rPr>
        <w:t xml:space="preserve">Общества с ограниченной </w:t>
      </w:r>
      <w:r w:rsidRPr="008F3D38" w:rsidR="00001476">
        <w:rPr>
          <w:rStyle w:val="20"/>
          <w:b w:val="0"/>
          <w:sz w:val="20"/>
          <w:szCs w:val="20"/>
        </w:rPr>
        <w:t>ответственностью  «</w:t>
      </w:r>
      <w:r w:rsidRPr="008F3D38" w:rsidR="00957DB5">
        <w:rPr>
          <w:rStyle w:val="20"/>
          <w:b w:val="0"/>
          <w:sz w:val="20"/>
          <w:szCs w:val="20"/>
        </w:rPr>
        <w:t>…</w:t>
      </w:r>
      <w:r w:rsidRPr="008F3D38" w:rsidR="00F349D4">
        <w:rPr>
          <w:rStyle w:val="20"/>
          <w:b w:val="0"/>
          <w:sz w:val="20"/>
          <w:szCs w:val="20"/>
        </w:rPr>
        <w:t>»</w:t>
      </w:r>
      <w:r w:rsidRPr="008F3D38" w:rsidR="00454CC2">
        <w:rPr>
          <w:color w:val="000000"/>
          <w:sz w:val="20"/>
          <w:szCs w:val="20"/>
          <w:lang w:eastAsia="ru-RU" w:bidi="ru-RU"/>
        </w:rPr>
        <w:t xml:space="preserve">, </w:t>
      </w:r>
      <w:r w:rsidRPr="008F3D38" w:rsidR="00007B4E">
        <w:rPr>
          <w:color w:val="000000"/>
          <w:sz w:val="20"/>
          <w:szCs w:val="20"/>
          <w:lang w:eastAsia="ru-RU" w:bidi="ru-RU"/>
        </w:rPr>
        <w:t xml:space="preserve">не </w:t>
      </w:r>
      <w:r w:rsidRPr="008F3D38" w:rsidR="00D852F8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007B4E">
        <w:rPr>
          <w:color w:val="000000"/>
          <w:sz w:val="20"/>
          <w:szCs w:val="20"/>
          <w:lang w:eastAsia="ru-RU" w:bidi="ru-RU"/>
        </w:rPr>
        <w:t xml:space="preserve">представил </w:t>
      </w:r>
      <w:r w:rsidRPr="008F3D38" w:rsidR="00454CC2">
        <w:rPr>
          <w:color w:val="000000"/>
          <w:sz w:val="20"/>
          <w:szCs w:val="20"/>
          <w:lang w:eastAsia="ru-RU" w:bidi="ru-RU"/>
        </w:rPr>
        <w:t xml:space="preserve"> в</w:t>
      </w:r>
      <w:r w:rsidRPr="008F3D38" w:rsidR="00007B4E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454CC2">
        <w:rPr>
          <w:color w:val="000000"/>
          <w:sz w:val="20"/>
          <w:szCs w:val="20"/>
          <w:lang w:eastAsia="ru-RU" w:bidi="ru-RU"/>
        </w:rPr>
        <w:t xml:space="preserve"> ИФНС России по г</w:t>
      </w:r>
      <w:r w:rsidRPr="008F3D38" w:rsidR="00454CC2">
        <w:rPr>
          <w:color w:val="000000"/>
          <w:sz w:val="20"/>
          <w:szCs w:val="20"/>
          <w:lang w:eastAsia="ru-RU" w:bidi="ru-RU"/>
        </w:rPr>
        <w:t>.С</w:t>
      </w:r>
      <w:r w:rsidRPr="008F3D38" w:rsidR="00454CC2">
        <w:rPr>
          <w:color w:val="000000"/>
          <w:sz w:val="20"/>
          <w:szCs w:val="20"/>
          <w:lang w:eastAsia="ru-RU" w:bidi="ru-RU"/>
        </w:rPr>
        <w:t>имферополю в установленный законодательством о налогах и</w:t>
      </w:r>
      <w:r w:rsidRPr="008F3D38">
        <w:rPr>
          <w:color w:val="000000"/>
          <w:sz w:val="20"/>
          <w:szCs w:val="20"/>
          <w:lang w:eastAsia="ru-RU" w:bidi="ru-RU"/>
        </w:rPr>
        <w:t xml:space="preserve"> сборах срок налоговую декларацию </w:t>
      </w:r>
      <w:r w:rsidRPr="008F3D38" w:rsidR="00454CC2">
        <w:rPr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color w:val="000000"/>
          <w:sz w:val="20"/>
          <w:szCs w:val="20"/>
          <w:lang w:eastAsia="ru-RU" w:bidi="ru-RU"/>
        </w:rPr>
        <w:t>по налогу на прибыль за полугодие 2019 года (</w:t>
      </w:r>
      <w:r w:rsidRPr="008F3D38">
        <w:rPr>
          <w:color w:val="000000"/>
          <w:sz w:val="20"/>
          <w:szCs w:val="20"/>
          <w:shd w:val="clear" w:color="auto" w:fill="FFFFFF"/>
        </w:rPr>
        <w:t xml:space="preserve">расчёт авансового платежа  за отчетный период  код 33, который относится к сведениям, необходимым для осуществления налогового контроля), чем нарушил требования пп.4 п.1 ст. 23, п. 3 ст. 289 Налогового кодекса Российской  Федерации. </w:t>
      </w:r>
    </w:p>
    <w:p w:rsidR="00DB5F3D" w:rsidRPr="008F3D38" w:rsidP="00DB5F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F3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B5F3D" w:rsidRPr="008F3D38" w:rsidP="00DB5F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F3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Согласно п. 1 ст. 80 НК РФ расчет авансового платежа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сумме авансового платежа и (или) о других данных, служащих основанием для исчисления и уплаты авансового</w:t>
      </w:r>
      <w:r w:rsidRPr="008F3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платежа. Расчет авансового платежа представляется в случаях, предусмотренных настоящим Кодексом применительно к конкретному налогу.</w:t>
      </w:r>
    </w:p>
    <w:p w:rsidR="00DB5F3D" w:rsidRPr="008F3D38" w:rsidP="00DB5F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F3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 положения п. 3 ст. 58 НК РФ следует, что авансовый платёж подлежит уплате не по итогам налогового периода, а в течени</w:t>
      </w:r>
      <w:r w:rsidRPr="008F3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8F3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налогового периода. </w:t>
      </w:r>
    </w:p>
    <w:p w:rsidR="00DB5F3D" w:rsidRPr="008F3D38" w:rsidP="00DB5F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F3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со ст. 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 </w:t>
      </w:r>
    </w:p>
    <w:p w:rsidR="00DB5F3D" w:rsidRPr="008F3D38" w:rsidP="00DB5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3D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B5F3D" w:rsidRPr="008F3D38" w:rsidP="00DB5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3D38">
        <w:rPr>
          <w:rFonts w:ascii="Times New Roman" w:hAnsi="Times New Roman" w:cs="Times New Roman"/>
          <w:sz w:val="20"/>
          <w:szCs w:val="20"/>
        </w:rPr>
        <w:t>Налоговая  декларация  по  налогу  на  прибыль</w:t>
      </w:r>
      <w:r w:rsidRPr="008F3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за  полугодие  2019  года (расчёт авансового платежа)</w:t>
      </w:r>
      <w:r w:rsidRPr="008F3D38">
        <w:rPr>
          <w:rFonts w:ascii="Times New Roman" w:hAnsi="Times New Roman" w:cs="Times New Roman"/>
          <w:sz w:val="20"/>
          <w:szCs w:val="20"/>
        </w:rPr>
        <w:t xml:space="preserve">  подана ООО «</w:t>
      </w:r>
      <w:r w:rsidRPr="008F3D38" w:rsidR="00957DB5">
        <w:rPr>
          <w:rFonts w:ascii="Times New Roman" w:hAnsi="Times New Roman" w:cs="Times New Roman"/>
          <w:sz w:val="20"/>
          <w:szCs w:val="20"/>
        </w:rPr>
        <w:t>…</w:t>
      </w:r>
      <w:r w:rsidRPr="008F3D38">
        <w:rPr>
          <w:rFonts w:ascii="Times New Roman" w:hAnsi="Times New Roman" w:cs="Times New Roman"/>
          <w:sz w:val="20"/>
          <w:szCs w:val="20"/>
        </w:rPr>
        <w:t>»  в  ИФНС России по г</w:t>
      </w:r>
      <w:r w:rsidRPr="008F3D38">
        <w:rPr>
          <w:rFonts w:ascii="Times New Roman" w:hAnsi="Times New Roman" w:cs="Times New Roman"/>
          <w:sz w:val="20"/>
          <w:szCs w:val="20"/>
        </w:rPr>
        <w:t>.С</w:t>
      </w:r>
      <w:r w:rsidRPr="008F3D38">
        <w:rPr>
          <w:rFonts w:ascii="Times New Roman" w:hAnsi="Times New Roman" w:cs="Times New Roman"/>
          <w:sz w:val="20"/>
          <w:szCs w:val="20"/>
        </w:rPr>
        <w:t xml:space="preserve">имферополю средствами телекоммуникационной связи – 30 июля 2019 года, тогда  как предельный срок  представления декларации – 29  июля  2019 года. </w:t>
      </w:r>
    </w:p>
    <w:p w:rsidR="00E82BF3" w:rsidRPr="008F3D38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0"/>
          <w:szCs w:val="20"/>
          <w:lang w:eastAsia="ru-RU" w:bidi="ru-RU"/>
        </w:rPr>
      </w:pPr>
      <w:r w:rsidRPr="008F3D38">
        <w:rPr>
          <w:sz w:val="20"/>
          <w:szCs w:val="20"/>
        </w:rPr>
        <w:t xml:space="preserve">Директор </w:t>
      </w:r>
      <w:r w:rsidRPr="008F3D38">
        <w:rPr>
          <w:rStyle w:val="20"/>
          <w:rFonts w:eastAsiaTheme="minorEastAsia"/>
          <w:b w:val="0"/>
          <w:sz w:val="20"/>
          <w:szCs w:val="20"/>
        </w:rPr>
        <w:t>ООО</w:t>
      </w:r>
      <w:r w:rsidRPr="008F3D38">
        <w:rPr>
          <w:rStyle w:val="20"/>
          <w:b w:val="0"/>
          <w:sz w:val="20"/>
          <w:szCs w:val="20"/>
        </w:rPr>
        <w:t xml:space="preserve">  «</w:t>
      </w:r>
      <w:r w:rsidRPr="008F3D38" w:rsidR="00957DB5">
        <w:rPr>
          <w:rStyle w:val="20"/>
          <w:b w:val="0"/>
          <w:sz w:val="20"/>
          <w:szCs w:val="20"/>
        </w:rPr>
        <w:t>…</w:t>
      </w:r>
      <w:r w:rsidRPr="008F3D38">
        <w:rPr>
          <w:rStyle w:val="20"/>
          <w:b w:val="0"/>
          <w:sz w:val="20"/>
          <w:szCs w:val="20"/>
        </w:rPr>
        <w:t>»</w:t>
      </w:r>
      <w:r w:rsidRPr="008F3D38">
        <w:rPr>
          <w:sz w:val="20"/>
          <w:szCs w:val="20"/>
        </w:rPr>
        <w:t xml:space="preserve"> Моисеев А.Б.</w:t>
      </w:r>
      <w:r w:rsidRPr="008F3D38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8803C2">
        <w:rPr>
          <w:color w:val="000000"/>
          <w:sz w:val="20"/>
          <w:szCs w:val="20"/>
          <w:lang w:eastAsia="ru-RU" w:bidi="ru-RU"/>
        </w:rPr>
        <w:t>в</w:t>
      </w:r>
      <w:r w:rsidRPr="008F3D38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8803C2">
        <w:rPr>
          <w:color w:val="000000"/>
          <w:sz w:val="20"/>
          <w:szCs w:val="20"/>
          <w:lang w:eastAsia="ru-RU" w:bidi="ru-RU"/>
        </w:rPr>
        <w:t xml:space="preserve"> судебное </w:t>
      </w:r>
      <w:r w:rsidRPr="008F3D38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8803C2">
        <w:rPr>
          <w:color w:val="000000"/>
          <w:sz w:val="20"/>
          <w:szCs w:val="20"/>
          <w:lang w:eastAsia="ru-RU" w:bidi="ru-RU"/>
        </w:rPr>
        <w:t>заседание не</w:t>
      </w:r>
      <w:r w:rsidRPr="008F3D38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8803C2">
        <w:rPr>
          <w:color w:val="000000"/>
          <w:sz w:val="20"/>
          <w:szCs w:val="20"/>
          <w:lang w:eastAsia="ru-RU" w:bidi="ru-RU"/>
        </w:rPr>
        <w:t xml:space="preserve"> явил</w:t>
      </w:r>
      <w:r w:rsidRPr="008F3D38" w:rsidR="00001476">
        <w:rPr>
          <w:color w:val="000000"/>
          <w:sz w:val="20"/>
          <w:szCs w:val="20"/>
          <w:lang w:eastAsia="ru-RU" w:bidi="ru-RU"/>
        </w:rPr>
        <w:t>ся</w:t>
      </w:r>
      <w:r w:rsidRPr="008F3D38" w:rsidR="00454CC2">
        <w:rPr>
          <w:color w:val="000000"/>
          <w:sz w:val="20"/>
          <w:szCs w:val="20"/>
          <w:lang w:eastAsia="ru-RU" w:bidi="ru-RU"/>
        </w:rPr>
        <w:t xml:space="preserve">, о дате, времени и </w:t>
      </w:r>
      <w:r w:rsidRPr="008F3D38" w:rsidR="008803C2">
        <w:rPr>
          <w:color w:val="000000"/>
          <w:sz w:val="20"/>
          <w:szCs w:val="20"/>
          <w:lang w:eastAsia="ru-RU" w:bidi="ru-RU"/>
        </w:rPr>
        <w:t>месте рассмотрения дела извещен</w:t>
      </w:r>
      <w:r w:rsidRPr="008F3D38">
        <w:rPr>
          <w:color w:val="000000"/>
          <w:sz w:val="20"/>
          <w:szCs w:val="20"/>
          <w:lang w:eastAsia="ru-RU" w:bidi="ru-RU"/>
        </w:rPr>
        <w:t xml:space="preserve"> надлежаще.</w:t>
      </w:r>
    </w:p>
    <w:p w:rsidR="00454CC2" w:rsidRPr="008F3D38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8F3D38">
        <w:rPr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color w:val="000000"/>
          <w:sz w:val="20"/>
          <w:szCs w:val="20"/>
          <w:lang w:eastAsia="ru-RU" w:bidi="ru-RU"/>
        </w:rPr>
        <w:t xml:space="preserve">Изучив </w:t>
      </w:r>
      <w:r w:rsidRPr="008F3D38" w:rsidR="00001476">
        <w:rPr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color w:val="000000"/>
          <w:sz w:val="20"/>
          <w:szCs w:val="20"/>
          <w:lang w:eastAsia="ru-RU" w:bidi="ru-RU"/>
        </w:rPr>
        <w:t xml:space="preserve">материалы дела, суд приходит к выводу о наличии </w:t>
      </w:r>
      <w:r w:rsidRPr="008F3D38" w:rsidR="008803C2">
        <w:rPr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color w:val="000000"/>
          <w:sz w:val="20"/>
          <w:szCs w:val="20"/>
          <w:lang w:eastAsia="ru-RU" w:bidi="ru-RU"/>
        </w:rPr>
        <w:t xml:space="preserve">в </w:t>
      </w:r>
      <w:r w:rsidRPr="008F3D38" w:rsidR="008803C2">
        <w:rPr>
          <w:color w:val="000000"/>
          <w:sz w:val="20"/>
          <w:szCs w:val="20"/>
          <w:lang w:eastAsia="ru-RU" w:bidi="ru-RU"/>
        </w:rPr>
        <w:t>бездействии</w:t>
      </w:r>
      <w:r w:rsidRPr="008F3D38">
        <w:rPr>
          <w:color w:val="000000"/>
          <w:sz w:val="20"/>
          <w:szCs w:val="20"/>
          <w:lang w:eastAsia="ru-RU" w:bidi="ru-RU"/>
        </w:rPr>
        <w:t xml:space="preserve">  </w:t>
      </w:r>
      <w:r w:rsidRPr="008F3D38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5C6030">
        <w:rPr>
          <w:sz w:val="20"/>
          <w:szCs w:val="20"/>
        </w:rPr>
        <w:t xml:space="preserve">директора </w:t>
      </w:r>
      <w:r w:rsidRPr="008F3D38" w:rsidR="005C6030">
        <w:rPr>
          <w:rStyle w:val="20"/>
          <w:rFonts w:eastAsiaTheme="minorEastAsia"/>
          <w:b w:val="0"/>
          <w:sz w:val="20"/>
          <w:szCs w:val="20"/>
        </w:rPr>
        <w:t>ООО</w:t>
      </w:r>
      <w:r w:rsidRPr="008F3D38" w:rsidR="005C6030">
        <w:rPr>
          <w:rStyle w:val="20"/>
          <w:b w:val="0"/>
          <w:sz w:val="20"/>
          <w:szCs w:val="20"/>
        </w:rPr>
        <w:t xml:space="preserve">  «</w:t>
      </w:r>
      <w:r w:rsidRPr="008F3D38" w:rsidR="00957DB5">
        <w:rPr>
          <w:rStyle w:val="20"/>
          <w:b w:val="0"/>
          <w:sz w:val="20"/>
          <w:szCs w:val="20"/>
        </w:rPr>
        <w:t>…</w:t>
      </w:r>
      <w:r w:rsidRPr="008F3D38" w:rsidR="005C6030">
        <w:rPr>
          <w:rStyle w:val="20"/>
          <w:b w:val="0"/>
          <w:sz w:val="20"/>
          <w:szCs w:val="20"/>
        </w:rPr>
        <w:t>»</w:t>
      </w:r>
      <w:r w:rsidRPr="008F3D38" w:rsidR="005C6030">
        <w:rPr>
          <w:sz w:val="20"/>
          <w:szCs w:val="20"/>
        </w:rPr>
        <w:t xml:space="preserve"> Моисеев</w:t>
      </w:r>
      <w:r w:rsidRPr="008F3D38" w:rsidR="00ED3AED">
        <w:rPr>
          <w:sz w:val="20"/>
          <w:szCs w:val="20"/>
        </w:rPr>
        <w:t>а</w:t>
      </w:r>
      <w:r w:rsidRPr="008F3D38" w:rsidR="005C6030">
        <w:rPr>
          <w:sz w:val="20"/>
          <w:szCs w:val="20"/>
        </w:rPr>
        <w:t xml:space="preserve"> А.Б.</w:t>
      </w:r>
      <w:r w:rsidRPr="008F3D38" w:rsidR="005C6030">
        <w:rPr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color w:val="000000"/>
          <w:sz w:val="20"/>
          <w:szCs w:val="20"/>
          <w:lang w:eastAsia="ru-RU" w:bidi="ru-RU"/>
        </w:rPr>
        <w:t>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454CC2" w:rsidRPr="008F3D38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8F3D38">
        <w:rPr>
          <w:color w:val="000000"/>
          <w:sz w:val="20"/>
          <w:szCs w:val="20"/>
          <w:lang w:eastAsia="ru-RU" w:bidi="ru-RU"/>
        </w:rPr>
        <w:t xml:space="preserve">Факт совершения правонарушения </w:t>
      </w:r>
      <w:r w:rsidRPr="008F3D38" w:rsidR="00956C53">
        <w:rPr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color w:val="000000"/>
          <w:sz w:val="20"/>
          <w:szCs w:val="20"/>
          <w:lang w:eastAsia="ru-RU" w:bidi="ru-RU"/>
        </w:rPr>
        <w:t>и</w:t>
      </w:r>
      <w:r w:rsidRPr="008F3D38" w:rsidR="00956C53">
        <w:rPr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color w:val="000000"/>
          <w:sz w:val="20"/>
          <w:szCs w:val="20"/>
          <w:lang w:eastAsia="ru-RU" w:bidi="ru-RU"/>
        </w:rPr>
        <w:t xml:space="preserve"> вина </w:t>
      </w:r>
      <w:r w:rsidRPr="008F3D38" w:rsidR="008803C2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001476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ED3AED">
        <w:rPr>
          <w:sz w:val="20"/>
          <w:szCs w:val="20"/>
        </w:rPr>
        <w:t xml:space="preserve">директора </w:t>
      </w:r>
      <w:r w:rsidRPr="008F3D38" w:rsidR="00ED3AED">
        <w:rPr>
          <w:rStyle w:val="20"/>
          <w:rFonts w:eastAsiaTheme="minorEastAsia"/>
          <w:b w:val="0"/>
          <w:sz w:val="20"/>
          <w:szCs w:val="20"/>
        </w:rPr>
        <w:t>ООО</w:t>
      </w:r>
      <w:r w:rsidRPr="008F3D38" w:rsidR="00DB5F3D">
        <w:rPr>
          <w:rStyle w:val="20"/>
          <w:b w:val="0"/>
          <w:sz w:val="20"/>
          <w:szCs w:val="20"/>
        </w:rPr>
        <w:t xml:space="preserve">  «</w:t>
      </w:r>
      <w:r w:rsidRPr="008F3D38" w:rsidR="00957DB5">
        <w:rPr>
          <w:rStyle w:val="20"/>
          <w:b w:val="0"/>
          <w:sz w:val="20"/>
          <w:szCs w:val="20"/>
        </w:rPr>
        <w:t>…</w:t>
      </w:r>
      <w:r w:rsidRPr="008F3D38" w:rsidR="00ED3AED">
        <w:rPr>
          <w:rStyle w:val="20"/>
          <w:b w:val="0"/>
          <w:sz w:val="20"/>
          <w:szCs w:val="20"/>
        </w:rPr>
        <w:t>»</w:t>
      </w:r>
      <w:r w:rsidRPr="008F3D38" w:rsidR="00ED3AED">
        <w:rPr>
          <w:sz w:val="20"/>
          <w:szCs w:val="20"/>
        </w:rPr>
        <w:t xml:space="preserve"> Моисеева А.Б.</w:t>
      </w:r>
      <w:r w:rsidRPr="008F3D38" w:rsidR="00ED3AED">
        <w:rPr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color w:val="000000"/>
          <w:sz w:val="20"/>
          <w:szCs w:val="20"/>
          <w:lang w:eastAsia="ru-RU" w:bidi="ru-RU"/>
        </w:rPr>
        <w:t>в</w:t>
      </w:r>
      <w:r w:rsidRPr="008F3D38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color w:val="000000"/>
          <w:sz w:val="20"/>
          <w:szCs w:val="20"/>
          <w:lang w:eastAsia="ru-RU" w:bidi="ru-RU"/>
        </w:rPr>
        <w:t xml:space="preserve"> совершении указанного правонарушения подтверждается совокупностью собранных по делу доказательств: - протоколом об администр</w:t>
      </w:r>
      <w:r w:rsidRPr="008F3D38" w:rsidR="008803C2">
        <w:rPr>
          <w:color w:val="000000"/>
          <w:sz w:val="20"/>
          <w:szCs w:val="20"/>
          <w:lang w:eastAsia="ru-RU" w:bidi="ru-RU"/>
        </w:rPr>
        <w:t>ативном право</w:t>
      </w:r>
      <w:r w:rsidRPr="008F3D38" w:rsidR="009429CE">
        <w:rPr>
          <w:color w:val="000000"/>
          <w:sz w:val="20"/>
          <w:szCs w:val="20"/>
          <w:lang w:eastAsia="ru-RU" w:bidi="ru-RU"/>
        </w:rPr>
        <w:t xml:space="preserve">нарушении № </w:t>
      </w:r>
      <w:r w:rsidRPr="008F3D38" w:rsidR="00A94C65">
        <w:rPr>
          <w:color w:val="000000"/>
          <w:sz w:val="20"/>
          <w:szCs w:val="20"/>
          <w:lang w:eastAsia="ru-RU" w:bidi="ru-RU"/>
        </w:rPr>
        <w:t>…</w:t>
      </w:r>
      <w:r w:rsidRPr="008F3D38" w:rsidR="00583AB3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D852F8">
        <w:rPr>
          <w:color w:val="000000"/>
          <w:sz w:val="20"/>
          <w:szCs w:val="20"/>
          <w:lang w:eastAsia="ru-RU" w:bidi="ru-RU"/>
        </w:rPr>
        <w:t xml:space="preserve"> от</w:t>
      </w:r>
      <w:r w:rsidRPr="008F3D38" w:rsidR="00E82BF3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D852F8">
        <w:rPr>
          <w:color w:val="000000"/>
          <w:sz w:val="20"/>
          <w:szCs w:val="20"/>
          <w:lang w:eastAsia="ru-RU" w:bidi="ru-RU"/>
        </w:rPr>
        <w:t xml:space="preserve"> </w:t>
      </w:r>
      <w:r w:rsidRPr="008F3D38" w:rsidR="00A94C65">
        <w:rPr>
          <w:color w:val="000000"/>
          <w:sz w:val="20"/>
          <w:szCs w:val="20"/>
          <w:lang w:eastAsia="ru-RU" w:bidi="ru-RU"/>
        </w:rPr>
        <w:t>…</w:t>
      </w:r>
      <w:r w:rsidRPr="008F3D38">
        <w:rPr>
          <w:color w:val="000000"/>
          <w:sz w:val="20"/>
          <w:szCs w:val="20"/>
          <w:lang w:eastAsia="ru-RU" w:bidi="ru-RU"/>
        </w:rPr>
        <w:t xml:space="preserve"> года (л.д. 1-</w:t>
      </w:r>
      <w:r w:rsidRPr="008F3D38" w:rsidR="008D0802">
        <w:rPr>
          <w:color w:val="000000"/>
          <w:sz w:val="20"/>
          <w:szCs w:val="20"/>
          <w:lang w:eastAsia="ru-RU" w:bidi="ru-RU"/>
        </w:rPr>
        <w:t>3</w:t>
      </w:r>
      <w:r w:rsidRPr="008F3D38">
        <w:rPr>
          <w:color w:val="000000"/>
          <w:sz w:val="20"/>
          <w:szCs w:val="20"/>
          <w:lang w:eastAsia="ru-RU" w:bidi="ru-RU"/>
        </w:rPr>
        <w:t xml:space="preserve">); </w:t>
      </w:r>
      <w:r w:rsidRPr="008F3D38" w:rsidR="008D0802">
        <w:rPr>
          <w:color w:val="000000"/>
          <w:sz w:val="20"/>
          <w:szCs w:val="20"/>
          <w:lang w:eastAsia="ru-RU" w:bidi="ru-RU"/>
        </w:rPr>
        <w:t xml:space="preserve">- копией налоговой декларации (л.д.9-12); </w:t>
      </w:r>
      <w:r w:rsidRPr="008F3D38">
        <w:rPr>
          <w:color w:val="000000"/>
          <w:sz w:val="20"/>
          <w:szCs w:val="20"/>
          <w:lang w:eastAsia="ru-RU" w:bidi="ru-RU"/>
        </w:rPr>
        <w:t xml:space="preserve">- копией акта об обнаружении фактов, свидетельствующих о предусмотренных Налоговым кодексом Российской Федерации налоговых правонарушениях № </w:t>
      </w:r>
      <w:r w:rsidRPr="008F3D38" w:rsidR="00A94C65">
        <w:rPr>
          <w:color w:val="000000"/>
          <w:sz w:val="20"/>
          <w:szCs w:val="20"/>
          <w:lang w:eastAsia="ru-RU" w:bidi="ru-RU"/>
        </w:rPr>
        <w:t>…</w:t>
      </w:r>
      <w:r w:rsidRPr="008F3D38" w:rsidR="00EC41DE">
        <w:rPr>
          <w:color w:val="000000"/>
          <w:sz w:val="20"/>
          <w:szCs w:val="20"/>
          <w:lang w:eastAsia="ru-RU" w:bidi="ru-RU"/>
        </w:rPr>
        <w:t xml:space="preserve">  от  </w:t>
      </w:r>
      <w:r w:rsidRPr="008F3D38" w:rsidR="00A94C65">
        <w:rPr>
          <w:color w:val="000000"/>
          <w:sz w:val="20"/>
          <w:szCs w:val="20"/>
          <w:lang w:eastAsia="ru-RU" w:bidi="ru-RU"/>
        </w:rPr>
        <w:t>…</w:t>
      </w:r>
      <w:r w:rsidRPr="008F3D38">
        <w:rPr>
          <w:color w:val="000000"/>
          <w:sz w:val="20"/>
          <w:szCs w:val="20"/>
          <w:lang w:eastAsia="ru-RU" w:bidi="ru-RU"/>
        </w:rPr>
        <w:t xml:space="preserve"> г. (л.д. </w:t>
      </w:r>
      <w:r w:rsidRPr="008F3D38" w:rsidR="00EC41DE">
        <w:rPr>
          <w:color w:val="000000"/>
          <w:sz w:val="20"/>
          <w:szCs w:val="20"/>
          <w:lang w:eastAsia="ru-RU" w:bidi="ru-RU"/>
        </w:rPr>
        <w:t>15-17</w:t>
      </w:r>
      <w:r w:rsidRPr="008F3D38">
        <w:rPr>
          <w:color w:val="000000"/>
          <w:sz w:val="20"/>
          <w:szCs w:val="20"/>
          <w:lang w:eastAsia="ru-RU" w:bidi="ru-RU"/>
        </w:rPr>
        <w:t>);</w:t>
      </w:r>
      <w:r w:rsidRPr="008F3D38">
        <w:rPr>
          <w:color w:val="000000"/>
          <w:sz w:val="20"/>
          <w:szCs w:val="20"/>
          <w:lang w:eastAsia="ru-RU" w:bidi="ru-RU"/>
        </w:rPr>
        <w:t xml:space="preserve"> - </w:t>
      </w:r>
      <w:r w:rsidRPr="008F3D38">
        <w:rPr>
          <w:color w:val="000000"/>
          <w:sz w:val="20"/>
          <w:szCs w:val="20"/>
          <w:lang w:eastAsia="ru-RU" w:bidi="ru-RU"/>
        </w:rPr>
        <w:t xml:space="preserve">копией решения о привлечении </w:t>
      </w:r>
      <w:r w:rsidRPr="008F3D38" w:rsidR="008803C2">
        <w:rPr>
          <w:color w:val="000000"/>
          <w:sz w:val="20"/>
          <w:szCs w:val="20"/>
          <w:lang w:eastAsia="ru-RU" w:bidi="ru-RU"/>
        </w:rPr>
        <w:t xml:space="preserve">юридического </w:t>
      </w:r>
      <w:r w:rsidRPr="008F3D38">
        <w:rPr>
          <w:color w:val="000000"/>
          <w:sz w:val="20"/>
          <w:szCs w:val="20"/>
          <w:lang w:eastAsia="ru-RU" w:bidi="ru-RU"/>
        </w:rPr>
        <w:t>лица к ответственности за налоговое правонарушение, предусмотренное Налоговым к</w:t>
      </w:r>
      <w:r w:rsidRPr="008F3D38" w:rsidR="00583AB3">
        <w:rPr>
          <w:color w:val="000000"/>
          <w:sz w:val="20"/>
          <w:szCs w:val="20"/>
          <w:lang w:eastAsia="ru-RU" w:bidi="ru-RU"/>
        </w:rPr>
        <w:t>оде</w:t>
      </w:r>
      <w:r w:rsidRPr="008F3D38" w:rsidR="00512104">
        <w:rPr>
          <w:color w:val="000000"/>
          <w:sz w:val="20"/>
          <w:szCs w:val="20"/>
          <w:lang w:eastAsia="ru-RU" w:bidi="ru-RU"/>
        </w:rPr>
        <w:t xml:space="preserve">ксом </w:t>
      </w:r>
      <w:r w:rsidRPr="008F3D38" w:rsidR="00956C53">
        <w:rPr>
          <w:color w:val="000000"/>
          <w:sz w:val="20"/>
          <w:szCs w:val="20"/>
          <w:lang w:eastAsia="ru-RU" w:bidi="ru-RU"/>
        </w:rPr>
        <w:t>Российской Федерации №</w:t>
      </w:r>
      <w:r w:rsidRPr="008F3D38" w:rsidR="00A94C65">
        <w:rPr>
          <w:color w:val="000000"/>
          <w:sz w:val="20"/>
          <w:szCs w:val="20"/>
          <w:lang w:eastAsia="ru-RU" w:bidi="ru-RU"/>
        </w:rPr>
        <w:t>…</w:t>
      </w:r>
      <w:r w:rsidRPr="008F3D38" w:rsidR="00EC41DE">
        <w:rPr>
          <w:color w:val="000000"/>
          <w:sz w:val="20"/>
          <w:szCs w:val="20"/>
          <w:lang w:eastAsia="ru-RU" w:bidi="ru-RU"/>
        </w:rPr>
        <w:t xml:space="preserve"> от  </w:t>
      </w:r>
      <w:r w:rsidRPr="008F3D38" w:rsidR="00A94C65">
        <w:rPr>
          <w:color w:val="000000"/>
          <w:sz w:val="20"/>
          <w:szCs w:val="20"/>
          <w:lang w:eastAsia="ru-RU" w:bidi="ru-RU"/>
        </w:rPr>
        <w:t>…</w:t>
      </w:r>
      <w:r w:rsidRPr="008F3D38">
        <w:rPr>
          <w:color w:val="000000"/>
          <w:sz w:val="20"/>
          <w:szCs w:val="20"/>
          <w:lang w:eastAsia="ru-RU" w:bidi="ru-RU"/>
        </w:rPr>
        <w:t xml:space="preserve"> (</w:t>
      </w:r>
      <w:r w:rsidRPr="008F3D38">
        <w:rPr>
          <w:color w:val="000000"/>
          <w:sz w:val="20"/>
          <w:szCs w:val="20"/>
          <w:lang w:eastAsia="ru-RU" w:bidi="ru-RU"/>
        </w:rPr>
        <w:t>л</w:t>
      </w:r>
      <w:r w:rsidRPr="008F3D38">
        <w:rPr>
          <w:color w:val="000000"/>
          <w:sz w:val="20"/>
          <w:szCs w:val="20"/>
          <w:lang w:eastAsia="ru-RU" w:bidi="ru-RU"/>
        </w:rPr>
        <w:t xml:space="preserve">.д. </w:t>
      </w:r>
      <w:r w:rsidRPr="008F3D38" w:rsidR="00EC41DE">
        <w:rPr>
          <w:color w:val="000000"/>
          <w:sz w:val="20"/>
          <w:szCs w:val="20"/>
          <w:lang w:eastAsia="ru-RU" w:bidi="ru-RU"/>
        </w:rPr>
        <w:t>22</w:t>
      </w:r>
      <w:r w:rsidRPr="008F3D38" w:rsidR="00EA4E3A">
        <w:rPr>
          <w:color w:val="000000"/>
          <w:sz w:val="20"/>
          <w:szCs w:val="20"/>
          <w:lang w:eastAsia="ru-RU" w:bidi="ru-RU"/>
        </w:rPr>
        <w:t>-23</w:t>
      </w:r>
      <w:r w:rsidRPr="008F3D38">
        <w:rPr>
          <w:color w:val="000000"/>
          <w:sz w:val="20"/>
          <w:szCs w:val="20"/>
          <w:lang w:eastAsia="ru-RU" w:bidi="ru-RU"/>
        </w:rPr>
        <w:t>); - сведениями о ю</w:t>
      </w:r>
      <w:r w:rsidRPr="008F3D38" w:rsidR="00623A1E">
        <w:rPr>
          <w:color w:val="000000"/>
          <w:sz w:val="20"/>
          <w:szCs w:val="20"/>
          <w:lang w:eastAsia="ru-RU" w:bidi="ru-RU"/>
        </w:rPr>
        <w:t>р</w:t>
      </w:r>
      <w:r w:rsidRPr="008F3D38" w:rsidR="00956C53">
        <w:rPr>
          <w:color w:val="000000"/>
          <w:sz w:val="20"/>
          <w:szCs w:val="20"/>
          <w:lang w:eastAsia="ru-RU" w:bidi="ru-RU"/>
        </w:rPr>
        <w:t xml:space="preserve">идическом лице из ЕГРЮЛ (л.д. </w:t>
      </w:r>
      <w:r w:rsidRPr="008F3D38" w:rsidR="00EA4E3A">
        <w:rPr>
          <w:color w:val="000000"/>
          <w:sz w:val="20"/>
          <w:szCs w:val="20"/>
          <w:lang w:eastAsia="ru-RU" w:bidi="ru-RU"/>
        </w:rPr>
        <w:t>25</w:t>
      </w:r>
      <w:r w:rsidRPr="008F3D38" w:rsidR="00956C53">
        <w:rPr>
          <w:color w:val="000000"/>
          <w:sz w:val="20"/>
          <w:szCs w:val="20"/>
          <w:lang w:eastAsia="ru-RU" w:bidi="ru-RU"/>
        </w:rPr>
        <w:t>-</w:t>
      </w:r>
      <w:r w:rsidRPr="008F3D38" w:rsidR="00EA4E3A">
        <w:rPr>
          <w:color w:val="000000"/>
          <w:sz w:val="20"/>
          <w:szCs w:val="20"/>
          <w:lang w:eastAsia="ru-RU" w:bidi="ru-RU"/>
        </w:rPr>
        <w:t>26</w:t>
      </w:r>
      <w:r w:rsidRPr="008F3D38">
        <w:rPr>
          <w:color w:val="000000"/>
          <w:sz w:val="20"/>
          <w:szCs w:val="20"/>
          <w:lang w:eastAsia="ru-RU" w:bidi="ru-RU"/>
        </w:rPr>
        <w:t>)</w:t>
      </w:r>
      <w:r w:rsidRPr="008F3D38" w:rsidR="00E82BF3">
        <w:rPr>
          <w:color w:val="000000"/>
          <w:sz w:val="20"/>
          <w:szCs w:val="20"/>
          <w:lang w:eastAsia="ru-RU" w:bidi="ru-RU"/>
        </w:rPr>
        <w:t>.</w:t>
      </w:r>
    </w:p>
    <w:p w:rsidR="00454CC2" w:rsidRPr="008F3D38" w:rsidP="00454CC2">
      <w:pPr>
        <w:pStyle w:val="21"/>
        <w:shd w:val="clear" w:color="auto" w:fill="auto"/>
        <w:spacing w:after="0" w:line="317" w:lineRule="exact"/>
        <w:ind w:firstLine="600"/>
        <w:jc w:val="both"/>
        <w:rPr>
          <w:sz w:val="20"/>
          <w:szCs w:val="20"/>
        </w:rPr>
      </w:pPr>
      <w:r w:rsidRPr="008F3D38">
        <w:rPr>
          <w:color w:val="000000"/>
          <w:sz w:val="20"/>
          <w:szCs w:val="20"/>
          <w:lang w:eastAsia="ru-RU" w:bidi="ru-RU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454CC2" w:rsidRPr="008F3D38" w:rsidP="00454CC2">
      <w:pPr>
        <w:pStyle w:val="21"/>
        <w:shd w:val="clear" w:color="auto" w:fill="auto"/>
        <w:spacing w:after="0" w:line="317" w:lineRule="exact"/>
        <w:ind w:firstLine="600"/>
        <w:jc w:val="both"/>
        <w:rPr>
          <w:sz w:val="20"/>
          <w:szCs w:val="20"/>
        </w:rPr>
      </w:pPr>
      <w:r w:rsidRPr="008F3D38">
        <w:rPr>
          <w:color w:val="000000"/>
          <w:sz w:val="20"/>
          <w:szCs w:val="20"/>
          <w:lang w:eastAsia="ru-RU" w:bidi="ru-RU"/>
        </w:rPr>
        <w:t>При назначении наказания, суд учитывает характер совершенного административного правонарушения, данные о личности виновног</w:t>
      </w:r>
      <w:r w:rsidRPr="008F3D38" w:rsidR="00290A75">
        <w:rPr>
          <w:color w:val="000000"/>
          <w:sz w:val="20"/>
          <w:szCs w:val="20"/>
          <w:lang w:eastAsia="ru-RU" w:bidi="ru-RU"/>
        </w:rPr>
        <w:t>о. Обстоятельств, смягчающих либо</w:t>
      </w:r>
      <w:r w:rsidRPr="008F3D38">
        <w:rPr>
          <w:color w:val="000000"/>
          <w:sz w:val="20"/>
          <w:szCs w:val="20"/>
          <w:lang w:eastAsia="ru-RU" w:bidi="ru-RU"/>
        </w:rPr>
        <w:t xml:space="preserve"> отягчающих административную ответственность, судом не установлено.</w:t>
      </w:r>
    </w:p>
    <w:p w:rsidR="00512104" w:rsidRPr="008F3D38" w:rsidP="00E82BF3">
      <w:pPr>
        <w:pStyle w:val="21"/>
        <w:shd w:val="clear" w:color="auto" w:fill="auto"/>
        <w:spacing w:after="0" w:line="240" w:lineRule="auto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8F3D38">
        <w:rPr>
          <w:color w:val="000000"/>
          <w:sz w:val="20"/>
          <w:szCs w:val="20"/>
          <w:lang w:eastAsia="ru-RU" w:bidi="ru-RU"/>
        </w:rPr>
        <w:t xml:space="preserve">На основании </w:t>
      </w:r>
      <w:r w:rsidRPr="008F3D38">
        <w:rPr>
          <w:color w:val="000000"/>
          <w:sz w:val="20"/>
          <w:szCs w:val="20"/>
          <w:lang w:eastAsia="ru-RU" w:bidi="ru-RU"/>
        </w:rPr>
        <w:t>изложенного</w:t>
      </w:r>
      <w:r w:rsidRPr="008F3D38">
        <w:rPr>
          <w:color w:val="000000"/>
          <w:sz w:val="20"/>
          <w:szCs w:val="20"/>
          <w:lang w:eastAsia="ru-RU" w:bidi="ru-RU"/>
        </w:rPr>
        <w:t>, руководствуясь ч. 1 ст. 15.6, ст. 29.9-29.10 КоАП РФ, мировой судья –</w:t>
      </w:r>
    </w:p>
    <w:p w:rsidR="00454CC2" w:rsidRPr="008F3D38" w:rsidP="00454CC2">
      <w:pPr>
        <w:pStyle w:val="21"/>
        <w:shd w:val="clear" w:color="auto" w:fill="auto"/>
        <w:spacing w:after="0" w:line="240" w:lineRule="auto"/>
        <w:jc w:val="left"/>
        <w:rPr>
          <w:rStyle w:val="23pt"/>
          <w:sz w:val="20"/>
          <w:szCs w:val="20"/>
        </w:rPr>
      </w:pPr>
      <w:r w:rsidRPr="008F3D38">
        <w:rPr>
          <w:rStyle w:val="23pt"/>
          <w:sz w:val="20"/>
          <w:szCs w:val="20"/>
        </w:rPr>
        <w:t xml:space="preserve">                              ПОСТАНОВИЛ:</w:t>
      </w:r>
    </w:p>
    <w:p w:rsidR="00454CC2" w:rsidRPr="008F3D38" w:rsidP="00454CC2">
      <w:pPr>
        <w:pStyle w:val="21"/>
        <w:shd w:val="clear" w:color="auto" w:fill="auto"/>
        <w:spacing w:after="0" w:line="240" w:lineRule="auto"/>
        <w:jc w:val="left"/>
        <w:rPr>
          <w:sz w:val="20"/>
          <w:szCs w:val="20"/>
        </w:rPr>
      </w:pPr>
    </w:p>
    <w:p w:rsidR="00454CC2" w:rsidRPr="008F3D38" w:rsidP="00290A75">
      <w:pPr>
        <w:pStyle w:val="30"/>
        <w:shd w:val="clear" w:color="auto" w:fill="auto"/>
        <w:tabs>
          <w:tab w:val="left" w:pos="4776"/>
        </w:tabs>
        <w:spacing w:before="0" w:line="240" w:lineRule="auto"/>
        <w:rPr>
          <w:bCs w:val="0"/>
          <w:color w:val="000000"/>
          <w:sz w:val="20"/>
          <w:szCs w:val="20"/>
          <w:shd w:val="clear" w:color="auto" w:fill="FFFFFF"/>
          <w:lang w:eastAsia="ru-RU" w:bidi="ru-RU"/>
        </w:rPr>
      </w:pPr>
      <w:r w:rsidRPr="008F3D38">
        <w:rPr>
          <w:rStyle w:val="20"/>
          <w:b/>
          <w:sz w:val="20"/>
          <w:szCs w:val="20"/>
        </w:rPr>
        <w:t>Директора  Общества с ограниченной ответственностью «</w:t>
      </w:r>
      <w:r w:rsidRPr="008F3D38" w:rsidR="00A94C65">
        <w:rPr>
          <w:rStyle w:val="20"/>
          <w:b/>
          <w:sz w:val="20"/>
          <w:szCs w:val="20"/>
        </w:rPr>
        <w:t>…</w:t>
      </w:r>
      <w:r w:rsidRPr="008F3D38">
        <w:rPr>
          <w:rStyle w:val="20"/>
          <w:b/>
          <w:sz w:val="20"/>
          <w:szCs w:val="20"/>
        </w:rPr>
        <w:t>»  Моисеева Анатолия Борисовича</w:t>
      </w:r>
      <w:r w:rsidRPr="008F3D38">
        <w:rPr>
          <w:b w:val="0"/>
          <w:color w:val="000000"/>
          <w:sz w:val="20"/>
          <w:szCs w:val="20"/>
          <w:lang w:eastAsia="ru-RU" w:bidi="ru-RU"/>
        </w:rPr>
        <w:t xml:space="preserve"> признать </w:t>
      </w:r>
      <w:r w:rsidRPr="008F3D38" w:rsidR="00956C53">
        <w:rPr>
          <w:b w:val="0"/>
          <w:color w:val="000000"/>
          <w:sz w:val="20"/>
          <w:szCs w:val="20"/>
          <w:lang w:eastAsia="ru-RU" w:bidi="ru-RU"/>
        </w:rPr>
        <w:t xml:space="preserve"> виновным</w:t>
      </w:r>
      <w:r w:rsidRPr="008F3D38">
        <w:rPr>
          <w:b w:val="0"/>
          <w:color w:val="000000"/>
          <w:sz w:val="20"/>
          <w:szCs w:val="20"/>
          <w:lang w:eastAsia="ru-RU" w:bidi="ru-RU"/>
        </w:rPr>
        <w:t xml:space="preserve">  в совершении  </w:t>
      </w:r>
      <w:r w:rsidRPr="008F3D38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b w:val="0"/>
          <w:color w:val="000000"/>
          <w:sz w:val="20"/>
          <w:szCs w:val="20"/>
          <w:lang w:eastAsia="ru-RU" w:bidi="ru-RU"/>
        </w:rPr>
        <w:t xml:space="preserve">административного </w:t>
      </w:r>
      <w:r w:rsidRPr="008F3D38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b w:val="0"/>
          <w:color w:val="000000"/>
          <w:sz w:val="20"/>
          <w:szCs w:val="20"/>
          <w:lang w:eastAsia="ru-RU" w:bidi="ru-RU"/>
        </w:rPr>
        <w:t>правонарушения, предусмотренного</w:t>
      </w:r>
      <w:r w:rsidRPr="008F3D38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b w:val="0"/>
          <w:color w:val="000000"/>
          <w:sz w:val="20"/>
          <w:szCs w:val="20"/>
          <w:lang w:eastAsia="ru-RU" w:bidi="ru-RU"/>
        </w:rPr>
        <w:t xml:space="preserve"> частью 1 статьи 15.6 Кодекса Российской Федерации об административных</w:t>
      </w:r>
      <w:r w:rsidRPr="008F3D38" w:rsidR="008803C2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8F3D38" w:rsidR="00956C53">
        <w:rPr>
          <w:b w:val="0"/>
          <w:color w:val="000000"/>
          <w:sz w:val="20"/>
          <w:szCs w:val="20"/>
          <w:lang w:eastAsia="ru-RU" w:bidi="ru-RU"/>
        </w:rPr>
        <w:t>правонарушениях, и назначить ему</w:t>
      </w:r>
      <w:r w:rsidRPr="008F3D38" w:rsidR="00623A1E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b w:val="0"/>
          <w:color w:val="000000"/>
          <w:sz w:val="20"/>
          <w:szCs w:val="20"/>
          <w:lang w:eastAsia="ru-RU" w:bidi="ru-RU"/>
        </w:rPr>
        <w:t xml:space="preserve"> административное наказание в виде административного </w:t>
      </w:r>
      <w:r w:rsidRPr="008F3D38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b w:val="0"/>
          <w:color w:val="000000"/>
          <w:sz w:val="20"/>
          <w:szCs w:val="20"/>
          <w:lang w:eastAsia="ru-RU" w:bidi="ru-RU"/>
        </w:rPr>
        <w:t>штрафа</w:t>
      </w:r>
      <w:r w:rsidRPr="008F3D38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b w:val="0"/>
          <w:color w:val="000000"/>
          <w:sz w:val="20"/>
          <w:szCs w:val="20"/>
          <w:lang w:eastAsia="ru-RU" w:bidi="ru-RU"/>
        </w:rPr>
        <w:t xml:space="preserve"> в </w:t>
      </w:r>
      <w:r w:rsidRPr="008F3D38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b w:val="0"/>
          <w:color w:val="000000"/>
          <w:sz w:val="20"/>
          <w:szCs w:val="20"/>
          <w:lang w:eastAsia="ru-RU" w:bidi="ru-RU"/>
        </w:rPr>
        <w:t xml:space="preserve">размере </w:t>
      </w:r>
      <w:r w:rsidRPr="008F3D38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b w:val="0"/>
          <w:color w:val="000000"/>
          <w:sz w:val="20"/>
          <w:szCs w:val="20"/>
          <w:lang w:eastAsia="ru-RU" w:bidi="ru-RU"/>
        </w:rPr>
        <w:t>300 (трехсот)</w:t>
      </w:r>
      <w:r w:rsidRPr="008F3D38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8F3D38">
        <w:rPr>
          <w:b w:val="0"/>
          <w:color w:val="000000"/>
          <w:sz w:val="20"/>
          <w:szCs w:val="20"/>
          <w:lang w:eastAsia="ru-RU" w:bidi="ru-RU"/>
        </w:rPr>
        <w:t xml:space="preserve"> рублей.</w:t>
      </w:r>
    </w:p>
    <w:p w:rsidR="00454CC2" w:rsidRPr="008F3D38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8F3D38">
        <w:rPr>
          <w:color w:val="000000"/>
          <w:sz w:val="20"/>
          <w:szCs w:val="20"/>
          <w:lang w:eastAsia="ru-RU" w:bidi="ru-RU"/>
        </w:rPr>
        <w:t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4CC2" w:rsidRPr="008F3D38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8F3D38">
        <w:rPr>
          <w:color w:val="000000"/>
          <w:sz w:val="20"/>
          <w:szCs w:val="20"/>
          <w:lang w:eastAsia="ru-RU" w:bidi="ru-RU"/>
        </w:rPr>
        <w:t>Штраф оплатить по следующим реквизитам: получатель платеж</w:t>
      </w:r>
      <w:r w:rsidRPr="008F3D38" w:rsidR="00E82BF3">
        <w:rPr>
          <w:color w:val="000000"/>
          <w:sz w:val="20"/>
          <w:szCs w:val="20"/>
          <w:lang w:eastAsia="ru-RU" w:bidi="ru-RU"/>
        </w:rPr>
        <w:t>а - УФК по Республ</w:t>
      </w:r>
      <w:r w:rsidRPr="008F3D38" w:rsidR="00946678">
        <w:rPr>
          <w:color w:val="000000"/>
          <w:sz w:val="20"/>
          <w:szCs w:val="20"/>
          <w:lang w:eastAsia="ru-RU" w:bidi="ru-RU"/>
        </w:rPr>
        <w:t xml:space="preserve">ике Крым (Министерство  юстиции  Республики  Крым, </w:t>
      </w:r>
      <w:r w:rsidRPr="008F3D38" w:rsidR="00946678">
        <w:rPr>
          <w:color w:val="000000"/>
          <w:sz w:val="20"/>
          <w:szCs w:val="20"/>
          <w:lang w:eastAsia="ru-RU" w:bidi="ru-RU"/>
        </w:rPr>
        <w:t>л</w:t>
      </w:r>
      <w:r w:rsidRPr="008F3D38" w:rsidR="00946678">
        <w:rPr>
          <w:color w:val="000000"/>
          <w:sz w:val="20"/>
          <w:szCs w:val="20"/>
          <w:lang w:eastAsia="ru-RU" w:bidi="ru-RU"/>
        </w:rPr>
        <w:t>/с 04752203230); ИНН - 9102013284; КПП - 910201001</w:t>
      </w:r>
      <w:r w:rsidRPr="008F3D38">
        <w:rPr>
          <w:color w:val="000000"/>
          <w:sz w:val="20"/>
          <w:szCs w:val="20"/>
          <w:lang w:eastAsia="ru-RU" w:bidi="ru-RU"/>
        </w:rPr>
        <w:t xml:space="preserve">; расчетный счет - 40101810335100010001; банк получателя - Отделение </w:t>
      </w:r>
      <w:r w:rsidRPr="008F3D38" w:rsidR="00946678">
        <w:rPr>
          <w:color w:val="000000"/>
          <w:sz w:val="20"/>
          <w:szCs w:val="20"/>
          <w:lang w:eastAsia="ru-RU" w:bidi="ru-RU"/>
        </w:rPr>
        <w:t xml:space="preserve"> по Республике</w:t>
      </w:r>
      <w:r w:rsidRPr="008F3D38">
        <w:rPr>
          <w:color w:val="000000"/>
          <w:sz w:val="20"/>
          <w:szCs w:val="20"/>
          <w:lang w:eastAsia="ru-RU" w:bidi="ru-RU"/>
        </w:rPr>
        <w:t xml:space="preserve"> Крым</w:t>
      </w:r>
      <w:r w:rsidRPr="008F3D38" w:rsidR="00946678">
        <w:rPr>
          <w:color w:val="000000"/>
          <w:sz w:val="20"/>
          <w:szCs w:val="20"/>
          <w:lang w:eastAsia="ru-RU" w:bidi="ru-RU"/>
        </w:rPr>
        <w:t xml:space="preserve"> Южного главного управления ЦБРФ</w:t>
      </w:r>
      <w:r w:rsidRPr="008F3D38">
        <w:rPr>
          <w:color w:val="000000"/>
          <w:sz w:val="20"/>
          <w:szCs w:val="20"/>
          <w:lang w:eastAsia="ru-RU" w:bidi="ru-RU"/>
        </w:rPr>
        <w:t>; БИК - 043510001; ОКТМО - 3570</w:t>
      </w:r>
      <w:r w:rsidRPr="008F3D38" w:rsidR="00946678">
        <w:rPr>
          <w:color w:val="000000"/>
          <w:sz w:val="20"/>
          <w:szCs w:val="20"/>
          <w:lang w:eastAsia="ru-RU" w:bidi="ru-RU"/>
        </w:rPr>
        <w:t>1000; КБК – 82811601153010006140</w:t>
      </w:r>
      <w:r w:rsidRPr="008F3D38">
        <w:rPr>
          <w:color w:val="000000"/>
          <w:sz w:val="20"/>
          <w:szCs w:val="20"/>
          <w:lang w:eastAsia="ru-RU" w:bidi="ru-RU"/>
        </w:rPr>
        <w:t>.</w:t>
      </w:r>
    </w:p>
    <w:p w:rsidR="00454CC2" w:rsidRPr="008F3D38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8F3D38">
        <w:rPr>
          <w:color w:val="000000"/>
          <w:sz w:val="20"/>
          <w:szCs w:val="20"/>
          <w:lang w:eastAsia="ru-RU" w:bidi="ru-RU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454CC2" w:rsidRPr="008F3D38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8F3D38">
        <w:rPr>
          <w:color w:val="000000"/>
          <w:sz w:val="20"/>
          <w:szCs w:val="20"/>
          <w:lang w:eastAsia="ru-RU" w:bidi="ru-RU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54CC2" w:rsidRPr="008F3D38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8F3D38">
        <w:rPr>
          <w:color w:val="000000"/>
          <w:sz w:val="20"/>
          <w:szCs w:val="20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54CC2" w:rsidRPr="008F3D38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DB5F3D" w:rsidRPr="008F3D38" w:rsidP="00A94C65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8F3D38">
        <w:rPr>
          <w:color w:val="000000"/>
          <w:sz w:val="20"/>
          <w:szCs w:val="20"/>
          <w:lang w:eastAsia="ru-RU" w:bidi="ru-RU"/>
        </w:rPr>
        <w:t xml:space="preserve">Мировой судья                 </w:t>
      </w:r>
      <w:r w:rsidRPr="008F3D38" w:rsidR="001F2018">
        <w:rPr>
          <w:color w:val="000000"/>
          <w:sz w:val="20"/>
          <w:szCs w:val="20"/>
          <w:lang w:eastAsia="ru-RU" w:bidi="ru-RU"/>
        </w:rPr>
        <w:t xml:space="preserve">                               </w:t>
      </w:r>
      <w:r w:rsidRPr="008F3D38">
        <w:rPr>
          <w:color w:val="000000"/>
          <w:sz w:val="20"/>
          <w:szCs w:val="20"/>
          <w:lang w:eastAsia="ru-RU" w:bidi="ru-RU"/>
        </w:rPr>
        <w:t xml:space="preserve">        Т.С. </w:t>
      </w:r>
      <w:r w:rsidRPr="008F3D38">
        <w:rPr>
          <w:color w:val="000000"/>
          <w:sz w:val="20"/>
          <w:szCs w:val="20"/>
          <w:lang w:eastAsia="ru-RU" w:bidi="ru-RU"/>
        </w:rPr>
        <w:t>Тарасенк</w:t>
      </w:r>
      <w:r w:rsidRPr="008F3D38" w:rsidR="001F2018">
        <w:rPr>
          <w:color w:val="000000"/>
          <w:sz w:val="20"/>
          <w:szCs w:val="20"/>
          <w:lang w:eastAsia="ru-RU" w:bidi="ru-RU"/>
        </w:rPr>
        <w:t>о</w:t>
      </w:r>
    </w:p>
    <w:p w:rsidR="00DB5F3D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5F3D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5F3D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5F3D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5F3D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0456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0456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0456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0456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0456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B5F3D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5F3D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5F3D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5F3D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5F3D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5F3D" w:rsidRPr="008F3D3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Sect="0049045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454CC2"/>
    <w:rsid w:val="00001476"/>
    <w:rsid w:val="00007B4E"/>
    <w:rsid w:val="000712C9"/>
    <w:rsid w:val="000914DC"/>
    <w:rsid w:val="000D7C8B"/>
    <w:rsid w:val="001102C4"/>
    <w:rsid w:val="00110431"/>
    <w:rsid w:val="00166026"/>
    <w:rsid w:val="001B1896"/>
    <w:rsid w:val="001B3CB0"/>
    <w:rsid w:val="001D42C9"/>
    <w:rsid w:val="001E6E10"/>
    <w:rsid w:val="001F2018"/>
    <w:rsid w:val="001F5456"/>
    <w:rsid w:val="002820EA"/>
    <w:rsid w:val="00290A75"/>
    <w:rsid w:val="002E205A"/>
    <w:rsid w:val="00390390"/>
    <w:rsid w:val="0039320D"/>
    <w:rsid w:val="003C2BC9"/>
    <w:rsid w:val="00454CC2"/>
    <w:rsid w:val="00466D8B"/>
    <w:rsid w:val="00490456"/>
    <w:rsid w:val="00512104"/>
    <w:rsid w:val="00543E19"/>
    <w:rsid w:val="00557346"/>
    <w:rsid w:val="00580C4D"/>
    <w:rsid w:val="00583AB3"/>
    <w:rsid w:val="005C6030"/>
    <w:rsid w:val="005D1048"/>
    <w:rsid w:val="005D7E5A"/>
    <w:rsid w:val="005E3F21"/>
    <w:rsid w:val="005F3AC6"/>
    <w:rsid w:val="005F6C85"/>
    <w:rsid w:val="00623A1E"/>
    <w:rsid w:val="00740613"/>
    <w:rsid w:val="00742530"/>
    <w:rsid w:val="007C74AE"/>
    <w:rsid w:val="00802E14"/>
    <w:rsid w:val="008803C2"/>
    <w:rsid w:val="008A12A8"/>
    <w:rsid w:val="008D0802"/>
    <w:rsid w:val="008E0E8B"/>
    <w:rsid w:val="008F3D38"/>
    <w:rsid w:val="009155DA"/>
    <w:rsid w:val="00930119"/>
    <w:rsid w:val="00931EDC"/>
    <w:rsid w:val="009429CE"/>
    <w:rsid w:val="00946678"/>
    <w:rsid w:val="00956C53"/>
    <w:rsid w:val="00957DB5"/>
    <w:rsid w:val="00A63990"/>
    <w:rsid w:val="00A94C65"/>
    <w:rsid w:val="00A97533"/>
    <w:rsid w:val="00B50263"/>
    <w:rsid w:val="00B52BA8"/>
    <w:rsid w:val="00B85915"/>
    <w:rsid w:val="00B87D7B"/>
    <w:rsid w:val="00BD6056"/>
    <w:rsid w:val="00C11665"/>
    <w:rsid w:val="00C94566"/>
    <w:rsid w:val="00CA1809"/>
    <w:rsid w:val="00CF1D38"/>
    <w:rsid w:val="00D852F8"/>
    <w:rsid w:val="00D8537B"/>
    <w:rsid w:val="00DB4A22"/>
    <w:rsid w:val="00DB5F3D"/>
    <w:rsid w:val="00DB6DBF"/>
    <w:rsid w:val="00DD4992"/>
    <w:rsid w:val="00E82BF3"/>
    <w:rsid w:val="00EA4E3A"/>
    <w:rsid w:val="00EA4F74"/>
    <w:rsid w:val="00EC41DE"/>
    <w:rsid w:val="00ED3AED"/>
    <w:rsid w:val="00F349D4"/>
    <w:rsid w:val="00FA24FA"/>
    <w:rsid w:val="00FC69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DB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B5F3D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DB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B5F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