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016654" w:rsidP="00016654">
      <w:pPr>
        <w:pStyle w:val="Title"/>
        <w:ind w:left="6372" w:right="-284"/>
        <w:jc w:val="right"/>
        <w:rPr>
          <w:sz w:val="16"/>
          <w:szCs w:val="16"/>
        </w:rPr>
      </w:pPr>
      <w:r w:rsidRPr="00016654">
        <w:rPr>
          <w:sz w:val="16"/>
          <w:szCs w:val="16"/>
        </w:rPr>
        <w:t xml:space="preserve">     </w:t>
      </w:r>
      <w:r w:rsidRPr="00016654" w:rsidR="001C6414">
        <w:rPr>
          <w:sz w:val="16"/>
          <w:szCs w:val="16"/>
        </w:rPr>
        <w:t xml:space="preserve">        </w:t>
      </w:r>
      <w:r w:rsidRPr="00016654" w:rsidR="001C6414">
        <w:rPr>
          <w:sz w:val="16"/>
          <w:szCs w:val="16"/>
        </w:rPr>
        <w:t>Д</w:t>
      </w:r>
      <w:r w:rsidRPr="00016654">
        <w:rPr>
          <w:sz w:val="16"/>
          <w:szCs w:val="16"/>
        </w:rPr>
        <w:t>ело № 5-14-</w:t>
      </w:r>
      <w:r w:rsidRPr="00016654" w:rsidR="00E67C6C">
        <w:rPr>
          <w:sz w:val="16"/>
          <w:szCs w:val="16"/>
        </w:rPr>
        <w:t>4</w:t>
      </w:r>
      <w:r w:rsidRPr="00016654" w:rsidR="00762224">
        <w:rPr>
          <w:sz w:val="16"/>
          <w:szCs w:val="16"/>
        </w:rPr>
        <w:t>5</w:t>
      </w:r>
      <w:r w:rsidRPr="00016654" w:rsidR="006945DB">
        <w:rPr>
          <w:sz w:val="16"/>
          <w:szCs w:val="16"/>
        </w:rPr>
        <w:t>/2018</w:t>
      </w:r>
    </w:p>
    <w:p w:rsidR="00D07868" w:rsidRPr="00016654" w:rsidP="00016654">
      <w:pPr>
        <w:pStyle w:val="Title"/>
        <w:ind w:left="-567" w:right="-284" w:firstLine="540"/>
        <w:jc w:val="right"/>
        <w:rPr>
          <w:sz w:val="16"/>
          <w:szCs w:val="16"/>
        </w:rPr>
      </w:pPr>
      <w:r w:rsidRPr="00016654">
        <w:rPr>
          <w:sz w:val="16"/>
          <w:szCs w:val="16"/>
        </w:rPr>
        <w:tab/>
      </w:r>
      <w:r w:rsidRPr="00016654">
        <w:rPr>
          <w:sz w:val="16"/>
          <w:szCs w:val="16"/>
        </w:rPr>
        <w:tab/>
      </w:r>
      <w:r w:rsidRPr="00016654">
        <w:rPr>
          <w:sz w:val="16"/>
          <w:szCs w:val="16"/>
        </w:rPr>
        <w:tab/>
      </w:r>
      <w:r w:rsidRPr="00016654">
        <w:rPr>
          <w:sz w:val="16"/>
          <w:szCs w:val="16"/>
        </w:rPr>
        <w:tab/>
      </w:r>
      <w:r w:rsidRPr="00016654">
        <w:rPr>
          <w:sz w:val="16"/>
          <w:szCs w:val="16"/>
        </w:rPr>
        <w:tab/>
      </w:r>
      <w:r w:rsidRPr="00016654">
        <w:rPr>
          <w:sz w:val="16"/>
          <w:szCs w:val="16"/>
        </w:rPr>
        <w:tab/>
      </w:r>
      <w:r w:rsidRPr="00016654">
        <w:rPr>
          <w:sz w:val="16"/>
          <w:szCs w:val="16"/>
        </w:rPr>
        <w:tab/>
      </w:r>
      <w:r w:rsidRPr="00016654">
        <w:rPr>
          <w:sz w:val="16"/>
          <w:szCs w:val="16"/>
        </w:rPr>
        <w:tab/>
      </w:r>
      <w:r w:rsidRPr="00016654">
        <w:rPr>
          <w:sz w:val="16"/>
          <w:szCs w:val="16"/>
        </w:rPr>
        <w:tab/>
      </w:r>
      <w:r w:rsidRPr="00016654">
        <w:rPr>
          <w:sz w:val="16"/>
          <w:szCs w:val="16"/>
        </w:rPr>
        <w:tab/>
        <w:t xml:space="preserve">          </w:t>
      </w:r>
      <w:r w:rsidRPr="00016654" w:rsidR="00F80D06">
        <w:rPr>
          <w:sz w:val="16"/>
          <w:szCs w:val="16"/>
        </w:rPr>
        <w:t xml:space="preserve">   </w:t>
      </w:r>
      <w:r w:rsidRPr="00016654" w:rsidR="00440F94">
        <w:rPr>
          <w:sz w:val="16"/>
          <w:szCs w:val="16"/>
        </w:rPr>
        <w:t xml:space="preserve"> </w:t>
      </w:r>
      <w:r w:rsidRPr="00016654" w:rsidR="00EB6FFE">
        <w:rPr>
          <w:sz w:val="16"/>
          <w:szCs w:val="16"/>
        </w:rPr>
        <w:t xml:space="preserve">        </w:t>
      </w:r>
      <w:r w:rsidRPr="00016654" w:rsidR="00D37D47">
        <w:rPr>
          <w:sz w:val="16"/>
          <w:szCs w:val="16"/>
        </w:rPr>
        <w:t xml:space="preserve"> </w:t>
      </w:r>
      <w:r w:rsidRPr="00016654" w:rsidR="00EB6FFE">
        <w:rPr>
          <w:sz w:val="16"/>
          <w:szCs w:val="16"/>
        </w:rPr>
        <w:t xml:space="preserve"> (</w:t>
      </w:r>
      <w:r w:rsidRPr="00016654">
        <w:rPr>
          <w:sz w:val="16"/>
          <w:szCs w:val="16"/>
        </w:rPr>
        <w:t>05-</w:t>
      </w:r>
      <w:r w:rsidRPr="00016654" w:rsidR="00EB6FFE">
        <w:rPr>
          <w:sz w:val="16"/>
          <w:szCs w:val="16"/>
        </w:rPr>
        <w:t>0</w:t>
      </w:r>
      <w:r w:rsidRPr="00016654">
        <w:rPr>
          <w:sz w:val="16"/>
          <w:szCs w:val="16"/>
        </w:rPr>
        <w:t>0</w:t>
      </w:r>
      <w:r w:rsidRPr="00016654" w:rsidR="00E67C6C">
        <w:rPr>
          <w:sz w:val="16"/>
          <w:szCs w:val="16"/>
        </w:rPr>
        <w:t>4</w:t>
      </w:r>
      <w:r w:rsidRPr="00016654" w:rsidR="00762224">
        <w:rPr>
          <w:sz w:val="16"/>
          <w:szCs w:val="16"/>
        </w:rPr>
        <w:t>5</w:t>
      </w:r>
      <w:r w:rsidRPr="00016654" w:rsidR="006945DB">
        <w:rPr>
          <w:sz w:val="16"/>
          <w:szCs w:val="16"/>
        </w:rPr>
        <w:t>/14/2018</w:t>
      </w:r>
      <w:r w:rsidRPr="00016654" w:rsidR="00EB6FFE">
        <w:rPr>
          <w:sz w:val="16"/>
          <w:szCs w:val="16"/>
        </w:rPr>
        <w:t>)</w:t>
      </w:r>
      <w:r w:rsidRPr="00016654">
        <w:rPr>
          <w:sz w:val="16"/>
          <w:szCs w:val="16"/>
        </w:rPr>
        <w:t xml:space="preserve">  </w:t>
      </w:r>
    </w:p>
    <w:p w:rsidR="001C6414" w:rsidRPr="00016654" w:rsidP="001C6414">
      <w:pPr>
        <w:pStyle w:val="Title"/>
        <w:ind w:left="-567" w:right="-284" w:firstLine="540"/>
        <w:rPr>
          <w:sz w:val="16"/>
          <w:szCs w:val="16"/>
        </w:rPr>
      </w:pPr>
      <w:r w:rsidRPr="00016654">
        <w:rPr>
          <w:sz w:val="16"/>
          <w:szCs w:val="16"/>
        </w:rPr>
        <w:t xml:space="preserve">     </w:t>
      </w:r>
      <w:r w:rsidRPr="00016654" w:rsidR="00EB6FFE">
        <w:rPr>
          <w:sz w:val="16"/>
          <w:szCs w:val="16"/>
        </w:rPr>
        <w:t xml:space="preserve">    </w:t>
      </w:r>
      <w:r w:rsidRPr="00016654" w:rsidR="00D07868">
        <w:rPr>
          <w:sz w:val="16"/>
          <w:szCs w:val="16"/>
        </w:rPr>
        <w:t>П</w:t>
      </w:r>
      <w:r w:rsidRPr="00016654" w:rsidR="00D07868">
        <w:rPr>
          <w:sz w:val="16"/>
          <w:szCs w:val="16"/>
        </w:rPr>
        <w:t xml:space="preserve"> О С Т А Н О В Л Е Н И Е</w:t>
      </w:r>
    </w:p>
    <w:p w:rsidR="001C6414" w:rsidRPr="00016654" w:rsidP="001C6414">
      <w:pPr>
        <w:pStyle w:val="Title"/>
        <w:ind w:left="-567" w:right="-284" w:firstLine="540"/>
        <w:rPr>
          <w:sz w:val="16"/>
          <w:szCs w:val="16"/>
        </w:rPr>
      </w:pPr>
    </w:p>
    <w:p w:rsidR="00D07868" w:rsidRPr="00016654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1424B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16654" w:rsidR="00762224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16654" w:rsidR="000B0D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1424B2">
        <w:rPr>
          <w:rFonts w:ascii="Times New Roman" w:eastAsia="Times New Roman" w:hAnsi="Times New Roman" w:cs="Times New Roman"/>
          <w:sz w:val="16"/>
          <w:szCs w:val="16"/>
        </w:rPr>
        <w:t xml:space="preserve"> февраля</w:t>
      </w:r>
      <w:r w:rsidRPr="00016654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0B0D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1424B2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016654" w:rsidR="000A34A0">
        <w:rPr>
          <w:rFonts w:ascii="Times New Roman" w:eastAsia="Times New Roman" w:hAnsi="Times New Roman" w:cs="Times New Roman"/>
          <w:sz w:val="16"/>
          <w:szCs w:val="16"/>
        </w:rPr>
        <w:t xml:space="preserve"> года      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</w:t>
      </w:r>
      <w:r w:rsidRPr="00016654" w:rsidR="00E67C6C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016654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D37D47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016654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016654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016654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участка № 14 Киевского судебного района города Симферополя Республики Крым (г. Симферополь, ул.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55/2) Тарасенко Т.С.</w:t>
      </w:r>
      <w:r w:rsidRPr="00016654" w:rsidR="001C641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016654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ч</w:t>
      </w:r>
      <w:r w:rsidRPr="00016654" w:rsidR="001C6414">
        <w:rPr>
          <w:rFonts w:ascii="Times New Roman" w:hAnsi="Times New Roman" w:cs="Times New Roman"/>
          <w:color w:val="000000"/>
          <w:sz w:val="16"/>
          <w:szCs w:val="16"/>
        </w:rPr>
        <w:t>астью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6654" w:rsidR="002649C2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6654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>ст</w:t>
      </w:r>
      <w:r w:rsidRPr="00016654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атьи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1</w:t>
      </w:r>
      <w:r w:rsidRPr="00016654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016654" w:rsidR="002649C2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016654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016654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отношении:</w:t>
      </w:r>
      <w:r w:rsidRPr="0001665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0F0703" w:rsidRPr="00016654" w:rsidP="00EB6F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016654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016654" w:rsidR="00016654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016654" w:rsidR="00762224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016654" w:rsidR="00762224">
        <w:rPr>
          <w:rFonts w:ascii="Times New Roman" w:eastAsia="Times New Roman" w:hAnsi="Times New Roman" w:cs="Times New Roman"/>
          <w:b/>
          <w:sz w:val="16"/>
          <w:szCs w:val="16"/>
        </w:rPr>
        <w:t>Ришон</w:t>
      </w:r>
      <w:r w:rsidRPr="00016654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016654" w:rsidR="00762224">
        <w:rPr>
          <w:rFonts w:ascii="Times New Roman" w:eastAsia="Times New Roman" w:hAnsi="Times New Roman" w:cs="Times New Roman"/>
          <w:b/>
          <w:sz w:val="16"/>
          <w:szCs w:val="16"/>
        </w:rPr>
        <w:t xml:space="preserve">Зеленской </w:t>
      </w:r>
      <w:r w:rsidRPr="00016654" w:rsidR="00016654">
        <w:rPr>
          <w:rFonts w:ascii="Times New Roman" w:eastAsia="Times New Roman" w:hAnsi="Times New Roman" w:cs="Times New Roman"/>
          <w:b/>
          <w:sz w:val="16"/>
          <w:szCs w:val="16"/>
        </w:rPr>
        <w:t>Н.В.</w:t>
      </w:r>
      <w:r w:rsidRPr="00016654" w:rsidR="007E146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16654" w:rsidR="0001665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16654" w:rsidR="00C843B1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</w:t>
      </w:r>
      <w:r w:rsidRPr="00016654" w:rsidR="00762224">
        <w:rPr>
          <w:rFonts w:ascii="Times New Roman" w:eastAsia="Times New Roman" w:hAnsi="Times New Roman" w:cs="Times New Roman"/>
          <w:sz w:val="16"/>
          <w:szCs w:val="16"/>
        </w:rPr>
        <w:t xml:space="preserve">ки </w:t>
      </w:r>
      <w:r w:rsidRPr="00016654" w:rsidR="0001665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16654" w:rsidR="00BF00A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16654" w:rsidR="00C843B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762224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зарегистрированной и </w:t>
      </w:r>
      <w:r w:rsidRPr="00016654" w:rsidR="00762224">
        <w:rPr>
          <w:rFonts w:ascii="Times New Roman" w:hAnsi="Times New Roman" w:cs="Times New Roman"/>
          <w:sz w:val="16"/>
          <w:szCs w:val="16"/>
        </w:rPr>
        <w:t>проживающей</w:t>
      </w:r>
      <w:r w:rsidRPr="00016654" w:rsidR="005677EC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016654" w:rsidR="00016654">
        <w:rPr>
          <w:rFonts w:ascii="Times New Roman" w:hAnsi="Times New Roman" w:cs="Times New Roman"/>
          <w:sz w:val="16"/>
          <w:szCs w:val="16"/>
        </w:rPr>
        <w:t>…</w:t>
      </w:r>
    </w:p>
    <w:p w:rsidR="00762224" w:rsidRPr="00016654" w:rsidP="00EB6F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016654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C6414" w:rsidRPr="00016654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1C6414" w:rsidRPr="00016654" w:rsidP="0094106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Зеленская </w:t>
      </w:r>
      <w:r w:rsidRPr="00016654" w:rsidR="00016654">
        <w:rPr>
          <w:rFonts w:ascii="Times New Roman" w:eastAsia="Times New Roman" w:hAnsi="Times New Roman" w:cs="Times New Roman"/>
          <w:sz w:val="16"/>
          <w:szCs w:val="16"/>
        </w:rPr>
        <w:t>Н.В.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16654" w:rsidR="0004284B">
        <w:rPr>
          <w:rFonts w:ascii="Times New Roman" w:eastAsia="Times New Roman" w:hAnsi="Times New Roman" w:cs="Times New Roman"/>
          <w:sz w:val="16"/>
          <w:szCs w:val="16"/>
        </w:rPr>
        <w:t>являясь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9C3413">
        <w:rPr>
          <w:rFonts w:ascii="Times New Roman" w:eastAsia="Times New Roman" w:hAnsi="Times New Roman" w:cs="Times New Roman"/>
          <w:sz w:val="16"/>
          <w:szCs w:val="16"/>
        </w:rPr>
        <w:t xml:space="preserve"> директором</w:t>
      </w:r>
      <w:r w:rsidRPr="00016654" w:rsidR="00D37D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016654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016654" w:rsidR="00D37D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>Ришон</w:t>
      </w:r>
      <w:r w:rsidRPr="00016654" w:rsidR="009C341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016654" w:rsidR="00C843B1">
        <w:rPr>
          <w:rFonts w:ascii="Times New Roman" w:eastAsia="Times New Roman" w:hAnsi="Times New Roman" w:cs="Times New Roman"/>
          <w:sz w:val="16"/>
          <w:szCs w:val="16"/>
        </w:rPr>
        <w:t>, расположенного по адресу:</w:t>
      </w:r>
      <w:r w:rsidRPr="00016654" w:rsidR="009C3413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016654">
        <w:rPr>
          <w:rFonts w:ascii="Times New Roman" w:hAnsi="Times New Roman" w:cs="Times New Roman"/>
          <w:sz w:val="16"/>
          <w:szCs w:val="16"/>
        </w:rPr>
        <w:t>…</w:t>
      </w:r>
      <w:r w:rsidRPr="00016654" w:rsidR="00D20E6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16654" w:rsidR="006D701A">
        <w:rPr>
          <w:rFonts w:ascii="Times New Roman" w:eastAsia="Times New Roman" w:hAnsi="Times New Roman" w:cs="Times New Roman"/>
          <w:sz w:val="16"/>
          <w:szCs w:val="16"/>
        </w:rPr>
        <w:t xml:space="preserve"> не 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6D701A">
        <w:rPr>
          <w:rFonts w:ascii="Times New Roman" w:eastAsia="Times New Roman" w:hAnsi="Times New Roman" w:cs="Times New Roman"/>
          <w:sz w:val="16"/>
          <w:szCs w:val="16"/>
        </w:rPr>
        <w:t>представил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016654" w:rsidR="006D70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EB6FFE">
        <w:rPr>
          <w:rFonts w:ascii="Times New Roman" w:eastAsia="Times New Roman" w:hAnsi="Times New Roman" w:cs="Times New Roman"/>
          <w:sz w:val="16"/>
          <w:szCs w:val="16"/>
        </w:rPr>
        <w:t>в ИФНС России по г</w:t>
      </w:r>
      <w:r w:rsidRPr="00016654" w:rsidR="00EB6FF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16654" w:rsidR="00AB1F3A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016654" w:rsidR="00AB1F3A">
        <w:rPr>
          <w:rFonts w:ascii="Times New Roman" w:eastAsia="Times New Roman" w:hAnsi="Times New Roman" w:cs="Times New Roman"/>
          <w:sz w:val="16"/>
          <w:szCs w:val="16"/>
        </w:rPr>
        <w:t xml:space="preserve">имферополю в установленный </w:t>
      </w:r>
      <w:r w:rsidRPr="00016654" w:rsidR="009C3413">
        <w:rPr>
          <w:rFonts w:ascii="Times New Roman" w:eastAsia="Times New Roman" w:hAnsi="Times New Roman" w:cs="Times New Roman"/>
          <w:sz w:val="16"/>
          <w:szCs w:val="16"/>
        </w:rPr>
        <w:t>законодательством о налогах и сборах срок годовую бухгалтерскую (финансовую) отчетность за 2016 г</w:t>
      </w:r>
      <w:r w:rsidRPr="00016654" w:rsidR="00EB6FFE">
        <w:rPr>
          <w:rFonts w:ascii="Times New Roman" w:eastAsia="Times New Roman" w:hAnsi="Times New Roman" w:cs="Times New Roman"/>
          <w:sz w:val="16"/>
          <w:szCs w:val="16"/>
        </w:rPr>
        <w:t xml:space="preserve">од </w:t>
      </w:r>
      <w:r w:rsidRPr="00016654" w:rsidR="009C3413">
        <w:rPr>
          <w:rFonts w:ascii="Times New Roman" w:eastAsia="Times New Roman" w:hAnsi="Times New Roman" w:cs="Times New Roman"/>
          <w:sz w:val="16"/>
          <w:szCs w:val="16"/>
        </w:rPr>
        <w:t>(форма по КНД 0710096</w:t>
      </w:r>
      <w:r w:rsidRPr="00016654" w:rsidR="00EB6FFE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016654" w:rsidR="00B51D1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>чем  нарушил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0166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6654" w:rsidR="00941063">
        <w:rPr>
          <w:rFonts w:ascii="Times New Roman" w:eastAsia="Times New Roman" w:hAnsi="Times New Roman" w:cs="Times New Roman"/>
          <w:sz w:val="16"/>
          <w:szCs w:val="16"/>
        </w:rPr>
        <w:t xml:space="preserve"> требования </w:t>
      </w:r>
      <w:r w:rsidRPr="00016654" w:rsidR="004833F0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016654" w:rsidR="00941063">
        <w:rPr>
          <w:rFonts w:ascii="Times New Roman" w:hAnsi="Times New Roman" w:cs="Times New Roman"/>
          <w:sz w:val="16"/>
          <w:szCs w:val="16"/>
        </w:rPr>
        <w:t xml:space="preserve">. </w:t>
      </w:r>
      <w:r w:rsidRPr="00016654" w:rsidR="009C3413">
        <w:rPr>
          <w:rFonts w:ascii="Times New Roman" w:hAnsi="Times New Roman" w:cs="Times New Roman"/>
          <w:sz w:val="16"/>
          <w:szCs w:val="16"/>
        </w:rPr>
        <w:t>5</w:t>
      </w:r>
      <w:r w:rsidRPr="00016654" w:rsidR="00941063">
        <w:rPr>
          <w:rFonts w:ascii="Times New Roman" w:hAnsi="Times New Roman" w:cs="Times New Roman"/>
          <w:sz w:val="16"/>
          <w:szCs w:val="16"/>
        </w:rPr>
        <w:t xml:space="preserve"> п. </w:t>
      </w:r>
      <w:r w:rsidRPr="00016654" w:rsidR="009C3413">
        <w:rPr>
          <w:rFonts w:ascii="Times New Roman" w:hAnsi="Times New Roman" w:cs="Times New Roman"/>
          <w:sz w:val="16"/>
          <w:szCs w:val="16"/>
        </w:rPr>
        <w:t>1</w:t>
      </w:r>
      <w:r w:rsidRPr="00016654" w:rsidR="004833F0">
        <w:rPr>
          <w:rFonts w:ascii="Times New Roman" w:hAnsi="Times New Roman" w:cs="Times New Roman"/>
          <w:sz w:val="16"/>
          <w:szCs w:val="16"/>
        </w:rPr>
        <w:t xml:space="preserve"> статьи 23</w:t>
      </w:r>
      <w:r w:rsidRPr="00016654" w:rsidR="00941063">
        <w:rPr>
          <w:rFonts w:ascii="Times New Roman" w:hAnsi="Times New Roman" w:cs="Times New Roman"/>
          <w:sz w:val="16"/>
          <w:szCs w:val="16"/>
        </w:rPr>
        <w:t xml:space="preserve"> Налогового Кодекса Р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016654" w:rsidR="00941063">
        <w:rPr>
          <w:rFonts w:ascii="Times New Roman" w:hAnsi="Times New Roman" w:cs="Times New Roman"/>
          <w:sz w:val="16"/>
          <w:szCs w:val="16"/>
        </w:rPr>
        <w:t>Ф</w:t>
      </w:r>
      <w:r w:rsidRPr="00016654" w:rsidR="00EB6FFE">
        <w:rPr>
          <w:rFonts w:ascii="Times New Roman" w:hAnsi="Times New Roman" w:cs="Times New Roman"/>
          <w:sz w:val="16"/>
          <w:szCs w:val="16"/>
        </w:rPr>
        <w:t>едерации</w:t>
      </w:r>
      <w:r w:rsidRPr="00016654" w:rsidR="00941063">
        <w:rPr>
          <w:rFonts w:ascii="Times New Roman" w:hAnsi="Times New Roman" w:cs="Times New Roman"/>
          <w:sz w:val="16"/>
          <w:szCs w:val="16"/>
        </w:rPr>
        <w:t>.</w:t>
      </w:r>
    </w:p>
    <w:p w:rsidR="009C3413" w:rsidRPr="00016654" w:rsidP="001C64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016654" w:rsidR="004833F0">
        <w:rPr>
          <w:rFonts w:ascii="Times New Roman" w:hAnsi="Times New Roman" w:cs="Times New Roman"/>
          <w:sz w:val="16"/>
          <w:szCs w:val="16"/>
        </w:rPr>
        <w:t>пп</w:t>
      </w:r>
      <w:r w:rsidRPr="00016654" w:rsidR="004833F0">
        <w:rPr>
          <w:rFonts w:ascii="Times New Roman" w:hAnsi="Times New Roman" w:cs="Times New Roman"/>
          <w:sz w:val="16"/>
          <w:szCs w:val="16"/>
        </w:rPr>
        <w:t xml:space="preserve">. </w:t>
      </w:r>
      <w:r w:rsidRPr="00016654">
        <w:rPr>
          <w:rFonts w:ascii="Times New Roman" w:hAnsi="Times New Roman" w:cs="Times New Roman"/>
          <w:sz w:val="16"/>
          <w:szCs w:val="16"/>
        </w:rPr>
        <w:t>5</w:t>
      </w:r>
      <w:r w:rsidRPr="00016654" w:rsidR="004833F0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161834">
        <w:rPr>
          <w:rFonts w:ascii="Times New Roman" w:hAnsi="Times New Roman" w:cs="Times New Roman"/>
          <w:sz w:val="16"/>
          <w:szCs w:val="16"/>
        </w:rPr>
        <w:t xml:space="preserve">п. </w:t>
      </w:r>
      <w:r w:rsidRPr="00016654">
        <w:rPr>
          <w:rFonts w:ascii="Times New Roman" w:hAnsi="Times New Roman" w:cs="Times New Roman"/>
          <w:sz w:val="16"/>
          <w:szCs w:val="16"/>
        </w:rPr>
        <w:t>1</w:t>
      </w:r>
      <w:r w:rsidRPr="00016654" w:rsidR="004833F0">
        <w:rPr>
          <w:rFonts w:ascii="Times New Roman" w:hAnsi="Times New Roman" w:cs="Times New Roman"/>
          <w:sz w:val="16"/>
          <w:szCs w:val="16"/>
        </w:rPr>
        <w:t xml:space="preserve"> статьи 23</w:t>
      </w:r>
      <w:r w:rsidRPr="00016654" w:rsidR="008B0ECB">
        <w:rPr>
          <w:rFonts w:ascii="Times New Roman" w:hAnsi="Times New Roman" w:cs="Times New Roman"/>
          <w:sz w:val="16"/>
          <w:szCs w:val="16"/>
        </w:rPr>
        <w:t xml:space="preserve"> Налогового Кодекса Р</w:t>
      </w:r>
      <w:r w:rsidRPr="00016654" w:rsidR="00A607C1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016654" w:rsidR="008B0ECB">
        <w:rPr>
          <w:rFonts w:ascii="Times New Roman" w:hAnsi="Times New Roman" w:cs="Times New Roman"/>
          <w:sz w:val="16"/>
          <w:szCs w:val="16"/>
        </w:rPr>
        <w:t>Ф</w:t>
      </w:r>
      <w:r w:rsidRPr="00016654" w:rsidR="00A607C1">
        <w:rPr>
          <w:rFonts w:ascii="Times New Roman" w:hAnsi="Times New Roman" w:cs="Times New Roman"/>
          <w:sz w:val="16"/>
          <w:szCs w:val="16"/>
        </w:rPr>
        <w:t>едерации</w:t>
      </w:r>
      <w:r w:rsidRPr="00016654" w:rsidR="008B0ECB">
        <w:rPr>
          <w:rFonts w:ascii="Times New Roman" w:hAnsi="Times New Roman" w:cs="Times New Roman"/>
          <w:sz w:val="16"/>
          <w:szCs w:val="16"/>
        </w:rPr>
        <w:t xml:space="preserve">, </w:t>
      </w:r>
      <w:r w:rsidRPr="00016654" w:rsidR="007A39DB">
        <w:rPr>
          <w:rFonts w:ascii="Times New Roman" w:hAnsi="Times New Roman" w:cs="Times New Roman"/>
          <w:sz w:val="16"/>
          <w:szCs w:val="16"/>
        </w:rPr>
        <w:t>налогоплательщики</w:t>
      </w:r>
      <w:r w:rsidRPr="00016654" w:rsidR="00C247BE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 xml:space="preserve">обязаны предоставлять в установленном порядке в налоговый орган по месту учета годовую бухгалтерскую (финансовую) отчетность, если такая обязанность предусмотрена законодательством о налогах и сборах. </w:t>
      </w:r>
      <w:r w:rsidRPr="00016654" w:rsidR="00EB6FFE">
        <w:rPr>
          <w:rFonts w:ascii="Times New Roman" w:hAnsi="Times New Roman" w:cs="Times New Roman"/>
          <w:sz w:val="16"/>
          <w:szCs w:val="16"/>
        </w:rPr>
        <w:t>Г</w:t>
      </w:r>
      <w:r w:rsidRPr="00016654">
        <w:rPr>
          <w:rFonts w:ascii="Times New Roman" w:hAnsi="Times New Roman" w:cs="Times New Roman"/>
          <w:sz w:val="16"/>
          <w:szCs w:val="16"/>
        </w:rPr>
        <w:t>одовая бухгалтерская (финансовая) отчетность представляется налогоплательщиками не позднее трех месяцев по окончанию отчетного года. В соответствии с пунктом 7 статью 6.1.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следующий за ним рабочий день. Следовательно, срок предоставления бухгалтерской (финансовой) отчетности за 2016 год – не позднее 31 марта 201</w:t>
      </w:r>
      <w:r w:rsidRPr="00016654" w:rsidR="00762224">
        <w:rPr>
          <w:rFonts w:ascii="Times New Roman" w:hAnsi="Times New Roman" w:cs="Times New Roman"/>
          <w:sz w:val="16"/>
          <w:szCs w:val="16"/>
        </w:rPr>
        <w:t>7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>г.</w:t>
      </w:r>
    </w:p>
    <w:p w:rsidR="001B5CF8" w:rsidRPr="00016654" w:rsidP="00D44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hAnsi="Times New Roman" w:cs="Times New Roman"/>
          <w:sz w:val="16"/>
          <w:szCs w:val="16"/>
        </w:rPr>
        <w:t>Годовая бухгалтерская (финансовая) отчетность за 2016 г. (форма по КНД 070096) была подана в ИФНС России по г. Симферополю средствами телекомм</w:t>
      </w:r>
      <w:r w:rsidRPr="00016654" w:rsidR="003F7D12">
        <w:rPr>
          <w:rFonts w:ascii="Times New Roman" w:hAnsi="Times New Roman" w:cs="Times New Roman"/>
          <w:sz w:val="16"/>
          <w:szCs w:val="16"/>
        </w:rPr>
        <w:t>уникационной связи 03.04.2017</w:t>
      </w:r>
      <w:r w:rsidRPr="00016654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3F7D12">
        <w:rPr>
          <w:rFonts w:ascii="Times New Roman" w:hAnsi="Times New Roman" w:cs="Times New Roman"/>
          <w:sz w:val="16"/>
          <w:szCs w:val="16"/>
        </w:rPr>
        <w:t>г., тогда как предельный срок ее предоставления – 31.03.2017</w:t>
      </w:r>
      <w:r w:rsidRPr="00016654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3F7D12">
        <w:rPr>
          <w:rFonts w:ascii="Times New Roman" w:hAnsi="Times New Roman" w:cs="Times New Roman"/>
          <w:sz w:val="16"/>
          <w:szCs w:val="16"/>
        </w:rPr>
        <w:t>г.</w:t>
      </w:r>
    </w:p>
    <w:p w:rsidR="00C843B1" w:rsidRPr="00016654" w:rsidP="00D44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hAnsi="Times New Roman" w:cs="Times New Roman"/>
          <w:sz w:val="16"/>
          <w:szCs w:val="16"/>
        </w:rPr>
        <w:t>Д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016654" w:rsidR="00016654">
        <w:rPr>
          <w:rFonts w:ascii="Times New Roman" w:hAnsi="Times New Roman" w:cs="Times New Roman"/>
          <w:sz w:val="16"/>
          <w:szCs w:val="16"/>
        </w:rPr>
        <w:t>ООО</w:t>
      </w:r>
      <w:r w:rsidRPr="00016654">
        <w:rPr>
          <w:rFonts w:ascii="Times New Roman" w:hAnsi="Times New Roman" w:cs="Times New Roman"/>
          <w:sz w:val="16"/>
          <w:szCs w:val="16"/>
        </w:rPr>
        <w:t xml:space="preserve"> «</w:t>
      </w:r>
      <w:r w:rsidRPr="00016654">
        <w:rPr>
          <w:rFonts w:ascii="Times New Roman" w:hAnsi="Times New Roman" w:cs="Times New Roman"/>
          <w:sz w:val="16"/>
          <w:szCs w:val="16"/>
        </w:rPr>
        <w:t>Ришон</w:t>
      </w:r>
      <w:r w:rsidRPr="00016654" w:rsidR="00EB6FFE">
        <w:rPr>
          <w:rFonts w:ascii="Times New Roman" w:hAnsi="Times New Roman" w:cs="Times New Roman"/>
          <w:sz w:val="16"/>
          <w:szCs w:val="16"/>
        </w:rPr>
        <w:t>»</w:t>
      </w:r>
      <w:r w:rsidRPr="00016654" w:rsidR="00FD219C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 xml:space="preserve">Зеленская Н.В. </w:t>
      </w:r>
      <w:r w:rsidRPr="00016654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B733CF">
        <w:rPr>
          <w:rFonts w:ascii="Times New Roman" w:hAnsi="Times New Roman" w:cs="Times New Roman"/>
          <w:sz w:val="16"/>
          <w:szCs w:val="16"/>
        </w:rPr>
        <w:t>в</w:t>
      </w:r>
      <w:r w:rsidRPr="00016654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B733CF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016654">
        <w:rPr>
          <w:rFonts w:ascii="Times New Roman" w:hAnsi="Times New Roman" w:cs="Times New Roman"/>
          <w:sz w:val="16"/>
          <w:szCs w:val="16"/>
        </w:rPr>
        <w:t>м</w:t>
      </w:r>
      <w:r w:rsidRPr="00016654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B733CF">
        <w:rPr>
          <w:rFonts w:ascii="Times New Roman" w:hAnsi="Times New Roman" w:cs="Times New Roman"/>
          <w:sz w:val="16"/>
          <w:szCs w:val="16"/>
        </w:rPr>
        <w:t>заседани</w:t>
      </w:r>
      <w:r w:rsidRPr="00016654">
        <w:rPr>
          <w:rFonts w:ascii="Times New Roman" w:hAnsi="Times New Roman" w:cs="Times New Roman"/>
          <w:sz w:val="16"/>
          <w:szCs w:val="16"/>
        </w:rPr>
        <w:t>и</w:t>
      </w:r>
      <w:r w:rsidRPr="00016654" w:rsidR="003F7D12">
        <w:rPr>
          <w:rFonts w:ascii="Times New Roman" w:hAnsi="Times New Roman" w:cs="Times New Roman"/>
          <w:sz w:val="16"/>
          <w:szCs w:val="16"/>
        </w:rPr>
        <w:t xml:space="preserve">  </w:t>
      </w:r>
      <w:r w:rsidRPr="00016654">
        <w:rPr>
          <w:rFonts w:ascii="Times New Roman" w:hAnsi="Times New Roman" w:cs="Times New Roman"/>
          <w:sz w:val="16"/>
          <w:szCs w:val="16"/>
        </w:rPr>
        <w:t xml:space="preserve"> вину признала и просила строго не наказывать.</w:t>
      </w:r>
    </w:p>
    <w:p w:rsidR="008B0ECB" w:rsidRPr="00016654" w:rsidP="003F7D1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hAnsi="Times New Roman" w:cs="Times New Roman"/>
          <w:sz w:val="16"/>
          <w:szCs w:val="16"/>
        </w:rPr>
        <w:t xml:space="preserve">Выслушав директора </w:t>
      </w:r>
      <w:r w:rsidRPr="00016654" w:rsidR="00016654">
        <w:rPr>
          <w:rFonts w:ascii="Times New Roman" w:hAnsi="Times New Roman" w:cs="Times New Roman"/>
          <w:sz w:val="16"/>
          <w:szCs w:val="16"/>
        </w:rPr>
        <w:t>ООО</w:t>
      </w:r>
      <w:r w:rsidRPr="00016654">
        <w:rPr>
          <w:rFonts w:ascii="Times New Roman" w:hAnsi="Times New Roman" w:cs="Times New Roman"/>
          <w:sz w:val="16"/>
          <w:szCs w:val="16"/>
        </w:rPr>
        <w:t xml:space="preserve"> «</w:t>
      </w:r>
      <w:r w:rsidRPr="00016654">
        <w:rPr>
          <w:rFonts w:ascii="Times New Roman" w:hAnsi="Times New Roman" w:cs="Times New Roman"/>
          <w:sz w:val="16"/>
          <w:szCs w:val="16"/>
        </w:rPr>
        <w:t>Ришон</w:t>
      </w:r>
      <w:r w:rsidRPr="00016654">
        <w:rPr>
          <w:rFonts w:ascii="Times New Roman" w:hAnsi="Times New Roman" w:cs="Times New Roman"/>
          <w:sz w:val="16"/>
          <w:szCs w:val="16"/>
        </w:rPr>
        <w:t>» Зеленскую Н.В., и</w:t>
      </w:r>
      <w:r w:rsidRPr="00016654">
        <w:rPr>
          <w:rFonts w:ascii="Times New Roman" w:hAnsi="Times New Roman" w:cs="Times New Roman"/>
          <w:sz w:val="16"/>
          <w:szCs w:val="16"/>
        </w:rPr>
        <w:t xml:space="preserve">зучив </w:t>
      </w:r>
      <w:r w:rsidRPr="00016654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 xml:space="preserve"> материалы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016654">
        <w:rPr>
          <w:rFonts w:ascii="Times New Roman" w:hAnsi="Times New Roman" w:cs="Times New Roman"/>
          <w:sz w:val="16"/>
          <w:szCs w:val="16"/>
        </w:rPr>
        <w:t>, суд приходит к выводу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 о том,</w:t>
      </w:r>
      <w:r w:rsidRPr="00016654">
        <w:rPr>
          <w:rFonts w:ascii="Times New Roman" w:hAnsi="Times New Roman" w:cs="Times New Roman"/>
          <w:sz w:val="16"/>
          <w:szCs w:val="16"/>
        </w:rPr>
        <w:t xml:space="preserve"> что в </w:t>
      </w:r>
      <w:r w:rsidRPr="00016654">
        <w:rPr>
          <w:rFonts w:ascii="Times New Roman" w:hAnsi="Times New Roman" w:cs="Times New Roman"/>
          <w:sz w:val="16"/>
          <w:szCs w:val="16"/>
        </w:rPr>
        <w:t xml:space="preserve"> ее действиях  </w:t>
      </w:r>
      <w:r w:rsidRPr="00016654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</w:t>
      </w:r>
      <w:r w:rsidRPr="00016654" w:rsidR="00FD219C">
        <w:rPr>
          <w:rFonts w:ascii="Times New Roman" w:hAnsi="Times New Roman" w:cs="Times New Roman"/>
          <w:sz w:val="16"/>
          <w:szCs w:val="16"/>
        </w:rPr>
        <w:t xml:space="preserve"> правонарушения, предусмотренный</w:t>
      </w:r>
      <w:r w:rsidRPr="00016654">
        <w:rPr>
          <w:rFonts w:ascii="Times New Roman" w:hAnsi="Times New Roman" w:cs="Times New Roman"/>
          <w:sz w:val="16"/>
          <w:szCs w:val="16"/>
        </w:rPr>
        <w:t xml:space="preserve"> ч. 1  ст. 15.6 КоАП РФ</w:t>
      </w:r>
      <w:r w:rsidRPr="00016654" w:rsidR="00EB6FFE">
        <w:rPr>
          <w:rFonts w:ascii="Times New Roman" w:hAnsi="Times New Roman" w:cs="Times New Roman"/>
          <w:sz w:val="16"/>
          <w:szCs w:val="16"/>
        </w:rPr>
        <w:t>,</w:t>
      </w:r>
      <w:r w:rsidRPr="00016654">
        <w:rPr>
          <w:rFonts w:ascii="Times New Roman" w:hAnsi="Times New Roman" w:cs="Times New Roman"/>
          <w:sz w:val="16"/>
          <w:szCs w:val="16"/>
        </w:rPr>
        <w:t xml:space="preserve"> – непредставление</w:t>
      </w:r>
      <w:r w:rsidRPr="00016654" w:rsidR="00B733CF">
        <w:rPr>
          <w:rFonts w:ascii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016654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B733CF">
        <w:rPr>
          <w:rFonts w:ascii="Times New Roman" w:hAnsi="Times New Roman" w:cs="Times New Roman"/>
          <w:sz w:val="16"/>
          <w:szCs w:val="16"/>
        </w:rPr>
        <w:t xml:space="preserve">документов и (или) </w:t>
      </w:r>
      <w:r w:rsidRPr="00016654">
        <w:rPr>
          <w:rFonts w:ascii="Times New Roman" w:hAnsi="Times New Roman" w:cs="Times New Roman"/>
          <w:sz w:val="16"/>
          <w:szCs w:val="16"/>
        </w:rPr>
        <w:t xml:space="preserve">сведений необходимых </w:t>
      </w:r>
      <w:r w:rsidRPr="00016654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>для</w:t>
      </w:r>
      <w:r w:rsidRPr="00016654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 xml:space="preserve"> осуществления</w:t>
      </w:r>
      <w:r w:rsidRPr="00016654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>налогового</w:t>
      </w:r>
      <w:r w:rsidRPr="00016654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>контроля.</w:t>
      </w:r>
    </w:p>
    <w:p w:rsidR="00F419DC" w:rsidRPr="00016654" w:rsidP="00F419D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016654" w:rsidR="00762224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016654" w:rsidR="00016654">
        <w:rPr>
          <w:rFonts w:ascii="Times New Roman" w:hAnsi="Times New Roman" w:cs="Times New Roman"/>
          <w:sz w:val="16"/>
          <w:szCs w:val="16"/>
        </w:rPr>
        <w:t>ООО</w:t>
      </w:r>
      <w:r w:rsidRPr="00016654" w:rsidR="00762224">
        <w:rPr>
          <w:rFonts w:ascii="Times New Roman" w:hAnsi="Times New Roman" w:cs="Times New Roman"/>
          <w:sz w:val="16"/>
          <w:szCs w:val="16"/>
        </w:rPr>
        <w:t xml:space="preserve"> «</w:t>
      </w:r>
      <w:r w:rsidRPr="00016654" w:rsidR="00762224">
        <w:rPr>
          <w:rFonts w:ascii="Times New Roman" w:hAnsi="Times New Roman" w:cs="Times New Roman"/>
          <w:sz w:val="16"/>
          <w:szCs w:val="16"/>
        </w:rPr>
        <w:t>Ришон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» </w:t>
      </w:r>
      <w:r w:rsidRPr="00016654" w:rsidR="00762224">
        <w:rPr>
          <w:rFonts w:ascii="Times New Roman" w:hAnsi="Times New Roman" w:cs="Times New Roman"/>
          <w:sz w:val="16"/>
          <w:szCs w:val="16"/>
        </w:rPr>
        <w:t>Зеленской Н.В.</w:t>
      </w:r>
      <w:r w:rsidRPr="00016654" w:rsidR="003F7D12">
        <w:rPr>
          <w:rFonts w:ascii="Times New Roman" w:hAnsi="Times New Roman" w:cs="Times New Roman"/>
          <w:sz w:val="16"/>
          <w:szCs w:val="16"/>
        </w:rPr>
        <w:t xml:space="preserve"> </w:t>
      </w:r>
      <w:r w:rsidRPr="00016654" w:rsidR="00FD219C">
        <w:rPr>
          <w:rFonts w:ascii="Times New Roman" w:hAnsi="Times New Roman" w:cs="Times New Roman"/>
          <w:sz w:val="16"/>
          <w:szCs w:val="16"/>
        </w:rPr>
        <w:t>в совершении указанного правонарушения подтверждается  совокупностью  собранных  по  делу доказательств</w:t>
      </w:r>
      <w:r w:rsidRPr="00016654" w:rsidR="00B733CF">
        <w:rPr>
          <w:rFonts w:ascii="Times New Roman" w:hAnsi="Times New Roman" w:cs="Times New Roman"/>
          <w:sz w:val="16"/>
          <w:szCs w:val="16"/>
        </w:rPr>
        <w:t>:</w:t>
      </w:r>
      <w:r w:rsidRPr="00016654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 xml:space="preserve"> - протоколом об админи</w:t>
      </w:r>
      <w:r w:rsidRPr="00016654" w:rsidR="00762224">
        <w:rPr>
          <w:rFonts w:ascii="Times New Roman" w:hAnsi="Times New Roman" w:cs="Times New Roman"/>
          <w:sz w:val="16"/>
          <w:szCs w:val="16"/>
        </w:rPr>
        <w:t xml:space="preserve">стративном правонарушении № </w:t>
      </w:r>
      <w:r w:rsidRPr="00016654" w:rsidR="00016654">
        <w:rPr>
          <w:rFonts w:ascii="Times New Roman" w:hAnsi="Times New Roman" w:cs="Times New Roman"/>
          <w:sz w:val="16"/>
          <w:szCs w:val="16"/>
        </w:rPr>
        <w:t>…</w:t>
      </w:r>
      <w:r w:rsidRPr="00016654">
        <w:rPr>
          <w:rFonts w:ascii="Times New Roman" w:hAnsi="Times New Roman" w:cs="Times New Roman"/>
          <w:sz w:val="16"/>
          <w:szCs w:val="16"/>
        </w:rPr>
        <w:t xml:space="preserve"> от  2</w:t>
      </w:r>
      <w:r w:rsidRPr="00016654" w:rsidR="00762224">
        <w:rPr>
          <w:rFonts w:ascii="Times New Roman" w:hAnsi="Times New Roman" w:cs="Times New Roman"/>
          <w:sz w:val="16"/>
          <w:szCs w:val="16"/>
        </w:rPr>
        <w:t>4</w:t>
      </w:r>
      <w:r w:rsidRPr="00016654">
        <w:rPr>
          <w:rFonts w:ascii="Times New Roman" w:hAnsi="Times New Roman" w:cs="Times New Roman"/>
          <w:sz w:val="16"/>
          <w:szCs w:val="16"/>
        </w:rPr>
        <w:t>.01.2018 года  (л.д. 1-3); - копией упрощенной бухгалтерской</w:t>
      </w:r>
      <w:r w:rsidRPr="00016654" w:rsidR="00762224">
        <w:rPr>
          <w:rFonts w:ascii="Times New Roman" w:hAnsi="Times New Roman" w:cs="Times New Roman"/>
          <w:sz w:val="16"/>
          <w:szCs w:val="16"/>
        </w:rPr>
        <w:t xml:space="preserve"> (финансовой) отчетности (л.д. 7-8</w:t>
      </w:r>
      <w:r w:rsidRPr="00016654">
        <w:rPr>
          <w:rFonts w:ascii="Times New Roman" w:hAnsi="Times New Roman" w:cs="Times New Roman"/>
          <w:sz w:val="16"/>
          <w:szCs w:val="16"/>
        </w:rPr>
        <w:t xml:space="preserve">); </w:t>
      </w:r>
      <w:r w:rsidRPr="00016654" w:rsidR="00D37D47">
        <w:rPr>
          <w:rFonts w:ascii="Times New Roman" w:hAnsi="Times New Roman" w:cs="Times New Roman"/>
          <w:sz w:val="16"/>
          <w:szCs w:val="16"/>
        </w:rPr>
        <w:t>квитанцией о приеме налоговой декларации (расч</w:t>
      </w:r>
      <w:r w:rsidRPr="00016654" w:rsidR="00762224">
        <w:rPr>
          <w:rFonts w:ascii="Times New Roman" w:hAnsi="Times New Roman" w:cs="Times New Roman"/>
          <w:sz w:val="16"/>
          <w:szCs w:val="16"/>
        </w:rPr>
        <w:t>ета) в электронном виде (л.д. 9</w:t>
      </w:r>
      <w:r w:rsidRPr="00016654" w:rsidR="00D37D47">
        <w:rPr>
          <w:rFonts w:ascii="Times New Roman" w:hAnsi="Times New Roman" w:cs="Times New Roman"/>
          <w:sz w:val="16"/>
          <w:szCs w:val="16"/>
        </w:rPr>
        <w:t xml:space="preserve">); </w:t>
      </w:r>
      <w:r w:rsidRPr="00016654">
        <w:rPr>
          <w:rFonts w:ascii="Times New Roman" w:hAnsi="Times New Roman" w:cs="Times New Roman"/>
          <w:sz w:val="16"/>
          <w:szCs w:val="16"/>
        </w:rPr>
        <w:t>- копие</w:t>
      </w:r>
      <w:r w:rsidRPr="00016654" w:rsidR="00762224">
        <w:rPr>
          <w:rFonts w:ascii="Times New Roman" w:hAnsi="Times New Roman" w:cs="Times New Roman"/>
          <w:sz w:val="16"/>
          <w:szCs w:val="16"/>
        </w:rPr>
        <w:t xml:space="preserve">й акта налоговой проверки № </w:t>
      </w:r>
      <w:r w:rsidRPr="00016654" w:rsidR="00016654">
        <w:rPr>
          <w:rFonts w:ascii="Times New Roman" w:hAnsi="Times New Roman" w:cs="Times New Roman"/>
          <w:sz w:val="16"/>
          <w:szCs w:val="16"/>
        </w:rPr>
        <w:t>…</w:t>
      </w:r>
      <w:r w:rsidRPr="00016654">
        <w:rPr>
          <w:rFonts w:ascii="Times New Roman" w:hAnsi="Times New Roman" w:cs="Times New Roman"/>
          <w:sz w:val="16"/>
          <w:szCs w:val="16"/>
        </w:rPr>
        <w:t xml:space="preserve"> от  28.04.2017 года (л.д. 13-14);</w:t>
      </w:r>
      <w:r w:rsidRPr="00016654">
        <w:rPr>
          <w:rFonts w:ascii="Times New Roman" w:hAnsi="Times New Roman" w:cs="Times New Roman"/>
          <w:sz w:val="16"/>
          <w:szCs w:val="16"/>
        </w:rPr>
        <w:t xml:space="preserve"> - копией решения о привлечении к ответственности за налогово</w:t>
      </w:r>
      <w:r w:rsidRPr="00016654" w:rsidR="00D37D47">
        <w:rPr>
          <w:rFonts w:ascii="Times New Roman" w:hAnsi="Times New Roman" w:cs="Times New Roman"/>
          <w:sz w:val="16"/>
          <w:szCs w:val="16"/>
        </w:rPr>
        <w:t>е</w:t>
      </w:r>
      <w:r w:rsidRPr="00016654">
        <w:rPr>
          <w:rFonts w:ascii="Times New Roman" w:hAnsi="Times New Roman" w:cs="Times New Roman"/>
          <w:sz w:val="16"/>
          <w:szCs w:val="16"/>
        </w:rPr>
        <w:t xml:space="preserve"> правонарушени</w:t>
      </w:r>
      <w:r w:rsidRPr="00016654" w:rsidR="00D37D47">
        <w:rPr>
          <w:rFonts w:ascii="Times New Roman" w:hAnsi="Times New Roman" w:cs="Times New Roman"/>
          <w:sz w:val="16"/>
          <w:szCs w:val="16"/>
        </w:rPr>
        <w:t>е №</w:t>
      </w:r>
      <w:r w:rsidRPr="00016654" w:rsidR="00016654">
        <w:rPr>
          <w:rFonts w:ascii="Times New Roman" w:hAnsi="Times New Roman" w:cs="Times New Roman"/>
          <w:sz w:val="16"/>
          <w:szCs w:val="16"/>
        </w:rPr>
        <w:t>…</w:t>
      </w:r>
      <w:r w:rsidRPr="00016654" w:rsidR="00762224">
        <w:rPr>
          <w:rFonts w:ascii="Times New Roman" w:hAnsi="Times New Roman" w:cs="Times New Roman"/>
          <w:sz w:val="16"/>
          <w:szCs w:val="16"/>
        </w:rPr>
        <w:t xml:space="preserve"> от 16</w:t>
      </w:r>
      <w:r w:rsidRPr="00016654" w:rsidR="00D37D47">
        <w:rPr>
          <w:rFonts w:ascii="Times New Roman" w:hAnsi="Times New Roman" w:cs="Times New Roman"/>
          <w:sz w:val="16"/>
          <w:szCs w:val="16"/>
        </w:rPr>
        <w:t>.06.2017 года</w:t>
      </w:r>
      <w:r w:rsidRPr="00016654" w:rsidR="00762224">
        <w:rPr>
          <w:rFonts w:ascii="Times New Roman" w:hAnsi="Times New Roman" w:cs="Times New Roman"/>
          <w:sz w:val="16"/>
          <w:szCs w:val="16"/>
        </w:rPr>
        <w:t xml:space="preserve"> (л.д. 10-11</w:t>
      </w:r>
      <w:r w:rsidRPr="00016654">
        <w:rPr>
          <w:rFonts w:ascii="Times New Roman" w:hAnsi="Times New Roman" w:cs="Times New Roman"/>
          <w:sz w:val="16"/>
          <w:szCs w:val="16"/>
        </w:rPr>
        <w:t>);</w:t>
      </w:r>
      <w:r w:rsidRPr="00016654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 xml:space="preserve">- выпиской  из  ЕГРЮЛ, содержащей сведения о юридическом лице (л.д. </w:t>
      </w:r>
      <w:r w:rsidRPr="00016654" w:rsidR="00762224">
        <w:rPr>
          <w:rFonts w:ascii="Times New Roman" w:hAnsi="Times New Roman" w:cs="Times New Roman"/>
          <w:sz w:val="16"/>
          <w:szCs w:val="16"/>
        </w:rPr>
        <w:t>16-17</w:t>
      </w:r>
      <w:r w:rsidRPr="00016654">
        <w:rPr>
          <w:rFonts w:ascii="Times New Roman" w:hAnsi="Times New Roman" w:cs="Times New Roman"/>
          <w:sz w:val="16"/>
          <w:szCs w:val="16"/>
        </w:rPr>
        <w:t>).</w:t>
      </w:r>
    </w:p>
    <w:p w:rsidR="00FD219C" w:rsidRPr="00016654" w:rsidP="00FD219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016654">
        <w:rPr>
          <w:color w:val="000000"/>
          <w:sz w:val="16"/>
          <w:szCs w:val="16"/>
        </w:rPr>
        <w:t xml:space="preserve"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</w:t>
      </w:r>
      <w:r w:rsidRPr="00016654" w:rsidR="00B733CF">
        <w:rPr>
          <w:color w:val="000000"/>
          <w:sz w:val="16"/>
          <w:szCs w:val="16"/>
        </w:rPr>
        <w:t xml:space="preserve"> </w:t>
      </w:r>
      <w:r w:rsidRPr="00016654">
        <w:rPr>
          <w:color w:val="000000"/>
          <w:sz w:val="16"/>
          <w:szCs w:val="16"/>
        </w:rPr>
        <w:t>для</w:t>
      </w:r>
      <w:r w:rsidRPr="00016654" w:rsidR="00B733CF">
        <w:rPr>
          <w:color w:val="000000"/>
          <w:sz w:val="16"/>
          <w:szCs w:val="16"/>
        </w:rPr>
        <w:t xml:space="preserve"> </w:t>
      </w:r>
      <w:r w:rsidRPr="00016654">
        <w:rPr>
          <w:color w:val="000000"/>
          <w:sz w:val="16"/>
          <w:szCs w:val="16"/>
        </w:rPr>
        <w:t xml:space="preserve"> правильного </w:t>
      </w:r>
      <w:r w:rsidRPr="00016654" w:rsidR="00B733CF">
        <w:rPr>
          <w:color w:val="000000"/>
          <w:sz w:val="16"/>
          <w:szCs w:val="16"/>
        </w:rPr>
        <w:t xml:space="preserve"> </w:t>
      </w:r>
      <w:r w:rsidRPr="00016654">
        <w:rPr>
          <w:color w:val="000000"/>
          <w:sz w:val="16"/>
          <w:szCs w:val="16"/>
        </w:rPr>
        <w:t xml:space="preserve">разрешения </w:t>
      </w:r>
      <w:r w:rsidRPr="00016654" w:rsidR="00B733CF">
        <w:rPr>
          <w:color w:val="000000"/>
          <w:sz w:val="16"/>
          <w:szCs w:val="16"/>
        </w:rPr>
        <w:t xml:space="preserve"> </w:t>
      </w:r>
      <w:r w:rsidRPr="00016654">
        <w:rPr>
          <w:color w:val="000000"/>
          <w:sz w:val="16"/>
          <w:szCs w:val="16"/>
        </w:rPr>
        <w:t>дела.</w:t>
      </w:r>
    </w:p>
    <w:p w:rsidR="00D37D47" w:rsidRPr="00016654" w:rsidP="00D37D4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16654">
        <w:rPr>
          <w:sz w:val="16"/>
          <w:szCs w:val="16"/>
        </w:rPr>
        <w:t xml:space="preserve">При назначении наказания, суд учитывает характер совершенного административного правонарушения, данные о личности виновного, </w:t>
      </w:r>
      <w:r w:rsidRPr="00016654" w:rsidR="00BF00A8">
        <w:rPr>
          <w:sz w:val="16"/>
          <w:szCs w:val="16"/>
        </w:rPr>
        <w:t>ранее  не  привлекавшегося к</w:t>
      </w:r>
      <w:r w:rsidRPr="00016654">
        <w:rPr>
          <w:sz w:val="16"/>
          <w:szCs w:val="16"/>
        </w:rPr>
        <w:t xml:space="preserve"> а</w:t>
      </w:r>
      <w:r w:rsidRPr="00016654" w:rsidR="00BF00A8">
        <w:rPr>
          <w:sz w:val="16"/>
          <w:szCs w:val="16"/>
        </w:rPr>
        <w:t>дминистративной ответственности за нарушение законодательства о налогах и сборах.</w:t>
      </w:r>
      <w:r w:rsidRPr="00016654">
        <w:rPr>
          <w:sz w:val="16"/>
          <w:szCs w:val="16"/>
        </w:rPr>
        <w:t xml:space="preserve"> Обстоятельств, смягчающих или отягчающих административную ответственность не установлено.</w:t>
      </w:r>
    </w:p>
    <w:p w:rsidR="00D37D47" w:rsidRPr="00016654" w:rsidP="00D37D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016654">
        <w:rPr>
          <w:rFonts w:ascii="Times New Roman" w:hAnsi="Times New Roman" w:cs="Times New Roman"/>
          <w:sz w:val="16"/>
          <w:szCs w:val="16"/>
        </w:rPr>
        <w:t>изложенного</w:t>
      </w:r>
      <w:r w:rsidRPr="00016654">
        <w:rPr>
          <w:rFonts w:ascii="Times New Roman" w:hAnsi="Times New Roman" w:cs="Times New Roman"/>
          <w:sz w:val="16"/>
          <w:szCs w:val="16"/>
        </w:rPr>
        <w:t>, руководствуясь ч. 1 ст. 15.6, ст. 29.9-29.10 КоАП РФ, мировой судья -</w:t>
      </w:r>
    </w:p>
    <w:p w:rsidR="00D37D47" w:rsidRPr="00016654" w:rsidP="00D37D47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hAnsi="Times New Roman" w:cs="Times New Roman"/>
          <w:sz w:val="16"/>
          <w:szCs w:val="16"/>
        </w:rPr>
        <w:t xml:space="preserve">      </w:t>
      </w:r>
      <w:r w:rsidRPr="00016654" w:rsidR="00BF00A8">
        <w:rPr>
          <w:rFonts w:ascii="Times New Roman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hAnsi="Times New Roman" w:cs="Times New Roman"/>
          <w:sz w:val="16"/>
          <w:szCs w:val="16"/>
        </w:rPr>
        <w:t>П</w:t>
      </w:r>
      <w:r w:rsidRPr="00016654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D37D47" w:rsidRPr="00016654" w:rsidP="00D37D47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37D47" w:rsidRPr="00016654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016654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016654" w:rsidR="00016654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016654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016654">
        <w:rPr>
          <w:rFonts w:ascii="Times New Roman" w:eastAsia="Times New Roman" w:hAnsi="Times New Roman" w:cs="Times New Roman"/>
          <w:b/>
          <w:sz w:val="16"/>
          <w:szCs w:val="16"/>
        </w:rPr>
        <w:t>Ришон</w:t>
      </w:r>
      <w:r w:rsidRPr="00016654">
        <w:rPr>
          <w:rFonts w:ascii="Times New Roman" w:eastAsia="Times New Roman" w:hAnsi="Times New Roman" w:cs="Times New Roman"/>
          <w:b/>
          <w:sz w:val="16"/>
          <w:szCs w:val="16"/>
        </w:rPr>
        <w:t xml:space="preserve">» Зеленскую </w:t>
      </w:r>
      <w:r w:rsidRPr="00016654" w:rsidR="00016654">
        <w:rPr>
          <w:rFonts w:ascii="Times New Roman" w:eastAsia="Times New Roman" w:hAnsi="Times New Roman" w:cs="Times New Roman"/>
          <w:b/>
          <w:sz w:val="16"/>
          <w:szCs w:val="16"/>
        </w:rPr>
        <w:t>Н.В.</w:t>
      </w:r>
      <w:r w:rsidRPr="00016654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016654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016654">
        <w:rPr>
          <w:rFonts w:ascii="Times New Roman" w:hAnsi="Times New Roman" w:cs="Times New Roman"/>
          <w:sz w:val="16"/>
          <w:szCs w:val="16"/>
        </w:rPr>
        <w:t xml:space="preserve">  виновн</w:t>
      </w:r>
      <w:r w:rsidRPr="00016654">
        <w:rPr>
          <w:rFonts w:ascii="Times New Roman" w:hAnsi="Times New Roman" w:cs="Times New Roman"/>
          <w:sz w:val="16"/>
          <w:szCs w:val="16"/>
        </w:rPr>
        <w:t>ой</w:t>
      </w:r>
      <w:r w:rsidRPr="00016654">
        <w:rPr>
          <w:rFonts w:ascii="Times New Roman" w:hAnsi="Times New Roman" w:cs="Times New Roman"/>
          <w:sz w:val="16"/>
          <w:szCs w:val="16"/>
        </w:rPr>
        <w:t xml:space="preserve">  в совершении  административного правонарушения, предусмотренного </w:t>
      </w:r>
      <w:r w:rsidRPr="00016654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Российской Федерации об административных правонарушениях,</w:t>
      </w:r>
      <w:r w:rsidRPr="00016654">
        <w:rPr>
          <w:rFonts w:ascii="Times New Roman" w:hAnsi="Times New Roman" w:cs="Times New Roman"/>
          <w:sz w:val="16"/>
          <w:szCs w:val="16"/>
        </w:rPr>
        <w:t xml:space="preserve"> и назначить ей</w:t>
      </w:r>
      <w:r w:rsidRPr="00016654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300 (трехсот) рублей.</w:t>
      </w:r>
    </w:p>
    <w:p w:rsidR="00D37D47" w:rsidRPr="00016654" w:rsidP="00D37D4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16654">
        <w:rPr>
          <w:sz w:val="16"/>
          <w:szCs w:val="16"/>
        </w:rPr>
        <w:t>В соответствии со ст. 32.2</w:t>
      </w:r>
      <w:r w:rsidRPr="00016654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016654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7D47" w:rsidRPr="00016654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hAnsi="Times New Roman" w:cs="Times New Roman"/>
          <w:sz w:val="16"/>
          <w:szCs w:val="16"/>
        </w:rPr>
        <w:t>Штраф  оплатить  по  следующим  реквизитам: получатель - УФК по Республике Крым (ИФНС России по г. Симферополю); ИНН - 7707831115; КПП - 910201001; расчетный счет - 40101810335100010001; банк получателя – Отделение Республики Крым ЦБ РФ; БИК – 043510001; ОКТМО – 35701000; КБК – 18211603030016000140.</w:t>
      </w:r>
    </w:p>
    <w:p w:rsidR="00D37D47" w:rsidRPr="00016654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16654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37D47" w:rsidRPr="00016654" w:rsidP="00D37D4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16654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016654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016654">
        <w:rPr>
          <w:sz w:val="16"/>
          <w:szCs w:val="16"/>
        </w:rPr>
        <w:t>будет взыскана в принудительном порядке.</w:t>
      </w:r>
    </w:p>
    <w:p w:rsidR="00D37D47" w:rsidRPr="00016654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16654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37D47" w:rsidRPr="00016654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37D47" w:rsidRPr="00016654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16654">
        <w:rPr>
          <w:sz w:val="16"/>
          <w:szCs w:val="16"/>
        </w:rPr>
        <w:t xml:space="preserve">Мировой  судья:                                                                         </w:t>
      </w:r>
      <w:r w:rsidRPr="00016654" w:rsidR="000B0D74">
        <w:rPr>
          <w:sz w:val="16"/>
          <w:szCs w:val="16"/>
        </w:rPr>
        <w:t xml:space="preserve">         </w:t>
      </w:r>
      <w:r w:rsidRPr="00016654">
        <w:rPr>
          <w:sz w:val="16"/>
          <w:szCs w:val="16"/>
        </w:rPr>
        <w:t xml:space="preserve">      Т.С. Тарасенко</w:t>
      </w:r>
    </w:p>
    <w:p w:rsidR="00D37D47" w:rsidRPr="00D37D47" w:rsidP="00FD219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sectPr w:rsidSect="001C64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75C1"/>
    <w:rsid w:val="00016654"/>
    <w:rsid w:val="0004284B"/>
    <w:rsid w:val="000559A9"/>
    <w:rsid w:val="00061177"/>
    <w:rsid w:val="00077ABD"/>
    <w:rsid w:val="0009317A"/>
    <w:rsid w:val="000953AE"/>
    <w:rsid w:val="000A34A0"/>
    <w:rsid w:val="000B0D74"/>
    <w:rsid w:val="000D2F1D"/>
    <w:rsid w:val="000F0703"/>
    <w:rsid w:val="000F25FF"/>
    <w:rsid w:val="000F3777"/>
    <w:rsid w:val="00133FCF"/>
    <w:rsid w:val="001424B2"/>
    <w:rsid w:val="001510A4"/>
    <w:rsid w:val="00151335"/>
    <w:rsid w:val="00161834"/>
    <w:rsid w:val="001638BD"/>
    <w:rsid w:val="00194F56"/>
    <w:rsid w:val="001A04FE"/>
    <w:rsid w:val="001B5CF8"/>
    <w:rsid w:val="001C44BA"/>
    <w:rsid w:val="001C6414"/>
    <w:rsid w:val="001D24F5"/>
    <w:rsid w:val="00201A93"/>
    <w:rsid w:val="00205D62"/>
    <w:rsid w:val="00223714"/>
    <w:rsid w:val="002347A4"/>
    <w:rsid w:val="00264552"/>
    <w:rsid w:val="002649C2"/>
    <w:rsid w:val="002A3177"/>
    <w:rsid w:val="002C5AD6"/>
    <w:rsid w:val="002F425A"/>
    <w:rsid w:val="00325D03"/>
    <w:rsid w:val="00340F1A"/>
    <w:rsid w:val="00392801"/>
    <w:rsid w:val="00395968"/>
    <w:rsid w:val="003C503D"/>
    <w:rsid w:val="003D26DD"/>
    <w:rsid w:val="003D449A"/>
    <w:rsid w:val="003D6D97"/>
    <w:rsid w:val="003E3845"/>
    <w:rsid w:val="003F7D12"/>
    <w:rsid w:val="00400575"/>
    <w:rsid w:val="00401E9C"/>
    <w:rsid w:val="00434877"/>
    <w:rsid w:val="00440F94"/>
    <w:rsid w:val="004533F5"/>
    <w:rsid w:val="004833F0"/>
    <w:rsid w:val="00486AB0"/>
    <w:rsid w:val="00493349"/>
    <w:rsid w:val="004C64E5"/>
    <w:rsid w:val="004E31B1"/>
    <w:rsid w:val="004F46DC"/>
    <w:rsid w:val="00542F7F"/>
    <w:rsid w:val="0055257F"/>
    <w:rsid w:val="005677EC"/>
    <w:rsid w:val="005734BF"/>
    <w:rsid w:val="0057697A"/>
    <w:rsid w:val="00583098"/>
    <w:rsid w:val="00594A77"/>
    <w:rsid w:val="005A2BE4"/>
    <w:rsid w:val="005D17AE"/>
    <w:rsid w:val="005D1F9E"/>
    <w:rsid w:val="005D2BE5"/>
    <w:rsid w:val="00603212"/>
    <w:rsid w:val="00603C00"/>
    <w:rsid w:val="00606ABA"/>
    <w:rsid w:val="00652E51"/>
    <w:rsid w:val="00670FA2"/>
    <w:rsid w:val="00672CE6"/>
    <w:rsid w:val="006945DB"/>
    <w:rsid w:val="006C1C75"/>
    <w:rsid w:val="006C7554"/>
    <w:rsid w:val="006D701A"/>
    <w:rsid w:val="006F50E9"/>
    <w:rsid w:val="00710D06"/>
    <w:rsid w:val="00726F2E"/>
    <w:rsid w:val="00755749"/>
    <w:rsid w:val="00762224"/>
    <w:rsid w:val="0077572D"/>
    <w:rsid w:val="0078181C"/>
    <w:rsid w:val="007A39DB"/>
    <w:rsid w:val="007B4248"/>
    <w:rsid w:val="007E1460"/>
    <w:rsid w:val="007F2D8D"/>
    <w:rsid w:val="008220AA"/>
    <w:rsid w:val="00855803"/>
    <w:rsid w:val="0086316C"/>
    <w:rsid w:val="008A604D"/>
    <w:rsid w:val="008B0ECB"/>
    <w:rsid w:val="00904870"/>
    <w:rsid w:val="0091062D"/>
    <w:rsid w:val="00916E52"/>
    <w:rsid w:val="00941063"/>
    <w:rsid w:val="0096051A"/>
    <w:rsid w:val="00962B6D"/>
    <w:rsid w:val="009846B9"/>
    <w:rsid w:val="0098546E"/>
    <w:rsid w:val="009B6E4A"/>
    <w:rsid w:val="009C3413"/>
    <w:rsid w:val="009E7D46"/>
    <w:rsid w:val="00A455EB"/>
    <w:rsid w:val="00A607C1"/>
    <w:rsid w:val="00A74C8E"/>
    <w:rsid w:val="00A82D52"/>
    <w:rsid w:val="00A901C7"/>
    <w:rsid w:val="00A9454D"/>
    <w:rsid w:val="00A978FC"/>
    <w:rsid w:val="00A979C3"/>
    <w:rsid w:val="00AA359A"/>
    <w:rsid w:val="00AB1F3A"/>
    <w:rsid w:val="00AB4BB4"/>
    <w:rsid w:val="00AC2544"/>
    <w:rsid w:val="00AD5EF5"/>
    <w:rsid w:val="00B037BB"/>
    <w:rsid w:val="00B16A69"/>
    <w:rsid w:val="00B239E6"/>
    <w:rsid w:val="00B3478A"/>
    <w:rsid w:val="00B501EE"/>
    <w:rsid w:val="00B51BF6"/>
    <w:rsid w:val="00B51D1E"/>
    <w:rsid w:val="00B733CF"/>
    <w:rsid w:val="00B77865"/>
    <w:rsid w:val="00B8266B"/>
    <w:rsid w:val="00BB78A1"/>
    <w:rsid w:val="00BD7A98"/>
    <w:rsid w:val="00BF00A8"/>
    <w:rsid w:val="00C0265D"/>
    <w:rsid w:val="00C205F7"/>
    <w:rsid w:val="00C247BE"/>
    <w:rsid w:val="00C328DB"/>
    <w:rsid w:val="00C7056E"/>
    <w:rsid w:val="00C843B1"/>
    <w:rsid w:val="00C87993"/>
    <w:rsid w:val="00CA5D71"/>
    <w:rsid w:val="00CA72CD"/>
    <w:rsid w:val="00CC6E12"/>
    <w:rsid w:val="00CD2489"/>
    <w:rsid w:val="00CD745C"/>
    <w:rsid w:val="00CF64EE"/>
    <w:rsid w:val="00D032FD"/>
    <w:rsid w:val="00D058F6"/>
    <w:rsid w:val="00D07868"/>
    <w:rsid w:val="00D171E0"/>
    <w:rsid w:val="00D20C59"/>
    <w:rsid w:val="00D20E61"/>
    <w:rsid w:val="00D37D47"/>
    <w:rsid w:val="00D41563"/>
    <w:rsid w:val="00D44BE5"/>
    <w:rsid w:val="00D6660D"/>
    <w:rsid w:val="00D85E96"/>
    <w:rsid w:val="00DA10E9"/>
    <w:rsid w:val="00DA312C"/>
    <w:rsid w:val="00DB4A48"/>
    <w:rsid w:val="00DD35E1"/>
    <w:rsid w:val="00DD6BAA"/>
    <w:rsid w:val="00DF67AC"/>
    <w:rsid w:val="00E05BDB"/>
    <w:rsid w:val="00E23C32"/>
    <w:rsid w:val="00E25884"/>
    <w:rsid w:val="00E3427B"/>
    <w:rsid w:val="00E42F36"/>
    <w:rsid w:val="00E559B1"/>
    <w:rsid w:val="00E62B63"/>
    <w:rsid w:val="00E67C6C"/>
    <w:rsid w:val="00E73FAF"/>
    <w:rsid w:val="00E75BFA"/>
    <w:rsid w:val="00E90CF0"/>
    <w:rsid w:val="00EB6FFE"/>
    <w:rsid w:val="00EF0762"/>
    <w:rsid w:val="00EF3988"/>
    <w:rsid w:val="00EF48A4"/>
    <w:rsid w:val="00EF79EC"/>
    <w:rsid w:val="00F11410"/>
    <w:rsid w:val="00F419DC"/>
    <w:rsid w:val="00F53E01"/>
    <w:rsid w:val="00F74380"/>
    <w:rsid w:val="00F80D06"/>
    <w:rsid w:val="00F86FB6"/>
    <w:rsid w:val="00F96F59"/>
    <w:rsid w:val="00FD219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04F9-E85C-4CDA-97A3-ADBFD463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