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CF190E">
      <w:pPr>
        <w:rPr>
          <w:sz w:val="12"/>
          <w:szCs w:val="12"/>
        </w:rPr>
      </w:pPr>
      <w:r w:rsidRPr="00CF190E">
        <w:rPr>
          <w:sz w:val="12"/>
          <w:szCs w:val="12"/>
        </w:rPr>
        <w:t>Дело № 5-14-78/2017</w:t>
      </w:r>
    </w:p>
    <w:p w:rsidR="00A77B3E" w:rsidRPr="00CF190E">
      <w:pPr>
        <w:rPr>
          <w:sz w:val="12"/>
          <w:szCs w:val="12"/>
        </w:rPr>
      </w:pPr>
      <w:r w:rsidRPr="00CF190E">
        <w:rPr>
          <w:sz w:val="12"/>
          <w:szCs w:val="12"/>
        </w:rPr>
        <w:tab/>
      </w:r>
      <w:r w:rsidRPr="00CF190E">
        <w:rPr>
          <w:sz w:val="12"/>
          <w:szCs w:val="12"/>
        </w:rPr>
        <w:tab/>
      </w:r>
      <w:r w:rsidRPr="00CF190E">
        <w:rPr>
          <w:sz w:val="12"/>
          <w:szCs w:val="12"/>
        </w:rPr>
        <w:tab/>
      </w:r>
      <w:r w:rsidRPr="00CF190E">
        <w:rPr>
          <w:sz w:val="12"/>
          <w:szCs w:val="12"/>
        </w:rPr>
        <w:tab/>
      </w:r>
      <w:r w:rsidRPr="00CF190E">
        <w:rPr>
          <w:sz w:val="12"/>
          <w:szCs w:val="12"/>
        </w:rPr>
        <w:tab/>
      </w:r>
      <w:r w:rsidRPr="00CF190E">
        <w:rPr>
          <w:sz w:val="12"/>
          <w:szCs w:val="12"/>
        </w:rPr>
        <w:tab/>
      </w:r>
      <w:r w:rsidRPr="00CF190E">
        <w:rPr>
          <w:sz w:val="12"/>
          <w:szCs w:val="12"/>
        </w:rPr>
        <w:tab/>
      </w:r>
      <w:r w:rsidRPr="00CF190E">
        <w:rPr>
          <w:sz w:val="12"/>
          <w:szCs w:val="12"/>
        </w:rPr>
        <w:tab/>
      </w:r>
      <w:r w:rsidRPr="00CF190E">
        <w:rPr>
          <w:sz w:val="12"/>
          <w:szCs w:val="12"/>
        </w:rPr>
        <w:tab/>
      </w:r>
      <w:r w:rsidRPr="00CF190E">
        <w:rPr>
          <w:sz w:val="12"/>
          <w:szCs w:val="12"/>
        </w:rPr>
        <w:tab/>
        <w:t xml:space="preserve">          05-0078/14/2017  </w:t>
      </w:r>
    </w:p>
    <w:p w:rsidR="00A77B3E" w:rsidRPr="00CF190E">
      <w:pPr>
        <w:rPr>
          <w:sz w:val="12"/>
          <w:szCs w:val="12"/>
        </w:rPr>
      </w:pPr>
      <w:r w:rsidRPr="00CF190E">
        <w:rPr>
          <w:sz w:val="12"/>
          <w:szCs w:val="12"/>
        </w:rPr>
        <w:t xml:space="preserve">          </w:t>
      </w:r>
      <w:r w:rsidRPr="00CF190E">
        <w:rPr>
          <w:sz w:val="12"/>
          <w:szCs w:val="12"/>
        </w:rPr>
        <w:t>П</w:t>
      </w:r>
      <w:r w:rsidRPr="00CF190E">
        <w:rPr>
          <w:sz w:val="12"/>
          <w:szCs w:val="12"/>
        </w:rPr>
        <w:t xml:space="preserve"> О С Т А Н О В Л Е Н И Е</w:t>
      </w:r>
    </w:p>
    <w:p w:rsidR="00A77B3E" w:rsidRPr="00CF190E">
      <w:pPr>
        <w:rPr>
          <w:sz w:val="12"/>
          <w:szCs w:val="12"/>
        </w:rPr>
      </w:pPr>
    </w:p>
    <w:p w:rsidR="00A77B3E" w:rsidRPr="00CF190E">
      <w:pPr>
        <w:rPr>
          <w:sz w:val="12"/>
          <w:szCs w:val="12"/>
        </w:rPr>
      </w:pPr>
      <w:r w:rsidRPr="00CF190E">
        <w:rPr>
          <w:sz w:val="12"/>
          <w:szCs w:val="12"/>
        </w:rPr>
        <w:t xml:space="preserve"> дата                                                                              адрес</w:t>
      </w:r>
    </w:p>
    <w:p w:rsidR="00A77B3E" w:rsidRPr="00CF190E">
      <w:pPr>
        <w:rPr>
          <w:sz w:val="12"/>
          <w:szCs w:val="12"/>
        </w:rPr>
      </w:pPr>
      <w:r w:rsidRPr="00CF190E">
        <w:rPr>
          <w:sz w:val="12"/>
          <w:szCs w:val="12"/>
        </w:rPr>
        <w:t xml:space="preserve"> Мировой  судья  судебного  участка  № 14  Киевского  судебного района адрес </w:t>
      </w:r>
      <w:r w:rsidRPr="00CF190E">
        <w:rPr>
          <w:sz w:val="12"/>
          <w:szCs w:val="12"/>
        </w:rPr>
        <w:t>Тарасенко</w:t>
      </w:r>
      <w:r w:rsidRPr="00CF190E">
        <w:rPr>
          <w:sz w:val="12"/>
          <w:szCs w:val="12"/>
        </w:rPr>
        <w:t xml:space="preserve"> Т.С. (адрес), рассмотрев дело об административном правонарушении, предусмотренном  частью  25  статьи 19.5 Кодекса  Российской Федерации об административных  правонаруше</w:t>
      </w:r>
      <w:r w:rsidRPr="00CF190E">
        <w:rPr>
          <w:sz w:val="12"/>
          <w:szCs w:val="12"/>
        </w:rPr>
        <w:t xml:space="preserve">ниях,   в отношении:  </w:t>
      </w:r>
    </w:p>
    <w:p w:rsidR="00A77B3E" w:rsidRPr="00CF190E">
      <w:pPr>
        <w:rPr>
          <w:sz w:val="12"/>
          <w:szCs w:val="12"/>
        </w:rPr>
      </w:pPr>
      <w:r w:rsidRPr="00CF190E">
        <w:rPr>
          <w:sz w:val="12"/>
          <w:szCs w:val="12"/>
        </w:rPr>
        <w:t>Аванесовой  ..., паспортные данные, УЗССР, гражданки Российской Федерации, зарегистрированной и проживающей по адресу: адрес,</w:t>
      </w:r>
    </w:p>
    <w:p w:rsidR="00A77B3E" w:rsidRPr="00CF190E">
      <w:pPr>
        <w:rPr>
          <w:sz w:val="12"/>
          <w:szCs w:val="12"/>
        </w:rPr>
      </w:pPr>
      <w:r w:rsidRPr="00CF190E">
        <w:rPr>
          <w:sz w:val="12"/>
          <w:szCs w:val="12"/>
        </w:rPr>
        <w:t xml:space="preserve">у с т а </w:t>
      </w:r>
      <w:r w:rsidRPr="00CF190E">
        <w:rPr>
          <w:sz w:val="12"/>
          <w:szCs w:val="12"/>
        </w:rPr>
        <w:t>н</w:t>
      </w:r>
      <w:r w:rsidRPr="00CF190E">
        <w:rPr>
          <w:sz w:val="12"/>
          <w:szCs w:val="12"/>
        </w:rPr>
        <w:t xml:space="preserve"> о в и </w:t>
      </w:r>
      <w:r w:rsidRPr="00CF190E">
        <w:rPr>
          <w:sz w:val="12"/>
          <w:szCs w:val="12"/>
        </w:rPr>
        <w:t>л</w:t>
      </w:r>
      <w:r w:rsidRPr="00CF190E">
        <w:rPr>
          <w:sz w:val="12"/>
          <w:szCs w:val="12"/>
        </w:rPr>
        <w:t>:</w:t>
      </w:r>
    </w:p>
    <w:p w:rsidR="00A77B3E" w:rsidRPr="00CF190E">
      <w:pPr>
        <w:rPr>
          <w:sz w:val="12"/>
          <w:szCs w:val="12"/>
        </w:rPr>
      </w:pPr>
    </w:p>
    <w:p w:rsidR="00A77B3E" w:rsidRPr="00CF190E">
      <w:pPr>
        <w:rPr>
          <w:sz w:val="12"/>
          <w:szCs w:val="12"/>
        </w:rPr>
      </w:pPr>
      <w:r w:rsidRPr="00CF190E">
        <w:rPr>
          <w:sz w:val="12"/>
          <w:szCs w:val="12"/>
        </w:rPr>
        <w:t>дата заведующим отделом государственного земельного надзора Управления государственного</w:t>
      </w:r>
      <w:r w:rsidRPr="00CF190E">
        <w:rPr>
          <w:sz w:val="12"/>
          <w:szCs w:val="12"/>
        </w:rPr>
        <w:t xml:space="preserve"> земельного надзора, землеустройства и мониторинга Государственного комитета по государственной регистрации и кадастру адрес – заместителем главного государственного инспектора адрес по использованию и охране земель ...  составлен протокол  об администрати</w:t>
      </w:r>
      <w:r w:rsidRPr="00CF190E">
        <w:rPr>
          <w:sz w:val="12"/>
          <w:szCs w:val="12"/>
        </w:rPr>
        <w:t xml:space="preserve">вном правонарушении в отношении Аванесовой Г.С.  по </w:t>
      </w:r>
      <w:r w:rsidRPr="00CF190E">
        <w:rPr>
          <w:sz w:val="12"/>
          <w:szCs w:val="12"/>
        </w:rPr>
        <w:t>ч</w:t>
      </w:r>
      <w:r w:rsidRPr="00CF190E">
        <w:rPr>
          <w:sz w:val="12"/>
          <w:szCs w:val="12"/>
        </w:rPr>
        <w:t xml:space="preserve">. 25 ст. 19.5 </w:t>
      </w:r>
      <w:r w:rsidRPr="00CF190E">
        <w:rPr>
          <w:sz w:val="12"/>
          <w:szCs w:val="12"/>
        </w:rPr>
        <w:t>КоАП</w:t>
      </w:r>
      <w:r w:rsidRPr="00CF190E">
        <w:rPr>
          <w:sz w:val="12"/>
          <w:szCs w:val="12"/>
        </w:rPr>
        <w:t xml:space="preserve">  РФ.</w:t>
      </w:r>
    </w:p>
    <w:p w:rsidR="00A77B3E" w:rsidRPr="00CF190E">
      <w:pPr>
        <w:rPr>
          <w:sz w:val="12"/>
          <w:szCs w:val="12"/>
        </w:rPr>
      </w:pPr>
      <w:r w:rsidRPr="00CF190E">
        <w:rPr>
          <w:sz w:val="12"/>
          <w:szCs w:val="12"/>
        </w:rPr>
        <w:t>Как усматривается из указанного протокола, на основании  распоряжения председателя Государственного комитета по государственной регистрации  и кадастру  адрес от дата № 81-01/1, в</w:t>
      </w:r>
      <w:r w:rsidRPr="00CF190E">
        <w:rPr>
          <w:sz w:val="12"/>
          <w:szCs w:val="12"/>
        </w:rPr>
        <w:t xml:space="preserve"> отношении Аванесовой ... в период с дата по дата проведена внеплановая проверка исполнения предписания об устранении нарушения земельного законодательства по административному делу №  129 при использовании земельного участка, расположенного по адресу: адр</w:t>
      </w:r>
      <w:r w:rsidRPr="00CF190E">
        <w:rPr>
          <w:sz w:val="12"/>
          <w:szCs w:val="12"/>
        </w:rPr>
        <w:t xml:space="preserve">ес, кадастровый № 90:22:телефон:188. </w:t>
      </w:r>
    </w:p>
    <w:p w:rsidR="00A77B3E" w:rsidRPr="00CF190E">
      <w:pPr>
        <w:rPr>
          <w:sz w:val="12"/>
          <w:szCs w:val="12"/>
        </w:rPr>
      </w:pPr>
      <w:r w:rsidRPr="00CF190E">
        <w:rPr>
          <w:sz w:val="12"/>
          <w:szCs w:val="12"/>
        </w:rPr>
        <w:t>Постановлением заместителя главного государственного инспектора адрес по использованию и охране земель от дата по административному делу № 129 от дата Аванесова ... признана виновной в совершении административного прав</w:t>
      </w:r>
      <w:r w:rsidRPr="00CF190E">
        <w:rPr>
          <w:sz w:val="12"/>
          <w:szCs w:val="12"/>
        </w:rPr>
        <w:t>онарушения по статье 7.1 Кодекса Российской Федерации об административных правонарушениях, выразившегося в самовольном занятии части земельного участка площадью 89 кв. м., находящегося в частной собственности Говорун Л.П. (кадастровый № 90:22:телефон:188),</w:t>
      </w:r>
      <w:r w:rsidRPr="00CF190E">
        <w:rPr>
          <w:sz w:val="12"/>
          <w:szCs w:val="12"/>
        </w:rPr>
        <w:t xml:space="preserve"> расположенного по</w:t>
      </w:r>
      <w:r w:rsidRPr="00CF190E">
        <w:rPr>
          <w:sz w:val="12"/>
          <w:szCs w:val="12"/>
        </w:rPr>
        <w:t xml:space="preserve"> адресу: адрес, огороженного декоративным деревянным забором и используемого под размещение каменных и деревянных строений и сооружений кафе-бара «Шашлычный Рай», что является нарушением требований статей 25, 26, 33.36, 33.39 Земельного к</w:t>
      </w:r>
      <w:r w:rsidRPr="00CF190E">
        <w:rPr>
          <w:sz w:val="12"/>
          <w:szCs w:val="12"/>
        </w:rPr>
        <w:t>одекса Российской Федерации.</w:t>
      </w:r>
    </w:p>
    <w:p w:rsidR="00A77B3E" w:rsidRPr="00CF190E">
      <w:pPr>
        <w:rPr>
          <w:sz w:val="12"/>
          <w:szCs w:val="12"/>
        </w:rPr>
      </w:pPr>
      <w:r w:rsidRPr="00CF190E">
        <w:rPr>
          <w:sz w:val="12"/>
          <w:szCs w:val="12"/>
        </w:rPr>
        <w:t xml:space="preserve">Аванесовой Г.С. неоднократно  выдавались предписания  об устранении выявленных нарушений требований земельного законодательства Российской Федерации, которые  не  исполнялись,  в связи  с  чем,  она  неоднократно привлекалась  </w:t>
      </w:r>
      <w:r w:rsidRPr="00CF190E">
        <w:rPr>
          <w:sz w:val="12"/>
          <w:szCs w:val="12"/>
        </w:rPr>
        <w:t xml:space="preserve">к  административной  ответственности  по  </w:t>
      </w:r>
      <w:r w:rsidRPr="00CF190E">
        <w:rPr>
          <w:sz w:val="12"/>
          <w:szCs w:val="12"/>
        </w:rPr>
        <w:t>ч</w:t>
      </w:r>
      <w:r w:rsidRPr="00CF190E">
        <w:rPr>
          <w:sz w:val="12"/>
          <w:szCs w:val="12"/>
        </w:rPr>
        <w:t xml:space="preserve">. 25  ст. 19.5  </w:t>
      </w:r>
      <w:r w:rsidRPr="00CF190E">
        <w:rPr>
          <w:sz w:val="12"/>
          <w:szCs w:val="12"/>
        </w:rPr>
        <w:t>КоАП</w:t>
      </w:r>
      <w:r w:rsidRPr="00CF190E">
        <w:rPr>
          <w:sz w:val="12"/>
          <w:szCs w:val="12"/>
        </w:rPr>
        <w:t xml:space="preserve"> РФ. </w:t>
      </w:r>
    </w:p>
    <w:p w:rsidR="00A77B3E" w:rsidRPr="00CF190E">
      <w:pPr>
        <w:rPr>
          <w:sz w:val="12"/>
          <w:szCs w:val="12"/>
        </w:rPr>
      </w:pPr>
      <w:r w:rsidRPr="00CF190E">
        <w:rPr>
          <w:sz w:val="12"/>
          <w:szCs w:val="12"/>
        </w:rPr>
        <w:t>Так, дата Аванесовой  Г.С.   было   выдано   повторное   предписание №3.3 об устранении нарушения земельного законодательства  в  срок  до дата  Проверкой  исполнения,  которого  установл</w:t>
      </w:r>
      <w:r w:rsidRPr="00CF190E">
        <w:rPr>
          <w:sz w:val="12"/>
          <w:szCs w:val="12"/>
        </w:rPr>
        <w:t xml:space="preserve">ено, что нарушение требований земельного законодательства не устранено, предписание должностного лица </w:t>
      </w:r>
      <w:r w:rsidRPr="00CF190E">
        <w:rPr>
          <w:sz w:val="12"/>
          <w:szCs w:val="12"/>
        </w:rPr>
        <w:t>от</w:t>
      </w:r>
      <w:r w:rsidRPr="00CF190E">
        <w:rPr>
          <w:sz w:val="12"/>
          <w:szCs w:val="12"/>
        </w:rPr>
        <w:t xml:space="preserve"> дата № 3.3 в установленный срок не выполнено. Аванесова Г.С. продолжает использовать земельный участок площадью 89 кв.м., кадастровый №90:22:телефон:18</w:t>
      </w:r>
      <w:r w:rsidRPr="00CF190E">
        <w:rPr>
          <w:sz w:val="12"/>
          <w:szCs w:val="12"/>
        </w:rPr>
        <w:t>8, находящийся в частной собственности Говорун Л.П., без наличия  каких либо прав, предусмотренных законодательством Российской Федерации, что является нарушением требований статей 25, 26, 33.36, 33.39 Земельного кодекса Российской Федерации.</w:t>
      </w:r>
    </w:p>
    <w:p w:rsidR="00A77B3E" w:rsidRPr="00CF190E">
      <w:pPr>
        <w:rPr>
          <w:sz w:val="12"/>
          <w:szCs w:val="12"/>
        </w:rPr>
      </w:pPr>
      <w:r w:rsidRPr="00CF190E">
        <w:rPr>
          <w:sz w:val="12"/>
          <w:szCs w:val="12"/>
        </w:rPr>
        <w:t>Данные  дейст</w:t>
      </w:r>
      <w:r w:rsidRPr="00CF190E">
        <w:rPr>
          <w:sz w:val="12"/>
          <w:szCs w:val="12"/>
        </w:rPr>
        <w:t xml:space="preserve">вия образуют состав административного правонарушения, предусмотренного </w:t>
      </w:r>
      <w:r w:rsidRPr="00CF190E">
        <w:rPr>
          <w:sz w:val="12"/>
          <w:szCs w:val="12"/>
        </w:rPr>
        <w:t>ч</w:t>
      </w:r>
      <w:r w:rsidRPr="00CF190E">
        <w:rPr>
          <w:sz w:val="12"/>
          <w:szCs w:val="12"/>
        </w:rPr>
        <w:t xml:space="preserve">. 25 ст. 19.5 </w:t>
      </w:r>
      <w:r w:rsidRPr="00CF190E">
        <w:rPr>
          <w:sz w:val="12"/>
          <w:szCs w:val="12"/>
        </w:rPr>
        <w:t>КоАП</w:t>
      </w:r>
      <w:r w:rsidRPr="00CF190E">
        <w:rPr>
          <w:sz w:val="12"/>
          <w:szCs w:val="12"/>
        </w:rPr>
        <w:t xml:space="preserve"> РФ.</w:t>
      </w:r>
    </w:p>
    <w:p w:rsidR="00A77B3E" w:rsidRPr="00CF190E">
      <w:pPr>
        <w:rPr>
          <w:sz w:val="12"/>
          <w:szCs w:val="12"/>
        </w:rPr>
      </w:pPr>
      <w:r w:rsidRPr="00CF190E">
        <w:rPr>
          <w:sz w:val="12"/>
          <w:szCs w:val="12"/>
        </w:rPr>
        <w:t>Аванесова Г.С. в судебное заседание не явилась, о времени и месте рассмотрения дела была уведомлена надлежащие, причины неявки суду не сообщила.</w:t>
      </w:r>
    </w:p>
    <w:p w:rsidR="00A77B3E" w:rsidRPr="00CF190E">
      <w:pPr>
        <w:rPr>
          <w:sz w:val="12"/>
          <w:szCs w:val="12"/>
        </w:rPr>
      </w:pPr>
      <w:r w:rsidRPr="00CF190E">
        <w:rPr>
          <w:sz w:val="12"/>
          <w:szCs w:val="12"/>
        </w:rPr>
        <w:t>Заместитель глав</w:t>
      </w:r>
      <w:r w:rsidRPr="00CF190E">
        <w:rPr>
          <w:sz w:val="12"/>
          <w:szCs w:val="12"/>
        </w:rPr>
        <w:t xml:space="preserve">ного государственного  инспектора адрес по использованию и охране земель ... в судебном заседании дал пояснения  согласно протоколу об административном правонарушении и просил привлечь к административной ответственности Аванесову Г.С.  по </w:t>
      </w:r>
      <w:r w:rsidRPr="00CF190E">
        <w:rPr>
          <w:sz w:val="12"/>
          <w:szCs w:val="12"/>
        </w:rPr>
        <w:t>ч</w:t>
      </w:r>
      <w:r w:rsidRPr="00CF190E">
        <w:rPr>
          <w:sz w:val="12"/>
          <w:szCs w:val="12"/>
        </w:rPr>
        <w:t xml:space="preserve">. 25 ст. 19.5 </w:t>
      </w:r>
      <w:r w:rsidRPr="00CF190E">
        <w:rPr>
          <w:sz w:val="12"/>
          <w:szCs w:val="12"/>
        </w:rPr>
        <w:t>Ко</w:t>
      </w:r>
      <w:r w:rsidRPr="00CF190E">
        <w:rPr>
          <w:sz w:val="12"/>
          <w:szCs w:val="12"/>
        </w:rPr>
        <w:t>АП</w:t>
      </w:r>
      <w:r w:rsidRPr="00CF190E">
        <w:rPr>
          <w:sz w:val="12"/>
          <w:szCs w:val="12"/>
        </w:rPr>
        <w:t xml:space="preserve"> РФ. Также пояснил, что  протокол об административном правонарушении  им  составлен дата, а не дата, указал  на  техническую опечатку.</w:t>
      </w:r>
    </w:p>
    <w:p w:rsidR="00A77B3E" w:rsidRPr="00CF190E">
      <w:pPr>
        <w:rPr>
          <w:sz w:val="12"/>
          <w:szCs w:val="12"/>
        </w:rPr>
      </w:pPr>
      <w:r w:rsidRPr="00CF190E">
        <w:rPr>
          <w:sz w:val="12"/>
          <w:szCs w:val="12"/>
        </w:rPr>
        <w:t>Выслушав заместителя главного государственного  инспектора адрес по использованию и охране земель ... изучив  материалы</w:t>
      </w:r>
      <w:r w:rsidRPr="00CF190E">
        <w:rPr>
          <w:sz w:val="12"/>
          <w:szCs w:val="12"/>
        </w:rPr>
        <w:t xml:space="preserve">  дела, прихожу  к  выводу о наличии  в действиях (бездействии) Аванесовой Г.С.  состава административного правонарушения, предусмотренного частью 25 статьи 19.5 Кодекса Российской Федерации об административных правонарушениях, а именно: невыполнение в уст</w:t>
      </w:r>
      <w:r w:rsidRPr="00CF190E">
        <w:rPr>
          <w:sz w:val="12"/>
          <w:szCs w:val="12"/>
        </w:rPr>
        <w:t>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</w:t>
      </w:r>
      <w:r w:rsidRPr="00CF190E">
        <w:rPr>
          <w:sz w:val="12"/>
          <w:szCs w:val="12"/>
        </w:rPr>
        <w:t>, или их территориальных органов об устранении нарушений земельного законодательства.</w:t>
      </w:r>
    </w:p>
    <w:p w:rsidR="00A77B3E" w:rsidRPr="00CF190E">
      <w:pPr>
        <w:rPr>
          <w:sz w:val="12"/>
          <w:szCs w:val="12"/>
        </w:rPr>
      </w:pPr>
      <w:r w:rsidRPr="00CF190E">
        <w:rPr>
          <w:sz w:val="12"/>
          <w:szCs w:val="12"/>
        </w:rPr>
        <w:t xml:space="preserve">Согласно </w:t>
      </w:r>
      <w:r w:rsidRPr="00CF190E">
        <w:rPr>
          <w:sz w:val="12"/>
          <w:szCs w:val="12"/>
        </w:rPr>
        <w:t>ст. 71 Земельного Кодекса Российской Федерации под государственным земельным надзором понимаются деятельность уполномоченных федеральных органов исполнительной власти, направленная на предупреждение, выявление и пресечение нарушений органами государственно</w:t>
      </w:r>
      <w:r w:rsidRPr="00CF190E">
        <w:rPr>
          <w:sz w:val="12"/>
          <w:szCs w:val="12"/>
        </w:rPr>
        <w:t>й власти, органами местного самоуправления, а также юридическими лицами, их руководителями и иными должностными лицами, индивидуальными предпринимателями (далее - юридические лица, индивидуальные предприниматели), гражданами требований законодательства Рос</w:t>
      </w:r>
      <w:r w:rsidRPr="00CF190E">
        <w:rPr>
          <w:sz w:val="12"/>
          <w:szCs w:val="12"/>
        </w:rPr>
        <w:t>сийской Федерации, за нарушение которых законодательством Российской Федерации предусмотрена</w:t>
      </w:r>
      <w:r w:rsidRPr="00CF190E">
        <w:rPr>
          <w:sz w:val="12"/>
          <w:szCs w:val="12"/>
        </w:rPr>
        <w:t xml:space="preserve"> </w:t>
      </w:r>
      <w:r w:rsidRPr="00CF190E">
        <w:rPr>
          <w:sz w:val="12"/>
          <w:szCs w:val="12"/>
        </w:rPr>
        <w:t>административная и иная ответственность, посредством организации и проведения проверок указанных органов, юридических лиц, индивидуальных предпринимателей и гражда</w:t>
      </w:r>
      <w:r w:rsidRPr="00CF190E">
        <w:rPr>
          <w:sz w:val="12"/>
          <w:szCs w:val="12"/>
        </w:rPr>
        <w:t>н, принятия предусмотренных законодательством Российской Федерации мер по пресечению и (или) устранению последствий выявленных нарушений, и деятельность указанных уполномоченных органов государственной власти по систематическому наблюдению за исполнением т</w:t>
      </w:r>
      <w:r w:rsidRPr="00CF190E">
        <w:rPr>
          <w:sz w:val="12"/>
          <w:szCs w:val="12"/>
        </w:rPr>
        <w:t>ребований земельного законодательства, проведению анализа и прогнозированию состояния исполнения требований земельного законодательства при осуществлении органами государственной власти</w:t>
      </w:r>
      <w:r w:rsidRPr="00CF190E">
        <w:rPr>
          <w:sz w:val="12"/>
          <w:szCs w:val="12"/>
        </w:rPr>
        <w:t>, органами местного самоуправления, юридическими лицами, индивидуальным</w:t>
      </w:r>
      <w:r w:rsidRPr="00CF190E">
        <w:rPr>
          <w:sz w:val="12"/>
          <w:szCs w:val="12"/>
        </w:rPr>
        <w:t>и предпринимателями, гражданами своей деятельности.</w:t>
      </w:r>
    </w:p>
    <w:p w:rsidR="00A77B3E" w:rsidRPr="00CF190E">
      <w:pPr>
        <w:rPr>
          <w:sz w:val="12"/>
          <w:szCs w:val="12"/>
        </w:rPr>
      </w:pPr>
      <w:r w:rsidRPr="00CF190E">
        <w:rPr>
          <w:sz w:val="12"/>
          <w:szCs w:val="12"/>
        </w:rPr>
        <w:t>Государственный земельный надзор осуществляется уполномоченными Правительством Российской Федерации федеральными органами исполнительной власти (далее также - органы государственного земельного надзора).</w:t>
      </w:r>
    </w:p>
    <w:p w:rsidR="00A77B3E" w:rsidRPr="00CF190E">
      <w:pPr>
        <w:rPr>
          <w:sz w:val="12"/>
          <w:szCs w:val="12"/>
        </w:rPr>
      </w:pPr>
      <w:r w:rsidRPr="00CF190E">
        <w:rPr>
          <w:sz w:val="12"/>
          <w:szCs w:val="12"/>
        </w:rPr>
        <w:t>Предметом проверок при осуществлении государственного земельного надзора является соблюдение в отношении объектов земельных отношений органами государственной власти, органами местного самоуправления, юридическими лицами, индивидуальными предпринимателями,</w:t>
      </w:r>
      <w:r w:rsidRPr="00CF190E">
        <w:rPr>
          <w:sz w:val="12"/>
          <w:szCs w:val="12"/>
        </w:rPr>
        <w:t xml:space="preserve"> гражданами требований земельного законодательства, за нарушение которых законодательством Российской Федерации предусмотрена ответственность.</w:t>
      </w:r>
    </w:p>
    <w:p w:rsidR="00A77B3E" w:rsidRPr="00CF190E">
      <w:pPr>
        <w:rPr>
          <w:sz w:val="12"/>
          <w:szCs w:val="12"/>
        </w:rPr>
      </w:pPr>
      <w:r w:rsidRPr="00CF190E">
        <w:rPr>
          <w:sz w:val="12"/>
          <w:szCs w:val="12"/>
        </w:rPr>
        <w:t>Так, вина  Аванесовой Г.С. в совершении указанного правонарушения подтверждается совокупностью  собранных  по  де</w:t>
      </w:r>
      <w:r w:rsidRPr="00CF190E">
        <w:rPr>
          <w:sz w:val="12"/>
          <w:szCs w:val="12"/>
        </w:rPr>
        <w:t xml:space="preserve">лу доказательств: - копией акта проверки № 104 от дата и приложениями к нему (л.д. 6-7, 8-10, 11); - копией извещения о проведении  проверки соблюдения земельного законодательства и возможном составлении протокола об административном правонарушении </w:t>
      </w:r>
      <w:r w:rsidRPr="00CF190E">
        <w:rPr>
          <w:sz w:val="12"/>
          <w:szCs w:val="12"/>
        </w:rPr>
        <w:t>от</w:t>
      </w:r>
      <w:r w:rsidRPr="00CF190E">
        <w:rPr>
          <w:sz w:val="12"/>
          <w:szCs w:val="12"/>
        </w:rPr>
        <w:t xml:space="preserve"> дата</w:t>
      </w:r>
      <w:r w:rsidRPr="00CF190E">
        <w:rPr>
          <w:sz w:val="12"/>
          <w:szCs w:val="12"/>
        </w:rPr>
        <w:t xml:space="preserve"> (л.д. 19); - копией распоряжения о проведении внеплановой выездной проверки № 81-01/1 от дата (л.д. 20); - копией предписания об устранении выявленного нарушения требований земельного законодательства Российской Федерации № 3.3 от дата (л.д. 24); - копией</w:t>
      </w:r>
      <w:r w:rsidRPr="00CF190E">
        <w:rPr>
          <w:sz w:val="12"/>
          <w:szCs w:val="12"/>
        </w:rPr>
        <w:t xml:space="preserve"> почтового реестра и почтового уведомления, подтверждающих получение Аванесовой Г.С. предписания № 3.3 </w:t>
      </w:r>
      <w:r w:rsidRPr="00CF190E">
        <w:rPr>
          <w:sz w:val="12"/>
          <w:szCs w:val="12"/>
        </w:rPr>
        <w:t>от</w:t>
      </w:r>
      <w:r w:rsidRPr="00CF190E">
        <w:rPr>
          <w:sz w:val="12"/>
          <w:szCs w:val="12"/>
        </w:rPr>
        <w:t xml:space="preserve"> дата (л.д. 22).</w:t>
      </w:r>
    </w:p>
    <w:p w:rsidR="00A77B3E" w:rsidRPr="00CF190E">
      <w:pPr>
        <w:rPr>
          <w:sz w:val="12"/>
          <w:szCs w:val="12"/>
        </w:rPr>
      </w:pPr>
      <w:r w:rsidRPr="00CF190E">
        <w:rPr>
          <w:sz w:val="12"/>
          <w:szCs w:val="12"/>
        </w:rPr>
        <w:t>в</w:t>
      </w:r>
    </w:p>
    <w:p w:rsidR="00A77B3E" w:rsidRPr="00CF190E">
      <w:pPr>
        <w:rPr>
          <w:sz w:val="12"/>
          <w:szCs w:val="12"/>
        </w:rPr>
      </w:pPr>
      <w:r w:rsidRPr="00CF190E">
        <w:rPr>
          <w:sz w:val="12"/>
          <w:szCs w:val="12"/>
        </w:rPr>
        <w:t xml:space="preserve">Данные  доказательства  отвечают требованиям </w:t>
      </w:r>
      <w:r w:rsidRPr="00CF190E">
        <w:rPr>
          <w:sz w:val="12"/>
          <w:szCs w:val="12"/>
        </w:rPr>
        <w:t>относимости</w:t>
      </w:r>
      <w:r w:rsidRPr="00CF190E">
        <w:rPr>
          <w:sz w:val="12"/>
          <w:szCs w:val="12"/>
        </w:rPr>
        <w:t xml:space="preserve">, допустимости и достаточности, отнесены  ст. 26.2 </w:t>
      </w:r>
      <w:r w:rsidRPr="00CF190E">
        <w:rPr>
          <w:sz w:val="12"/>
          <w:szCs w:val="12"/>
        </w:rPr>
        <w:t>КоАП</w:t>
      </w:r>
      <w:r w:rsidRPr="00CF190E">
        <w:rPr>
          <w:sz w:val="12"/>
          <w:szCs w:val="12"/>
        </w:rPr>
        <w:t xml:space="preserve">  РФ  к  числу  доказ</w:t>
      </w:r>
      <w:r w:rsidRPr="00CF190E">
        <w:rPr>
          <w:sz w:val="12"/>
          <w:szCs w:val="12"/>
        </w:rPr>
        <w:t>ательств, имеющих значение для правильного разрешения дела.</w:t>
      </w:r>
    </w:p>
    <w:p w:rsidR="00A77B3E" w:rsidRPr="00CF190E">
      <w:pPr>
        <w:rPr>
          <w:sz w:val="12"/>
          <w:szCs w:val="12"/>
        </w:rPr>
      </w:pPr>
      <w:r w:rsidRPr="00CF190E">
        <w:rPr>
          <w:sz w:val="12"/>
          <w:szCs w:val="12"/>
        </w:rPr>
        <w:t xml:space="preserve">Действия  (бездействие) Аванесовой Г.С. правильно  квалифицированы  по  </w:t>
      </w:r>
      <w:r w:rsidRPr="00CF190E">
        <w:rPr>
          <w:sz w:val="12"/>
          <w:szCs w:val="12"/>
        </w:rPr>
        <w:t>ч</w:t>
      </w:r>
      <w:r w:rsidRPr="00CF190E">
        <w:rPr>
          <w:sz w:val="12"/>
          <w:szCs w:val="12"/>
        </w:rPr>
        <w:t xml:space="preserve">. 25  ст. 19.5  </w:t>
      </w:r>
      <w:r w:rsidRPr="00CF190E">
        <w:rPr>
          <w:sz w:val="12"/>
          <w:szCs w:val="12"/>
        </w:rPr>
        <w:t>КоАП</w:t>
      </w:r>
      <w:r w:rsidRPr="00CF190E">
        <w:rPr>
          <w:sz w:val="12"/>
          <w:szCs w:val="12"/>
        </w:rPr>
        <w:t xml:space="preserve"> РФ.</w:t>
      </w:r>
    </w:p>
    <w:p w:rsidR="00A77B3E" w:rsidRPr="00CF190E">
      <w:pPr>
        <w:rPr>
          <w:sz w:val="12"/>
          <w:szCs w:val="12"/>
        </w:rPr>
      </w:pPr>
      <w:r w:rsidRPr="00CF190E">
        <w:rPr>
          <w:sz w:val="12"/>
          <w:szCs w:val="12"/>
        </w:rPr>
        <w:t>При назначении наказания, суд учитывает характер и степень общественной опасности совершенного пра</w:t>
      </w:r>
      <w:r w:rsidRPr="00CF190E">
        <w:rPr>
          <w:sz w:val="12"/>
          <w:szCs w:val="12"/>
        </w:rPr>
        <w:t>вонарушения, принимает во внимание личность виновного. Обстоятельств, смягчающих или отягчающих  административную ответственность   не  установлено.</w:t>
      </w:r>
    </w:p>
    <w:p w:rsidR="00A77B3E" w:rsidRPr="00CF190E">
      <w:pPr>
        <w:rPr>
          <w:sz w:val="12"/>
          <w:szCs w:val="12"/>
        </w:rPr>
      </w:pPr>
      <w:r w:rsidRPr="00CF190E">
        <w:rPr>
          <w:sz w:val="12"/>
          <w:szCs w:val="12"/>
        </w:rPr>
        <w:t xml:space="preserve">На основании </w:t>
      </w:r>
      <w:r w:rsidRPr="00CF190E">
        <w:rPr>
          <w:sz w:val="12"/>
          <w:szCs w:val="12"/>
        </w:rPr>
        <w:t>изложенного</w:t>
      </w:r>
      <w:r w:rsidRPr="00CF190E">
        <w:rPr>
          <w:sz w:val="12"/>
          <w:szCs w:val="12"/>
        </w:rPr>
        <w:t xml:space="preserve">, руководствуясь ч. 25 ст. 19.5, ст. 29.9-29.10 </w:t>
      </w:r>
      <w:r w:rsidRPr="00CF190E">
        <w:rPr>
          <w:sz w:val="12"/>
          <w:szCs w:val="12"/>
        </w:rPr>
        <w:t>КоАП</w:t>
      </w:r>
      <w:r w:rsidRPr="00CF190E">
        <w:rPr>
          <w:sz w:val="12"/>
          <w:szCs w:val="12"/>
        </w:rPr>
        <w:t xml:space="preserve">  РФ,  мировой  судья, -</w:t>
      </w:r>
    </w:p>
    <w:p w:rsidR="00A77B3E" w:rsidRPr="00CF190E">
      <w:pPr>
        <w:rPr>
          <w:sz w:val="12"/>
          <w:szCs w:val="12"/>
        </w:rPr>
      </w:pPr>
      <w:r w:rsidRPr="00CF190E">
        <w:rPr>
          <w:sz w:val="12"/>
          <w:szCs w:val="12"/>
        </w:rPr>
        <w:t>П</w:t>
      </w:r>
      <w:r w:rsidRPr="00CF190E">
        <w:rPr>
          <w:sz w:val="12"/>
          <w:szCs w:val="12"/>
        </w:rPr>
        <w:t xml:space="preserve"> О С </w:t>
      </w:r>
      <w:r w:rsidRPr="00CF190E">
        <w:rPr>
          <w:sz w:val="12"/>
          <w:szCs w:val="12"/>
        </w:rPr>
        <w:t>Т А Н О В И Л:</w:t>
      </w:r>
    </w:p>
    <w:p w:rsidR="00A77B3E" w:rsidRPr="00CF190E">
      <w:pPr>
        <w:rPr>
          <w:sz w:val="12"/>
          <w:szCs w:val="12"/>
        </w:rPr>
      </w:pPr>
    </w:p>
    <w:p w:rsidR="00A77B3E" w:rsidRPr="00CF190E">
      <w:pPr>
        <w:rPr>
          <w:sz w:val="12"/>
          <w:szCs w:val="12"/>
        </w:rPr>
      </w:pPr>
      <w:r w:rsidRPr="00CF190E">
        <w:rPr>
          <w:sz w:val="12"/>
          <w:szCs w:val="12"/>
        </w:rPr>
        <w:t xml:space="preserve">    Аванесову ...  признать  виновной в совершении административного правонарушения, предусмотренного частью  25  статьи 19.5 Кодекса  Российской Федерации об административных  правонарушениях, и назначить ей административное  наказание в виде администрати</w:t>
      </w:r>
      <w:r w:rsidRPr="00CF190E">
        <w:rPr>
          <w:sz w:val="12"/>
          <w:szCs w:val="12"/>
        </w:rPr>
        <w:t>вного штрафа в размере  10000 (десять тысяч)  рублей.</w:t>
      </w:r>
    </w:p>
    <w:p w:rsidR="00A77B3E" w:rsidRPr="00CF190E">
      <w:pPr>
        <w:rPr>
          <w:sz w:val="12"/>
          <w:szCs w:val="12"/>
        </w:rPr>
      </w:pPr>
      <w:r w:rsidRPr="00CF190E">
        <w:rPr>
          <w:sz w:val="12"/>
          <w:szCs w:val="12"/>
        </w:rPr>
        <w:t xml:space="preserve">В соответствии со ст. 32.2 </w:t>
      </w:r>
      <w:r w:rsidRPr="00CF190E">
        <w:rPr>
          <w:sz w:val="12"/>
          <w:szCs w:val="12"/>
        </w:rPr>
        <w:t>КоАП</w:t>
      </w:r>
      <w:r w:rsidRPr="00CF190E">
        <w:rPr>
          <w:sz w:val="12"/>
          <w:szCs w:val="12"/>
        </w:rPr>
        <w:t xml:space="preserve"> РФ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</w:t>
      </w:r>
      <w:r w:rsidRPr="00CF190E">
        <w:rPr>
          <w:sz w:val="12"/>
          <w:szCs w:val="12"/>
        </w:rPr>
        <w:t>нии административного штрафа в законную силу.</w:t>
      </w:r>
    </w:p>
    <w:p w:rsidR="00A77B3E" w:rsidRPr="00CF190E">
      <w:pPr>
        <w:rPr>
          <w:sz w:val="12"/>
          <w:szCs w:val="12"/>
        </w:rPr>
      </w:pPr>
      <w:r w:rsidRPr="00CF190E">
        <w:rPr>
          <w:sz w:val="12"/>
          <w:szCs w:val="12"/>
        </w:rPr>
        <w:t>Штраф  оплатить  по  следующим  реквизитам: получатель платежа - УФК по адрес (Государственный комитет по государственной регистрации и кадастру адрес), ИНН телефон, КПП телефон,  банк получателя - Отделение ад</w:t>
      </w:r>
      <w:r w:rsidRPr="00CF190E">
        <w:rPr>
          <w:sz w:val="12"/>
          <w:szCs w:val="12"/>
        </w:rPr>
        <w:t xml:space="preserve">рес, БИК телефон, </w:t>
      </w:r>
      <w:r w:rsidRPr="00CF190E">
        <w:rPr>
          <w:sz w:val="12"/>
          <w:szCs w:val="12"/>
        </w:rPr>
        <w:t>р</w:t>
      </w:r>
      <w:r w:rsidRPr="00CF190E">
        <w:rPr>
          <w:sz w:val="12"/>
          <w:szCs w:val="12"/>
        </w:rPr>
        <w:t>/счёт № 40101810335100010001, ОКТМО телефон, КБК 32111607000016000140, УИН 0.</w:t>
      </w:r>
    </w:p>
    <w:p w:rsidR="00A77B3E" w:rsidRPr="00CF190E">
      <w:pPr>
        <w:rPr>
          <w:sz w:val="12"/>
          <w:szCs w:val="12"/>
        </w:rPr>
      </w:pPr>
      <w:r w:rsidRPr="00CF190E">
        <w:rPr>
          <w:sz w:val="12"/>
          <w:szCs w:val="12"/>
        </w:rPr>
        <w:t>Квитанцию об оплате административного штрафа необходимо предоставить  на  судебный участок № 14 Киевского судебного района адрес, как документ подтверждающий и</w:t>
      </w:r>
      <w:r w:rsidRPr="00CF190E">
        <w:rPr>
          <w:sz w:val="12"/>
          <w:szCs w:val="12"/>
        </w:rPr>
        <w:t>сполнение судебного постановления.</w:t>
      </w:r>
    </w:p>
    <w:p w:rsidR="00A77B3E" w:rsidRPr="00CF190E">
      <w:pPr>
        <w:rPr>
          <w:sz w:val="12"/>
          <w:szCs w:val="12"/>
        </w:rPr>
      </w:pPr>
      <w:r w:rsidRPr="00CF190E">
        <w:rPr>
          <w:sz w:val="12"/>
          <w:szCs w:val="12"/>
        </w:rPr>
        <w:t xml:space="preserve"> При отсутствии документа, свидетельствующего об уплате административного штрафа в срок, сумма штрафа на основании  ст. 32.2 </w:t>
      </w:r>
      <w:r w:rsidRPr="00CF190E">
        <w:rPr>
          <w:sz w:val="12"/>
          <w:szCs w:val="12"/>
        </w:rPr>
        <w:t>КоАП</w:t>
      </w:r>
      <w:r w:rsidRPr="00CF190E">
        <w:rPr>
          <w:sz w:val="12"/>
          <w:szCs w:val="12"/>
        </w:rPr>
        <w:t xml:space="preserve"> будет  взыскана  в  принудительном  порядке.</w:t>
      </w:r>
    </w:p>
    <w:p w:rsidR="00A77B3E" w:rsidRPr="00CF190E">
      <w:pPr>
        <w:rPr>
          <w:sz w:val="12"/>
          <w:szCs w:val="12"/>
        </w:rPr>
      </w:pPr>
      <w:r w:rsidRPr="00CF190E">
        <w:rPr>
          <w:sz w:val="12"/>
          <w:szCs w:val="12"/>
        </w:rPr>
        <w:t xml:space="preserve">Постановление может быть обжаловано в течение </w:t>
      </w:r>
      <w:r w:rsidRPr="00CF190E">
        <w:rPr>
          <w:sz w:val="12"/>
          <w:szCs w:val="12"/>
        </w:rPr>
        <w:t>десяти суток со дня вручения или получения копии постановления в Киевский районный суд адрес путем подачи жалобы через судебный участок № 14 Киевского судебного района адрес.</w:t>
      </w:r>
    </w:p>
    <w:p w:rsidR="00A77B3E" w:rsidRPr="00CF190E">
      <w:pPr>
        <w:rPr>
          <w:sz w:val="12"/>
          <w:szCs w:val="12"/>
        </w:rPr>
      </w:pPr>
    </w:p>
    <w:p w:rsidR="00A77B3E" w:rsidRPr="00CF190E">
      <w:pPr>
        <w:rPr>
          <w:sz w:val="12"/>
          <w:szCs w:val="12"/>
        </w:rPr>
      </w:pPr>
      <w:r w:rsidRPr="00CF190E">
        <w:rPr>
          <w:sz w:val="12"/>
          <w:szCs w:val="12"/>
        </w:rPr>
        <w:t xml:space="preserve">   Мировой  судья:                                                              </w:t>
      </w:r>
      <w:r w:rsidRPr="00CF190E">
        <w:rPr>
          <w:sz w:val="12"/>
          <w:szCs w:val="12"/>
        </w:rPr>
        <w:t xml:space="preserve">                    Т.С. </w:t>
      </w:r>
      <w:r w:rsidRPr="00CF190E">
        <w:rPr>
          <w:sz w:val="12"/>
          <w:szCs w:val="12"/>
        </w:rPr>
        <w:t>Тарасенко</w:t>
      </w:r>
    </w:p>
    <w:p w:rsidR="00A77B3E" w:rsidRPr="00CF190E">
      <w:pPr>
        <w:rPr>
          <w:sz w:val="12"/>
          <w:szCs w:val="12"/>
        </w:rPr>
      </w:pPr>
    </w:p>
    <w:p w:rsidR="00A77B3E" w:rsidRPr="00CF190E">
      <w:pPr>
        <w:rPr>
          <w:sz w:val="12"/>
          <w:szCs w:val="12"/>
        </w:rPr>
      </w:pPr>
    </w:p>
    <w:sectPr w:rsidSect="00CF190E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726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