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86D" w:rsidP="0056486D">
      <w:pPr>
        <w:pStyle w:val="Title"/>
        <w:ind w:firstLine="567"/>
        <w:rPr>
          <w:color w:val="000000"/>
          <w:sz w:val="27"/>
          <w:szCs w:val="27"/>
          <w:lang w:val="en-US"/>
        </w:rPr>
      </w:pPr>
    </w:p>
    <w:p w:rsidR="0056486D" w:rsidP="0056486D">
      <w:pPr>
        <w:pStyle w:val="Title"/>
        <w:ind w:firstLine="567"/>
        <w:rPr>
          <w:color w:val="000000"/>
          <w:sz w:val="27"/>
          <w:szCs w:val="27"/>
        </w:rPr>
      </w:pPr>
      <w:r w:rsidRPr="003A6726">
        <w:rPr>
          <w:color w:val="000000"/>
          <w:sz w:val="27"/>
          <w:szCs w:val="27"/>
        </w:rPr>
        <w:t xml:space="preserve">                                                                              </w:t>
      </w:r>
      <w:r>
        <w:rPr>
          <w:color w:val="000000"/>
          <w:sz w:val="27"/>
          <w:szCs w:val="27"/>
        </w:rPr>
        <w:t>УИД 91</w:t>
      </w:r>
      <w:r>
        <w:rPr>
          <w:color w:val="000000"/>
          <w:sz w:val="27"/>
          <w:szCs w:val="27"/>
          <w:lang w:val="en-US"/>
        </w:rPr>
        <w:t>MS</w:t>
      </w:r>
      <w:r w:rsidRPr="003A6726">
        <w:rPr>
          <w:color w:val="000000"/>
          <w:sz w:val="27"/>
          <w:szCs w:val="27"/>
        </w:rPr>
        <w:t>0014-01-20</w:t>
      </w:r>
      <w:r w:rsidR="007164C8">
        <w:rPr>
          <w:color w:val="000000"/>
          <w:sz w:val="27"/>
          <w:szCs w:val="27"/>
        </w:rPr>
        <w:t>20</w:t>
      </w:r>
      <w:r w:rsidRPr="003A6726">
        <w:rPr>
          <w:color w:val="000000"/>
          <w:sz w:val="27"/>
          <w:szCs w:val="27"/>
        </w:rPr>
        <w:t>-00</w:t>
      </w:r>
      <w:r w:rsidR="007164C8">
        <w:rPr>
          <w:color w:val="000000"/>
          <w:sz w:val="27"/>
          <w:szCs w:val="27"/>
        </w:rPr>
        <w:t>0</w:t>
      </w:r>
      <w:r w:rsidR="008E110F">
        <w:rPr>
          <w:color w:val="000000"/>
          <w:sz w:val="27"/>
          <w:szCs w:val="27"/>
        </w:rPr>
        <w:t>346</w:t>
      </w:r>
      <w:r w:rsidRPr="003A6726">
        <w:rPr>
          <w:color w:val="000000"/>
          <w:sz w:val="27"/>
          <w:szCs w:val="27"/>
        </w:rPr>
        <w:t>-6</w:t>
      </w:r>
      <w:r w:rsidR="008E110F">
        <w:rPr>
          <w:color w:val="000000"/>
          <w:sz w:val="27"/>
          <w:szCs w:val="27"/>
        </w:rPr>
        <w:t>2</w:t>
      </w:r>
    </w:p>
    <w:p w:rsidR="00A74FC9" w:rsidP="0056486D">
      <w:pPr>
        <w:pStyle w:val="Title"/>
        <w:ind w:firstLine="567"/>
        <w:rPr>
          <w:color w:val="000000"/>
          <w:sz w:val="27"/>
          <w:szCs w:val="27"/>
        </w:rPr>
      </w:pPr>
    </w:p>
    <w:p w:rsidR="0056486D" w:rsidP="0056486D">
      <w:pPr>
        <w:pStyle w:val="Title"/>
        <w:ind w:firstLine="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Дело № 5-14-</w:t>
      </w:r>
      <w:r w:rsidR="008E110F">
        <w:rPr>
          <w:color w:val="000000"/>
          <w:sz w:val="27"/>
          <w:szCs w:val="27"/>
        </w:rPr>
        <w:t>80</w:t>
      </w:r>
      <w:r>
        <w:rPr>
          <w:color w:val="000000"/>
          <w:sz w:val="27"/>
          <w:szCs w:val="27"/>
        </w:rPr>
        <w:t>/2020</w:t>
      </w:r>
    </w:p>
    <w:p w:rsidR="0056486D" w:rsidRPr="003A6726" w:rsidP="0056486D">
      <w:pPr>
        <w:pStyle w:val="Title"/>
        <w:ind w:firstLine="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  (05-00</w:t>
      </w:r>
      <w:r w:rsidR="008E110F">
        <w:rPr>
          <w:color w:val="000000"/>
          <w:sz w:val="27"/>
          <w:szCs w:val="27"/>
        </w:rPr>
        <w:t>80</w:t>
      </w:r>
      <w:r>
        <w:rPr>
          <w:color w:val="000000"/>
          <w:sz w:val="27"/>
          <w:szCs w:val="27"/>
        </w:rPr>
        <w:t>/14/2020)</w:t>
      </w:r>
    </w:p>
    <w:p w:rsidR="0056486D" w:rsidRPr="003A6726" w:rsidP="0056486D">
      <w:pPr>
        <w:pStyle w:val="Title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</w:p>
    <w:p w:rsidR="0056486D" w:rsidP="0056486D">
      <w:pPr>
        <w:pStyle w:val="Title"/>
        <w:ind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 О С Т А Н О В Л Е Н И Е</w:t>
      </w:r>
    </w:p>
    <w:p w:rsidR="0056486D" w:rsidP="0056486D">
      <w:pPr>
        <w:pStyle w:val="Title"/>
        <w:ind w:firstLine="567"/>
        <w:rPr>
          <w:color w:val="000000"/>
          <w:sz w:val="27"/>
          <w:szCs w:val="27"/>
        </w:rPr>
      </w:pPr>
    </w:p>
    <w:p w:rsidR="0056486D" w:rsidP="005648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23 апреля</w:t>
      </w:r>
      <w:r w:rsidR="002A7A9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E67A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A7A9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2020  года                                                           </w:t>
      </w:r>
      <w:r w:rsidR="003A6726"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="003E67AF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 w:cs="Times New Roman"/>
          <w:color w:val="000000"/>
          <w:sz w:val="27"/>
          <w:szCs w:val="27"/>
        </w:rPr>
        <w:t>город   Симферополь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  судебного  участка № 14 Киевского судебного района города Симферополя Республики Крым </w:t>
      </w:r>
      <w:r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Т.С. (г. Симферополь, ул. </w:t>
      </w:r>
      <w:r>
        <w:rPr>
          <w:rFonts w:ascii="Times New Roman" w:hAnsi="Times New Roman" w:cs="Times New Roman"/>
          <w:color w:val="000000"/>
          <w:sz w:val="27"/>
          <w:szCs w:val="27"/>
        </w:rPr>
        <w:t>Киевская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д.55/2),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правонарушениях,  (протокол об административном правонарушении №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от 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года)  в  отношении</w:t>
      </w:r>
    </w:p>
    <w:p w:rsidR="0056486D" w:rsidP="00A74F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Мочалова Игоря Михайловича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года рождения, уроженца 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3A6726"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гражданина 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зарегистрированного по адресу: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               </w:t>
      </w:r>
      <w:r w:rsidR="00A74FC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56486D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у с т а </w:t>
      </w:r>
      <w:r>
        <w:rPr>
          <w:rFonts w:ascii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 в и </w:t>
      </w:r>
      <w:r>
        <w:rPr>
          <w:rFonts w:ascii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56486D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6486D" w:rsidRPr="00ED4D93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Мочалов Игорь Михайлович</w:t>
      </w:r>
      <w:r w:rsidR="008A25F4">
        <w:rPr>
          <w:rFonts w:ascii="Times New Roman" w:hAnsi="Times New Roman" w:cs="Times New Roman"/>
          <w:sz w:val="27"/>
          <w:szCs w:val="27"/>
        </w:rPr>
        <w:t xml:space="preserve">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ин. в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 w:rsidR="009222C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 осуществлял предпринимательскую деятельность без государственной регистрации  в  качестве индивидуального предпринимателя, направленную на систематическое получение  прибыли  от  предоставления услуг по перевозке пассажиров на автомобиле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 w:rsidRPr="00ED4D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486D" w:rsidRPr="00693721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Мочалов И.М.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 в  судебное  заседание</w:t>
      </w:r>
      <w:r w:rsidRPr="00693721">
        <w:rPr>
          <w:rFonts w:ascii="Times New Roman" w:hAnsi="Times New Roman" w:cs="Times New Roman"/>
          <w:color w:val="FF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FF0000"/>
          <w:sz w:val="27"/>
          <w:szCs w:val="27"/>
        </w:rPr>
        <w:t>не явился, о слушании дела извещен надлежаще, о  причинах  неявки  суду  не  сообщил.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Исследовав  материалы   дела</w:t>
      </w:r>
      <w:r>
        <w:rPr>
          <w:sz w:val="27"/>
          <w:szCs w:val="27"/>
        </w:rPr>
        <w:t xml:space="preserve">, мировой  судья  приходит  к  выводу </w:t>
      </w:r>
      <w:r w:rsidR="00A74F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</w:t>
      </w:r>
      <w:r w:rsidR="00A74FC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наличии в действиях  </w:t>
      </w:r>
      <w:r w:rsidR="00B24AA6">
        <w:rPr>
          <w:sz w:val="27"/>
          <w:szCs w:val="27"/>
        </w:rPr>
        <w:t>Мочалова И.М.</w:t>
      </w:r>
      <w:r>
        <w:rPr>
          <w:sz w:val="27"/>
          <w:szCs w:val="27"/>
        </w:rPr>
        <w:t xml:space="preserve"> состава административного правонарушения, предусмотренного  </w:t>
      </w:r>
      <w:r>
        <w:rPr>
          <w:sz w:val="27"/>
          <w:szCs w:val="27"/>
        </w:rPr>
        <w:t>ч</w:t>
      </w:r>
      <w:r>
        <w:rPr>
          <w:sz w:val="27"/>
          <w:szCs w:val="27"/>
        </w:rPr>
        <w:t xml:space="preserve">. 1 ст. 14.1 </w:t>
      </w:r>
      <w:r>
        <w:rPr>
          <w:sz w:val="27"/>
          <w:szCs w:val="27"/>
        </w:rPr>
        <w:t>КоАП</w:t>
      </w:r>
      <w:r>
        <w:rPr>
          <w:sz w:val="27"/>
          <w:szCs w:val="27"/>
        </w:rPr>
        <w:t xml:space="preserve"> РФ, выразившегося  в   осуществлении  предпринимательской  деятельности  без соответствующей государственной   регистрации.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>
          <w:rPr>
            <w:rStyle w:val="a0"/>
            <w:rFonts w:ascii="Times New Roman" w:hAnsi="Times New Roman" w:cs="Times New Roman"/>
            <w:b w:val="0"/>
            <w:sz w:val="27"/>
            <w:szCs w:val="27"/>
          </w:rPr>
          <w:t>п. 1 ст. 2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</w:t>
      </w:r>
      <w:hyperlink r:id="rId5" w:history="1">
        <w:r>
          <w:rPr>
            <w:rStyle w:val="a0"/>
            <w:rFonts w:ascii="Times New Roman" w:hAnsi="Times New Roman" w:cs="Times New Roman"/>
            <w:b w:val="0"/>
            <w:sz w:val="27"/>
            <w:szCs w:val="27"/>
          </w:rPr>
          <w:t>п. 1 ст. 23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Судом  установлено, что  в  качестве индивидуального предпринимателя, осуществляющего деятельность по перевозке пассажиров и багажа легковым такси,   </w:t>
      </w:r>
      <w:r w:rsidR="00B24AA6">
        <w:rPr>
          <w:rFonts w:ascii="Times New Roman" w:hAnsi="Times New Roman" w:cs="Times New Roman"/>
          <w:sz w:val="27"/>
          <w:szCs w:val="27"/>
        </w:rPr>
        <w:t>Мочалов И.М.</w:t>
      </w:r>
      <w:r w:rsidR="00365B65">
        <w:rPr>
          <w:rFonts w:ascii="Times New Roman" w:hAnsi="Times New Roman" w:cs="Times New Roman"/>
          <w:sz w:val="27"/>
          <w:szCs w:val="27"/>
        </w:rPr>
        <w:t xml:space="preserve"> </w:t>
      </w:r>
      <w:r w:rsidR="003A6726">
        <w:rPr>
          <w:rFonts w:ascii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hAnsi="Times New Roman" w:cs="Times New Roman"/>
          <w:sz w:val="27"/>
          <w:szCs w:val="27"/>
        </w:rPr>
        <w:t>зарегистрирован, занимается  данным   видом  предпринимательской  деятельности   без  соответствующей   государственной      регистрации.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Факт  совершения  правонарушения </w:t>
      </w:r>
      <w:r w:rsidR="003A6726">
        <w:rPr>
          <w:rFonts w:ascii="Times New Roman" w:hAnsi="Times New Roman" w:cs="Times New Roman"/>
          <w:sz w:val="27"/>
          <w:szCs w:val="27"/>
        </w:rPr>
        <w:t xml:space="preserve"> и  вина  </w:t>
      </w:r>
      <w:r w:rsidR="00B24AA6">
        <w:rPr>
          <w:rFonts w:ascii="Times New Roman" w:hAnsi="Times New Roman" w:cs="Times New Roman"/>
          <w:sz w:val="27"/>
          <w:szCs w:val="27"/>
        </w:rPr>
        <w:t xml:space="preserve">Мочалова И.М. </w:t>
      </w:r>
      <w:r w:rsidR="003A6726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 </w:t>
      </w:r>
      <w:r>
        <w:rPr>
          <w:rFonts w:ascii="Times New Roman" w:hAnsi="Times New Roman" w:cs="Times New Roman"/>
          <w:sz w:val="27"/>
          <w:szCs w:val="27"/>
        </w:rPr>
        <w:t xml:space="preserve"> подтверждается  совокупностью  собранных  по  делу  доказательств:  - протоколом об административном правонарушении №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690E84">
        <w:rPr>
          <w:rFonts w:ascii="Times New Roman" w:hAnsi="Times New Roman" w:cs="Times New Roman"/>
          <w:color w:val="000000"/>
          <w:sz w:val="27"/>
          <w:szCs w:val="27"/>
        </w:rPr>
        <w:t xml:space="preserve"> от  </w:t>
      </w:r>
      <w:r w:rsidR="005C7F07">
        <w:rPr>
          <w:rFonts w:ascii="Times New Roman" w:hAnsi="Times New Roman" w:cs="Times New Roman"/>
          <w:color w:val="000000"/>
          <w:sz w:val="27"/>
          <w:szCs w:val="27"/>
        </w:rPr>
        <w:t>…</w:t>
      </w:r>
      <w:r w:rsidR="00690E8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года  (л.д. 1); </w:t>
      </w:r>
      <w:r w:rsidR="005B66E5">
        <w:rPr>
          <w:rFonts w:ascii="Times New Roman" w:hAnsi="Times New Roman" w:cs="Times New Roman"/>
          <w:sz w:val="27"/>
          <w:szCs w:val="27"/>
        </w:rPr>
        <w:t>- письменным объяснением  Мочалова И.М. (л.д. 2);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B66E5">
        <w:rPr>
          <w:rFonts w:ascii="Times New Roman" w:hAnsi="Times New Roman" w:cs="Times New Roman"/>
          <w:sz w:val="27"/>
          <w:szCs w:val="27"/>
        </w:rPr>
        <w:t xml:space="preserve">- письменным </w:t>
      </w:r>
      <w:r w:rsidR="005B66E5">
        <w:rPr>
          <w:rFonts w:ascii="Times New Roman" w:hAnsi="Times New Roman" w:cs="Times New Roman"/>
          <w:sz w:val="27"/>
          <w:szCs w:val="27"/>
        </w:rPr>
        <w:t xml:space="preserve">объяснением свидетеля  </w:t>
      </w:r>
      <w:r w:rsidR="005C7F07">
        <w:rPr>
          <w:rFonts w:ascii="Times New Roman" w:hAnsi="Times New Roman" w:cs="Times New Roman"/>
          <w:sz w:val="27"/>
          <w:szCs w:val="27"/>
        </w:rPr>
        <w:t>…</w:t>
      </w:r>
      <w:r w:rsidR="005B66E5">
        <w:rPr>
          <w:rFonts w:ascii="Times New Roman" w:hAnsi="Times New Roman" w:cs="Times New Roman"/>
          <w:sz w:val="27"/>
          <w:szCs w:val="27"/>
        </w:rPr>
        <w:t xml:space="preserve"> (л.д. 3); </w:t>
      </w:r>
      <w:r w:rsidR="006A3DFA">
        <w:rPr>
          <w:rFonts w:ascii="Times New Roman" w:hAnsi="Times New Roman" w:cs="Times New Roman"/>
          <w:sz w:val="27"/>
          <w:szCs w:val="27"/>
        </w:rPr>
        <w:t xml:space="preserve">-  </w:t>
      </w:r>
      <w:r w:rsidR="009D1643">
        <w:rPr>
          <w:rFonts w:ascii="Times New Roman" w:hAnsi="Times New Roman" w:cs="Times New Roman"/>
          <w:sz w:val="27"/>
          <w:szCs w:val="27"/>
        </w:rPr>
        <w:t xml:space="preserve">рапортом ГИБДД </w:t>
      </w:r>
      <w:r w:rsidR="00F86B3A">
        <w:rPr>
          <w:rFonts w:ascii="Times New Roman" w:hAnsi="Times New Roman" w:cs="Times New Roman"/>
          <w:sz w:val="27"/>
          <w:szCs w:val="27"/>
        </w:rPr>
        <w:t xml:space="preserve">ОГИБДД </w:t>
      </w:r>
      <w:r w:rsidR="0003005D">
        <w:rPr>
          <w:rFonts w:ascii="Times New Roman" w:hAnsi="Times New Roman" w:cs="Times New Roman"/>
          <w:sz w:val="27"/>
          <w:szCs w:val="27"/>
        </w:rPr>
        <w:t>У</w:t>
      </w:r>
      <w:r w:rsidR="009D1643">
        <w:rPr>
          <w:rFonts w:ascii="Times New Roman" w:hAnsi="Times New Roman" w:cs="Times New Roman"/>
          <w:sz w:val="27"/>
          <w:szCs w:val="27"/>
        </w:rPr>
        <w:t xml:space="preserve">МВД </w:t>
      </w:r>
      <w:r w:rsidR="00F86B3A">
        <w:rPr>
          <w:rFonts w:ascii="Times New Roman" w:hAnsi="Times New Roman" w:cs="Times New Roman"/>
          <w:sz w:val="27"/>
          <w:szCs w:val="27"/>
        </w:rPr>
        <w:t xml:space="preserve">России </w:t>
      </w:r>
      <w:r w:rsidR="009D1643">
        <w:rPr>
          <w:rFonts w:ascii="Times New Roman" w:hAnsi="Times New Roman" w:cs="Times New Roman"/>
          <w:sz w:val="27"/>
          <w:szCs w:val="27"/>
        </w:rPr>
        <w:t xml:space="preserve">по </w:t>
      </w:r>
      <w:r w:rsidR="00F86B3A">
        <w:rPr>
          <w:rFonts w:ascii="Times New Roman" w:hAnsi="Times New Roman" w:cs="Times New Roman"/>
          <w:sz w:val="27"/>
          <w:szCs w:val="27"/>
        </w:rPr>
        <w:t>г</w:t>
      </w:r>
      <w:r w:rsidR="00F86B3A">
        <w:rPr>
          <w:rFonts w:ascii="Times New Roman" w:hAnsi="Times New Roman" w:cs="Times New Roman"/>
          <w:sz w:val="27"/>
          <w:szCs w:val="27"/>
        </w:rPr>
        <w:t>.С</w:t>
      </w:r>
      <w:r w:rsidR="00F86B3A">
        <w:rPr>
          <w:rFonts w:ascii="Times New Roman" w:hAnsi="Times New Roman" w:cs="Times New Roman"/>
          <w:sz w:val="27"/>
          <w:szCs w:val="27"/>
        </w:rPr>
        <w:t xml:space="preserve">имферополю </w:t>
      </w:r>
      <w:r w:rsidR="009D1643">
        <w:rPr>
          <w:rFonts w:ascii="Times New Roman" w:hAnsi="Times New Roman" w:cs="Times New Roman"/>
          <w:sz w:val="27"/>
          <w:szCs w:val="27"/>
        </w:rPr>
        <w:t>от 1</w:t>
      </w:r>
      <w:r w:rsidR="00F86B3A">
        <w:rPr>
          <w:rFonts w:ascii="Times New Roman" w:hAnsi="Times New Roman" w:cs="Times New Roman"/>
          <w:sz w:val="27"/>
          <w:szCs w:val="27"/>
        </w:rPr>
        <w:t>8</w:t>
      </w:r>
      <w:r w:rsidR="009D1643">
        <w:rPr>
          <w:rFonts w:ascii="Times New Roman" w:hAnsi="Times New Roman" w:cs="Times New Roman"/>
          <w:sz w:val="27"/>
          <w:szCs w:val="27"/>
        </w:rPr>
        <w:t>.0</w:t>
      </w:r>
      <w:r w:rsidR="00F86B3A">
        <w:rPr>
          <w:rFonts w:ascii="Times New Roman" w:hAnsi="Times New Roman" w:cs="Times New Roman"/>
          <w:sz w:val="27"/>
          <w:szCs w:val="27"/>
        </w:rPr>
        <w:t>2</w:t>
      </w:r>
      <w:r w:rsidR="009D1643">
        <w:rPr>
          <w:rFonts w:ascii="Times New Roman" w:hAnsi="Times New Roman" w:cs="Times New Roman"/>
          <w:sz w:val="27"/>
          <w:szCs w:val="27"/>
        </w:rPr>
        <w:t xml:space="preserve">.2020 года  (л.д. </w:t>
      </w:r>
      <w:r w:rsidR="00F86B3A">
        <w:rPr>
          <w:rFonts w:ascii="Times New Roman" w:hAnsi="Times New Roman" w:cs="Times New Roman"/>
          <w:sz w:val="27"/>
          <w:szCs w:val="27"/>
        </w:rPr>
        <w:t>4</w:t>
      </w:r>
      <w:r w:rsidR="009D1643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Данные  доказательства  отвечают требованиям </w:t>
      </w:r>
      <w:r>
        <w:rPr>
          <w:color w:val="000000"/>
          <w:sz w:val="27"/>
          <w:szCs w:val="27"/>
        </w:rPr>
        <w:t>относимости</w:t>
      </w:r>
      <w:r>
        <w:rPr>
          <w:color w:val="000000"/>
          <w:sz w:val="27"/>
          <w:szCs w:val="27"/>
        </w:rPr>
        <w:t xml:space="preserve">, допустимости и достаточности, отнесены  ст. 26.2 </w:t>
      </w:r>
      <w:r>
        <w:rPr>
          <w:color w:val="000000"/>
          <w:sz w:val="27"/>
          <w:szCs w:val="27"/>
        </w:rPr>
        <w:t>КоАП</w:t>
      </w:r>
      <w:r>
        <w:rPr>
          <w:color w:val="000000"/>
          <w:sz w:val="27"/>
          <w:szCs w:val="27"/>
        </w:rPr>
        <w:t xml:space="preserve">  РФ  к  числу  доказательств, имеющих значение для правильного разрешения дела.</w:t>
      </w:r>
    </w:p>
    <w:p w:rsidR="0056486D" w:rsidRPr="00693721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93721">
        <w:rPr>
          <w:rFonts w:ascii="Times New Roman" w:hAnsi="Times New Roman" w:cs="Times New Roman"/>
          <w:color w:val="FF0000"/>
          <w:sz w:val="27"/>
          <w:szCs w:val="27"/>
        </w:rPr>
        <w:t xml:space="preserve">При назначении наказания, суд учитывает характер совершенного правонарушения, принимает во внимание личность </w:t>
      </w:r>
      <w:r>
        <w:rPr>
          <w:rFonts w:ascii="Times New Roman" w:hAnsi="Times New Roman" w:cs="Times New Roman"/>
          <w:color w:val="FF0000"/>
          <w:sz w:val="27"/>
          <w:szCs w:val="27"/>
        </w:rPr>
        <w:t>виновного</w:t>
      </w:r>
      <w:r w:rsidR="003E67AF">
        <w:rPr>
          <w:rFonts w:ascii="Times New Roman" w:hAnsi="Times New Roman" w:cs="Times New Roman"/>
          <w:color w:val="FF0000"/>
          <w:sz w:val="27"/>
          <w:szCs w:val="27"/>
        </w:rPr>
        <w:t>, ранее не привлекавшегося к административной ответс</w:t>
      </w:r>
      <w:r w:rsidR="00A74FC9">
        <w:rPr>
          <w:rFonts w:ascii="Times New Roman" w:hAnsi="Times New Roman" w:cs="Times New Roman"/>
          <w:color w:val="FF0000"/>
          <w:sz w:val="27"/>
          <w:szCs w:val="27"/>
        </w:rPr>
        <w:t>т</w:t>
      </w:r>
      <w:r w:rsidR="003E67AF">
        <w:rPr>
          <w:rFonts w:ascii="Times New Roman" w:hAnsi="Times New Roman" w:cs="Times New Roman"/>
          <w:color w:val="FF0000"/>
          <w:sz w:val="27"/>
          <w:szCs w:val="27"/>
        </w:rPr>
        <w:t>венности.</w:t>
      </w:r>
      <w:r w:rsidRPr="00693721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93721">
        <w:rPr>
          <w:rFonts w:ascii="Times New Roman" w:hAnsi="Times New Roman" w:cs="Times New Roman"/>
          <w:color w:val="FF0000"/>
          <w:sz w:val="27"/>
          <w:szCs w:val="27"/>
        </w:rPr>
        <w:t xml:space="preserve">Обстоятельств, 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смягчающих  либо  </w:t>
      </w:r>
      <w:r w:rsidRPr="00693721">
        <w:rPr>
          <w:rFonts w:ascii="Times New Roman" w:hAnsi="Times New Roman" w:cs="Times New Roman"/>
          <w:color w:val="FF0000"/>
          <w:sz w:val="27"/>
          <w:szCs w:val="27"/>
        </w:rPr>
        <w:t xml:space="preserve">отягчающих  административную  ответственность,  судом 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693721">
        <w:rPr>
          <w:rFonts w:ascii="Times New Roman" w:hAnsi="Times New Roman" w:cs="Times New Roman"/>
          <w:color w:val="FF0000"/>
          <w:sz w:val="27"/>
          <w:szCs w:val="27"/>
        </w:rPr>
        <w:t>не  установлено.</w:t>
      </w:r>
    </w:p>
    <w:p w:rsidR="0056486D" w:rsidP="005648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7"/>
          <w:szCs w:val="27"/>
        </w:rPr>
        <w:t>изложенного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руководствуясь </w:t>
      </w:r>
      <w:r>
        <w:rPr>
          <w:rFonts w:ascii="Times New Roman" w:hAnsi="Times New Roman" w:cs="Times New Roman"/>
          <w:sz w:val="27"/>
          <w:szCs w:val="27"/>
        </w:rPr>
        <w:t xml:space="preserve">ч.1 ст. 14.1, ст. 29.7 - 29.11,  </w:t>
      </w:r>
      <w:r>
        <w:rPr>
          <w:rFonts w:ascii="Times New Roman" w:hAnsi="Times New Roman" w:cs="Times New Roman"/>
          <w:sz w:val="27"/>
          <w:szCs w:val="27"/>
        </w:rPr>
        <w:t>КоАП</w:t>
      </w:r>
      <w:r>
        <w:rPr>
          <w:rFonts w:ascii="Times New Roman" w:hAnsi="Times New Roman" w:cs="Times New Roman"/>
          <w:sz w:val="27"/>
          <w:szCs w:val="27"/>
        </w:rPr>
        <w:t xml:space="preserve"> РФ, мировой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судья -</w:t>
      </w:r>
    </w:p>
    <w:p w:rsidR="0056486D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56486D" w:rsidP="005648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Мочалова Игоря Михайловича</w:t>
      </w:r>
      <w:r w:rsidR="006A3DFA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административное наказание в  виде  административного  штрафа в  размере  500  (пятьсот)   рублей.</w:t>
      </w:r>
    </w:p>
    <w:p w:rsidR="0056486D" w:rsidRPr="004C75B9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4C75B9">
        <w:rPr>
          <w:sz w:val="27"/>
          <w:szCs w:val="27"/>
        </w:rPr>
        <w:t xml:space="preserve">соответствии со ст. 32.2 </w:t>
      </w:r>
      <w:r w:rsidRPr="004C75B9">
        <w:rPr>
          <w:sz w:val="27"/>
          <w:szCs w:val="27"/>
        </w:rPr>
        <w:t>КоАП</w:t>
      </w:r>
      <w:r w:rsidRPr="004C75B9">
        <w:rPr>
          <w:sz w:val="27"/>
          <w:szCs w:val="27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486D" w:rsidP="0056486D">
      <w:pPr>
        <w:pStyle w:val="20"/>
        <w:shd w:val="clear" w:color="auto" w:fill="auto"/>
        <w:spacing w:after="0"/>
        <w:ind w:firstLine="600"/>
        <w:jc w:val="both"/>
        <w:rPr>
          <w:sz w:val="27"/>
          <w:szCs w:val="27"/>
        </w:rPr>
      </w:pPr>
      <w:r w:rsidRPr="004C75B9">
        <w:rPr>
          <w:sz w:val="27"/>
          <w:szCs w:val="27"/>
        </w:rPr>
        <w:t>Штраф  оплатить по следующим реквизитам: получатель платежа –</w:t>
      </w:r>
      <w:r w:rsidRPr="004C75B9">
        <w:rPr>
          <w:color w:val="000000"/>
          <w:sz w:val="27"/>
          <w:szCs w:val="27"/>
          <w:lang w:eastAsia="ru-RU" w:bidi="ru-RU"/>
        </w:rPr>
        <w:t xml:space="preserve">- УФК по Республике Крым (Министерство  юстиции  Республики  Крым, </w:t>
      </w:r>
      <w:r w:rsidRPr="004C75B9">
        <w:rPr>
          <w:color w:val="000000"/>
          <w:sz w:val="27"/>
          <w:szCs w:val="27"/>
          <w:lang w:eastAsia="ru-RU" w:bidi="ru-RU"/>
        </w:rPr>
        <w:t>л</w:t>
      </w:r>
      <w:r w:rsidRPr="004C75B9">
        <w:rPr>
          <w:color w:val="000000"/>
          <w:sz w:val="27"/>
          <w:szCs w:val="27"/>
          <w:lang w:eastAsia="ru-RU"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</w:t>
      </w:r>
      <w:r>
        <w:rPr>
          <w:color w:val="000000"/>
          <w:sz w:val="27"/>
          <w:szCs w:val="27"/>
          <w:lang w:eastAsia="ru-RU" w:bidi="ru-RU"/>
        </w:rPr>
        <w:t xml:space="preserve"> КБК – 82811601143010001140.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>
        <w:rPr>
          <w:sz w:val="27"/>
          <w:szCs w:val="27"/>
        </w:rPr>
        <w:t>КоАП</w:t>
      </w:r>
      <w:r>
        <w:rPr>
          <w:sz w:val="27"/>
          <w:szCs w:val="27"/>
        </w:rPr>
        <w:t xml:space="preserve"> РФ будет  взыскана  в  принудительном  порядке.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 Крым путем подачи жалобы через  мирового судью судебного участка № 14 Киевского судебного района города Симферополя  Республики  Крым.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Мировой  судья:                                                                         </w:t>
      </w:r>
      <w:r>
        <w:rPr>
          <w:sz w:val="27"/>
          <w:szCs w:val="27"/>
          <w:lang w:val="en-US"/>
        </w:rPr>
        <w:t xml:space="preserve">         </w:t>
      </w:r>
      <w:r>
        <w:rPr>
          <w:sz w:val="27"/>
          <w:szCs w:val="27"/>
        </w:rPr>
        <w:t xml:space="preserve"> Т.С. </w:t>
      </w:r>
      <w:r>
        <w:rPr>
          <w:sz w:val="27"/>
          <w:szCs w:val="27"/>
        </w:rPr>
        <w:t>Тарасенко</w:t>
      </w:r>
    </w:p>
    <w:p w:rsidR="0056486D" w:rsidP="0056486D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  <w:lang w:val="en-US"/>
        </w:rPr>
      </w:pPr>
    </w:p>
    <w:p w:rsidR="0056486D" w:rsidP="003A6726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sectPr w:rsidSect="005648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mirrorMargins/>
  <w:proofState w:spelling="clean" w:grammar="clean"/>
  <w:defaultTabStop w:val="708"/>
  <w:characterSpacingControl w:val="doNotCompress"/>
  <w:compat/>
  <w:rsids>
    <w:rsidRoot w:val="0056486D"/>
    <w:rsid w:val="0003005D"/>
    <w:rsid w:val="00206EE6"/>
    <w:rsid w:val="002A7A93"/>
    <w:rsid w:val="00365B65"/>
    <w:rsid w:val="003833C7"/>
    <w:rsid w:val="003A6726"/>
    <w:rsid w:val="003E67AF"/>
    <w:rsid w:val="00441D54"/>
    <w:rsid w:val="004C75B9"/>
    <w:rsid w:val="0056486D"/>
    <w:rsid w:val="005B66E5"/>
    <w:rsid w:val="005C7F07"/>
    <w:rsid w:val="006121FE"/>
    <w:rsid w:val="00634291"/>
    <w:rsid w:val="00666D96"/>
    <w:rsid w:val="00671E05"/>
    <w:rsid w:val="00690E84"/>
    <w:rsid w:val="0069303D"/>
    <w:rsid w:val="00693721"/>
    <w:rsid w:val="006A3DFA"/>
    <w:rsid w:val="006A4DA7"/>
    <w:rsid w:val="007164C8"/>
    <w:rsid w:val="007854D1"/>
    <w:rsid w:val="008A25F4"/>
    <w:rsid w:val="008E110F"/>
    <w:rsid w:val="009222CC"/>
    <w:rsid w:val="00966E18"/>
    <w:rsid w:val="009D1643"/>
    <w:rsid w:val="00A47D24"/>
    <w:rsid w:val="00A56EC5"/>
    <w:rsid w:val="00A74FC9"/>
    <w:rsid w:val="00B24AA6"/>
    <w:rsid w:val="00B342DA"/>
    <w:rsid w:val="00BC7EC1"/>
    <w:rsid w:val="00C41148"/>
    <w:rsid w:val="00CA2BE0"/>
    <w:rsid w:val="00D21799"/>
    <w:rsid w:val="00D27B23"/>
    <w:rsid w:val="00DB2F9D"/>
    <w:rsid w:val="00ED4D93"/>
    <w:rsid w:val="00F4130C"/>
    <w:rsid w:val="00F86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6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56486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5648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Гипертекстовая ссылка"/>
    <w:rsid w:val="0056486D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6486D"/>
    <w:rPr>
      <w:color w:val="0000FF" w:themeColor="hyperlink"/>
      <w:u w:val="single"/>
    </w:rPr>
  </w:style>
  <w:style w:type="character" w:customStyle="1" w:styleId="2">
    <w:name w:val="Основной текст (2)_"/>
    <w:basedOn w:val="DefaultParagraphFont"/>
    <w:link w:val="20"/>
    <w:rsid w:val="005648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6486D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200001" TargetMode="External" /><Relationship Id="rId5" Type="http://schemas.openxmlformats.org/officeDocument/2006/relationships/hyperlink" Target="garantF1://10064072.23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