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№05-0089/14/2023</w:t>
      </w:r>
    </w:p>
    <w:p w:rsidR="00A77B3E">
      <w:r>
        <w:t>91RS0014-телефон-телефон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фио, паспортные данные, урож. адрес, гражд. России, паспортные данные, со слов работающего укладчиком напольных покрытий в наименование организации, холостого, детей не имеющего, зарегистрированного и проживающего по адресу: адрес</w:t>
      </w:r>
    </w:p>
    <w:p w:rsidR="00A77B3E"/>
    <w:p w:rsidR="00A77B3E">
      <w:r>
        <w:t>у с т а н о в и л :</w:t>
      </w:r>
    </w:p>
    <w:p w:rsidR="00A77B3E">
      <w:r>
        <w:t>дата фио находясь по адресу адрес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</w:t>
      </w:r>
    </w:p>
    <w:p w:rsidR="00A77B3E">
      <w:r>
        <w:t>фио в судебном заседании вину в совершении правонарушения признал, раскаялся в содеянном, пояснил, что более такого не повторится.</w:t>
      </w:r>
    </w:p>
    <w:p w:rsidR="00A77B3E">
      <w:r>
        <w:t>Заслушав фио, изучив материалы дела, прихожу к следующим выводам.</w:t>
      </w:r>
    </w:p>
    <w:p w:rsidR="00A77B3E">
      <w: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8201 №066320 от дата в отношении фио по ч.1 статьи 6.9 КоАП РФ; письменными объяснениями фио от дата; протоколом о доставлении от дата; протоколом об административном задержании от дата; протоколом о направлении на медицинское освидетельствование на состояние опьянения №82АА от дата;  рапортом от дата УУП ОУУП и адрес № 2 «Киевский» УМВД России по адрес; видеозаписью с зафиксированным отказом фио от прохождения медицинского освидетельствования на состояние опьянения.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В соответствии с ч. 2.1 ст. 4.1 КоАП РФ при назначении административного наказания за совершение административных правонарушения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Учитывая обстоятельства дела, а также объяснения фио, согласно которым он употреблял наркотическое средство «соль», прихожу к выводу о необходимости возложения на него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по месту фактического проживания.</w:t>
      </w:r>
    </w:p>
    <w:p w:rsidR="00A77B3E">
      <w:r>
        <w:t>Руководствуясь ч.1 ст.6.9, ст. 29.9-29.10 КоАП РФ,</w:t>
      </w:r>
    </w:p>
    <w:p w:rsidR="00A77B3E"/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Возложить на фио обязанность в течение месяца со дня вступления настоящего постановления в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наименование организации (адрес).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0410760300145000892306181.</w:t>
      </w:r>
    </w:p>
    <w:p w:rsidR="00A77B3E">
      <w:r>
        <w:t>Квитанцию об оплате административного штрафа необходимо предоставить на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Киевский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