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A36" w:rsidRPr="004A6A37" w:rsidP="00804A36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bidi="ru-RU"/>
        </w:rPr>
      </w:pPr>
      <w:r w:rsidRPr="004A6A37">
        <w:rPr>
          <w:sz w:val="20"/>
          <w:szCs w:val="20"/>
        </w:rPr>
        <w:t xml:space="preserve">     </w:t>
      </w:r>
      <w:r w:rsidRPr="004A6A37" w:rsidR="00745D03">
        <w:rPr>
          <w:sz w:val="20"/>
          <w:szCs w:val="20"/>
        </w:rPr>
        <w:tab/>
      </w:r>
      <w:r w:rsidRPr="004A6A37">
        <w:rPr>
          <w:color w:val="000000"/>
          <w:sz w:val="20"/>
          <w:szCs w:val="20"/>
          <w:lang w:bidi="ru-RU"/>
        </w:rPr>
        <w:t>УИД 91</w:t>
      </w:r>
      <w:r w:rsidRPr="004A6A37">
        <w:rPr>
          <w:color w:val="000000"/>
          <w:sz w:val="20"/>
          <w:szCs w:val="20"/>
          <w:lang w:val="en-US" w:bidi="ru-RU"/>
        </w:rPr>
        <w:t>MS</w:t>
      </w:r>
      <w:r w:rsidRPr="004A6A37">
        <w:rPr>
          <w:color w:val="000000"/>
          <w:sz w:val="20"/>
          <w:szCs w:val="20"/>
          <w:lang w:bidi="ru-RU"/>
        </w:rPr>
        <w:t>0014-01-2020-000368-93</w:t>
      </w:r>
    </w:p>
    <w:p w:rsidR="00814356" w:rsidRPr="004A6A37" w:rsidP="00804A36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bidi="ru-RU"/>
        </w:rPr>
      </w:pPr>
    </w:p>
    <w:p w:rsidR="00804A36" w:rsidRPr="004A6A37" w:rsidP="00804A36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bidi="ru-RU"/>
        </w:rPr>
      </w:pPr>
      <w:r w:rsidRPr="004A6A37">
        <w:rPr>
          <w:color w:val="000000"/>
          <w:sz w:val="20"/>
          <w:szCs w:val="20"/>
          <w:lang w:bidi="ru-RU"/>
        </w:rPr>
        <w:t xml:space="preserve">Дело № 5-14-96/2020 </w:t>
      </w:r>
    </w:p>
    <w:p w:rsidR="00804A36" w:rsidRPr="004A6A37" w:rsidP="00804A36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bidi="ru-RU"/>
        </w:rPr>
      </w:pPr>
      <w:r w:rsidRPr="004A6A37">
        <w:rPr>
          <w:color w:val="000000"/>
          <w:sz w:val="20"/>
          <w:szCs w:val="20"/>
          <w:lang w:bidi="ru-RU"/>
        </w:rPr>
        <w:t>(05-0096/14/2020)</w:t>
      </w:r>
    </w:p>
    <w:p w:rsidR="00804A36" w:rsidRPr="004A6A37" w:rsidP="00804A36">
      <w:pPr>
        <w:pStyle w:val="21"/>
        <w:shd w:val="clear" w:color="auto" w:fill="auto"/>
        <w:spacing w:after="0" w:line="240" w:lineRule="auto"/>
        <w:rPr>
          <w:sz w:val="20"/>
          <w:szCs w:val="20"/>
        </w:rPr>
      </w:pPr>
    </w:p>
    <w:p w:rsidR="00804A36" w:rsidRPr="004A6A37" w:rsidP="00804A36">
      <w:pPr>
        <w:pStyle w:val="21"/>
        <w:shd w:val="clear" w:color="auto" w:fill="auto"/>
        <w:spacing w:after="243" w:line="280" w:lineRule="exact"/>
        <w:ind w:left="3760"/>
        <w:jc w:val="left"/>
        <w:rPr>
          <w:sz w:val="20"/>
          <w:szCs w:val="20"/>
        </w:rPr>
      </w:pPr>
      <w:r w:rsidRPr="004A6A37">
        <w:rPr>
          <w:rStyle w:val="23pt"/>
          <w:sz w:val="20"/>
          <w:szCs w:val="20"/>
        </w:rPr>
        <w:t>ПОСТАНОВЛЕНИЕ</w:t>
      </w:r>
    </w:p>
    <w:p w:rsidR="00804A36" w:rsidRPr="004A6A37" w:rsidP="00804A36">
      <w:pPr>
        <w:pStyle w:val="21"/>
        <w:shd w:val="clear" w:color="auto" w:fill="auto"/>
        <w:tabs>
          <w:tab w:val="left" w:pos="7401"/>
        </w:tabs>
        <w:spacing w:after="0" w:line="317" w:lineRule="exact"/>
        <w:ind w:firstLine="580"/>
        <w:jc w:val="both"/>
        <w:rPr>
          <w:sz w:val="20"/>
          <w:szCs w:val="20"/>
        </w:rPr>
      </w:pPr>
      <w:r w:rsidRPr="004A6A37">
        <w:rPr>
          <w:color w:val="000000"/>
          <w:sz w:val="20"/>
          <w:szCs w:val="20"/>
          <w:lang w:bidi="ru-RU"/>
        </w:rPr>
        <w:t xml:space="preserve">21 апреля  2020  года                                                       </w:t>
      </w:r>
      <w:r w:rsidRPr="004A6A37" w:rsidR="00814356">
        <w:rPr>
          <w:color w:val="000000"/>
          <w:sz w:val="20"/>
          <w:szCs w:val="20"/>
          <w:lang w:bidi="ru-RU"/>
        </w:rPr>
        <w:t xml:space="preserve">           </w:t>
      </w:r>
      <w:r w:rsidRPr="004A6A37">
        <w:rPr>
          <w:color w:val="000000"/>
          <w:sz w:val="20"/>
          <w:szCs w:val="20"/>
          <w:lang w:bidi="ru-RU"/>
        </w:rPr>
        <w:t xml:space="preserve">   </w:t>
      </w:r>
      <w:r w:rsidRPr="004A6A37">
        <w:rPr>
          <w:color w:val="000000"/>
          <w:sz w:val="20"/>
          <w:szCs w:val="20"/>
          <w:lang w:bidi="ru-RU"/>
        </w:rPr>
        <w:t>г</w:t>
      </w:r>
      <w:r w:rsidRPr="004A6A37">
        <w:rPr>
          <w:color w:val="000000"/>
          <w:sz w:val="20"/>
          <w:szCs w:val="20"/>
          <w:lang w:bidi="ru-RU"/>
        </w:rPr>
        <w:t>. Симферополь</w:t>
      </w:r>
    </w:p>
    <w:p w:rsidR="00804A36" w:rsidRPr="004A6A37" w:rsidP="00804A36">
      <w:pPr>
        <w:pStyle w:val="21"/>
        <w:shd w:val="clear" w:color="auto" w:fill="auto"/>
        <w:spacing w:after="0" w:line="317" w:lineRule="exact"/>
        <w:ind w:firstLine="580"/>
        <w:jc w:val="both"/>
        <w:rPr>
          <w:sz w:val="20"/>
          <w:szCs w:val="20"/>
        </w:rPr>
      </w:pPr>
      <w:r w:rsidRPr="004A6A37">
        <w:rPr>
          <w:color w:val="000000"/>
          <w:sz w:val="20"/>
          <w:szCs w:val="20"/>
          <w:lang w:bidi="ru-RU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4A6A37">
        <w:rPr>
          <w:color w:val="000000"/>
          <w:sz w:val="20"/>
          <w:szCs w:val="20"/>
          <w:lang w:bidi="ru-RU"/>
        </w:rPr>
        <w:t>Тарасенко</w:t>
      </w:r>
      <w:r w:rsidRPr="004A6A37">
        <w:rPr>
          <w:color w:val="000000"/>
          <w:sz w:val="20"/>
          <w:szCs w:val="20"/>
          <w:lang w:bidi="ru-RU"/>
        </w:rPr>
        <w:t xml:space="preserve"> Т.С. (г. Симферополь, ул. </w:t>
      </w:r>
      <w:r w:rsidRPr="004A6A37">
        <w:rPr>
          <w:color w:val="000000"/>
          <w:sz w:val="20"/>
          <w:szCs w:val="20"/>
          <w:lang w:bidi="ru-RU"/>
        </w:rPr>
        <w:t>Киевская</w:t>
      </w:r>
      <w:r w:rsidRPr="004A6A37">
        <w:rPr>
          <w:color w:val="000000"/>
          <w:sz w:val="20"/>
          <w:szCs w:val="20"/>
          <w:lang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3113EC" w:rsidRPr="004A6A37" w:rsidP="00804A36">
      <w:pPr>
        <w:pStyle w:val="21"/>
        <w:shd w:val="clear" w:color="auto" w:fill="auto"/>
        <w:spacing w:after="0" w:line="240" w:lineRule="auto"/>
        <w:ind w:firstLine="567"/>
        <w:jc w:val="both"/>
        <w:rPr>
          <w:color w:val="000000"/>
          <w:sz w:val="20"/>
          <w:szCs w:val="20"/>
          <w:lang w:bidi="ru-RU"/>
        </w:rPr>
      </w:pPr>
      <w:r w:rsidRPr="004A6A37">
        <w:rPr>
          <w:rStyle w:val="20"/>
          <w:sz w:val="20"/>
          <w:szCs w:val="20"/>
        </w:rPr>
        <w:t xml:space="preserve">  генерального директора  Общества с ограниченной ответственностью «</w:t>
      </w:r>
      <w:r w:rsidRPr="004A6A37" w:rsidR="00CF28F1">
        <w:rPr>
          <w:rStyle w:val="20"/>
          <w:sz w:val="20"/>
          <w:szCs w:val="20"/>
        </w:rPr>
        <w:t>…</w:t>
      </w:r>
      <w:r w:rsidRPr="004A6A37">
        <w:rPr>
          <w:rStyle w:val="20"/>
          <w:sz w:val="20"/>
          <w:szCs w:val="20"/>
        </w:rPr>
        <w:t xml:space="preserve">»  Бирюкова Дмитрия Владимировича, </w:t>
      </w:r>
      <w:r w:rsidRPr="004A6A37" w:rsidR="00CF28F1">
        <w:rPr>
          <w:rStyle w:val="20"/>
          <w:b w:val="0"/>
          <w:sz w:val="20"/>
          <w:szCs w:val="20"/>
        </w:rPr>
        <w:t>…</w:t>
      </w:r>
      <w:r w:rsidRPr="004A6A37">
        <w:rPr>
          <w:rStyle w:val="20"/>
          <w:sz w:val="20"/>
          <w:szCs w:val="20"/>
        </w:rPr>
        <w:t xml:space="preserve"> </w:t>
      </w:r>
      <w:r w:rsidRPr="004A6A37">
        <w:rPr>
          <w:color w:val="000000"/>
          <w:sz w:val="20"/>
          <w:szCs w:val="20"/>
          <w:lang w:bidi="ru-RU"/>
        </w:rPr>
        <w:t xml:space="preserve"> года рождения, уроженца  </w:t>
      </w:r>
      <w:r w:rsidRPr="004A6A37" w:rsidR="00CF28F1">
        <w:rPr>
          <w:color w:val="000000"/>
          <w:sz w:val="20"/>
          <w:szCs w:val="20"/>
          <w:lang w:bidi="ru-RU"/>
        </w:rPr>
        <w:t>…</w:t>
      </w:r>
      <w:r w:rsidRPr="004A6A37">
        <w:rPr>
          <w:color w:val="000000"/>
          <w:sz w:val="20"/>
          <w:szCs w:val="20"/>
          <w:lang w:bidi="ru-RU"/>
        </w:rPr>
        <w:t xml:space="preserve">, гражданина  </w:t>
      </w:r>
      <w:r w:rsidRPr="004A6A37" w:rsidR="00CF28F1">
        <w:rPr>
          <w:color w:val="000000"/>
          <w:sz w:val="20"/>
          <w:szCs w:val="20"/>
          <w:lang w:bidi="ru-RU"/>
        </w:rPr>
        <w:t>…</w:t>
      </w:r>
      <w:r w:rsidRPr="004A6A37">
        <w:rPr>
          <w:color w:val="000000"/>
          <w:sz w:val="20"/>
          <w:szCs w:val="20"/>
          <w:lang w:bidi="ru-RU"/>
        </w:rPr>
        <w:t xml:space="preserve">, зарегистрированного  по  адресу: </w:t>
      </w:r>
      <w:r w:rsidRPr="004A6A37" w:rsidR="00CF28F1">
        <w:rPr>
          <w:color w:val="000000"/>
          <w:sz w:val="20"/>
          <w:szCs w:val="20"/>
          <w:lang w:bidi="ru-RU"/>
        </w:rPr>
        <w:t>…</w:t>
      </w:r>
      <w:r w:rsidRPr="004A6A37">
        <w:rPr>
          <w:color w:val="000000"/>
          <w:sz w:val="20"/>
          <w:szCs w:val="20"/>
          <w:lang w:bidi="ru-RU"/>
        </w:rPr>
        <w:t>,</w:t>
      </w:r>
    </w:p>
    <w:p w:rsidR="008B0ECB" w:rsidRPr="004A6A37" w:rsidP="00966872">
      <w:pPr>
        <w:spacing w:after="0" w:line="240" w:lineRule="auto"/>
        <w:ind w:left="2973" w:firstLine="127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6A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6A37" w:rsidR="00D07868">
        <w:rPr>
          <w:rFonts w:ascii="Times New Roman" w:eastAsia="Times New Roman" w:hAnsi="Times New Roman" w:cs="Times New Roman"/>
          <w:sz w:val="20"/>
          <w:szCs w:val="20"/>
        </w:rPr>
        <w:t xml:space="preserve">у с т а </w:t>
      </w:r>
      <w:r w:rsidRPr="004A6A37" w:rsidR="00D07868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4A6A37" w:rsidR="00D07868">
        <w:rPr>
          <w:rFonts w:ascii="Times New Roman" w:eastAsia="Times New Roman" w:hAnsi="Times New Roman" w:cs="Times New Roman"/>
          <w:sz w:val="20"/>
          <w:szCs w:val="20"/>
        </w:rPr>
        <w:t xml:space="preserve"> о в и </w:t>
      </w:r>
      <w:r w:rsidRPr="004A6A37" w:rsidR="00D07868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4A6A37" w:rsidR="00D0786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45D03" w:rsidRPr="004A6A37" w:rsidP="00966872">
      <w:pPr>
        <w:spacing w:after="0" w:line="240" w:lineRule="auto"/>
        <w:ind w:left="2973" w:firstLine="1275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4A7BD3" w:rsidRPr="004A6A37" w:rsidP="00FC567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6A37">
        <w:rPr>
          <w:rFonts w:ascii="Times New Roman" w:hAnsi="Times New Roman" w:cs="Times New Roman"/>
          <w:sz w:val="20"/>
          <w:szCs w:val="20"/>
        </w:rPr>
        <w:t>М</w:t>
      </w:r>
      <w:r w:rsidRPr="004A6A37">
        <w:rPr>
          <w:rFonts w:ascii="Times New Roman" w:hAnsi="Times New Roman" w:cs="Times New Roman"/>
          <w:sz w:val="20"/>
          <w:szCs w:val="20"/>
        </w:rPr>
        <w:t xml:space="preserve">ировому судье судебного участка № 14 Киевского судебного района </w:t>
      </w:r>
      <w:r w:rsidRPr="004A6A37">
        <w:rPr>
          <w:rFonts w:ascii="Times New Roman" w:hAnsi="Times New Roman" w:cs="Times New Roman"/>
          <w:sz w:val="20"/>
          <w:szCs w:val="20"/>
        </w:rPr>
        <w:t>г</w:t>
      </w:r>
      <w:r w:rsidRPr="004A6A37">
        <w:rPr>
          <w:rFonts w:ascii="Times New Roman" w:hAnsi="Times New Roman" w:cs="Times New Roman"/>
          <w:sz w:val="20"/>
          <w:szCs w:val="20"/>
        </w:rPr>
        <w:t xml:space="preserve">. Симферополя Республики Крым  поступил  на  рассмотрение </w:t>
      </w:r>
      <w:r w:rsidRPr="004A6A37">
        <w:rPr>
          <w:rFonts w:ascii="Times New Roman" w:hAnsi="Times New Roman" w:cs="Times New Roman"/>
          <w:color w:val="000000"/>
          <w:sz w:val="20"/>
          <w:szCs w:val="20"/>
        </w:rPr>
        <w:t xml:space="preserve">протокол  об  административном  правонарушении, предусмотренном частью 1 статьи   15.6   </w:t>
      </w:r>
      <w:r w:rsidRPr="004A6A37">
        <w:rPr>
          <w:rFonts w:ascii="Times New Roman" w:hAnsi="Times New Roman" w:cs="Times New Roman"/>
          <w:bCs/>
          <w:sz w:val="20"/>
          <w:szCs w:val="20"/>
        </w:rPr>
        <w:t>КоАП</w:t>
      </w:r>
      <w:r w:rsidRPr="004A6A37">
        <w:rPr>
          <w:rFonts w:ascii="Times New Roman" w:hAnsi="Times New Roman" w:cs="Times New Roman"/>
          <w:bCs/>
          <w:sz w:val="20"/>
          <w:szCs w:val="20"/>
        </w:rPr>
        <w:t xml:space="preserve"> РФ</w:t>
      </w:r>
      <w:r w:rsidRPr="004A6A37">
        <w:rPr>
          <w:rFonts w:ascii="Times New Roman" w:hAnsi="Times New Roman" w:cs="Times New Roman"/>
          <w:color w:val="000000"/>
          <w:sz w:val="20"/>
          <w:szCs w:val="20"/>
        </w:rPr>
        <w:t xml:space="preserve">,  в  отношении  </w:t>
      </w:r>
      <w:r w:rsidRPr="004A6A37" w:rsidR="00A722F3">
        <w:rPr>
          <w:rStyle w:val="20"/>
          <w:rFonts w:eastAsiaTheme="minorEastAsia"/>
          <w:b w:val="0"/>
          <w:sz w:val="20"/>
          <w:szCs w:val="20"/>
        </w:rPr>
        <w:t>генерального директора  Общества с ограниченной ответственностью «</w:t>
      </w:r>
      <w:r w:rsidRPr="004A6A37" w:rsidR="00CF28F1">
        <w:rPr>
          <w:rStyle w:val="20"/>
          <w:rFonts w:eastAsiaTheme="minorEastAsia"/>
          <w:b w:val="0"/>
          <w:sz w:val="20"/>
          <w:szCs w:val="20"/>
        </w:rPr>
        <w:t>…</w:t>
      </w:r>
      <w:r w:rsidRPr="004A6A37" w:rsidR="00A722F3">
        <w:rPr>
          <w:rStyle w:val="20"/>
          <w:rFonts w:eastAsiaTheme="minorEastAsia"/>
          <w:b w:val="0"/>
          <w:sz w:val="20"/>
          <w:szCs w:val="20"/>
        </w:rPr>
        <w:t>»  Бирюкова</w:t>
      </w:r>
      <w:r w:rsidRPr="004A6A37">
        <w:rPr>
          <w:rStyle w:val="20"/>
          <w:rFonts w:eastAsiaTheme="minorEastAsia"/>
          <w:b w:val="0"/>
          <w:sz w:val="20"/>
          <w:szCs w:val="20"/>
        </w:rPr>
        <w:t xml:space="preserve"> </w:t>
      </w:r>
      <w:r w:rsidRPr="004A6A37" w:rsidR="00A722F3">
        <w:rPr>
          <w:rStyle w:val="20"/>
          <w:rFonts w:eastAsiaTheme="minorEastAsia"/>
          <w:b w:val="0"/>
          <w:sz w:val="20"/>
          <w:szCs w:val="20"/>
        </w:rPr>
        <w:t xml:space="preserve"> Дмитрия</w:t>
      </w:r>
      <w:r w:rsidRPr="004A6A37">
        <w:rPr>
          <w:rStyle w:val="20"/>
          <w:rFonts w:eastAsiaTheme="minorEastAsia"/>
          <w:b w:val="0"/>
          <w:sz w:val="20"/>
          <w:szCs w:val="20"/>
        </w:rPr>
        <w:t xml:space="preserve"> </w:t>
      </w:r>
      <w:r w:rsidRPr="004A6A37" w:rsidR="00A722F3">
        <w:rPr>
          <w:rStyle w:val="20"/>
          <w:rFonts w:eastAsiaTheme="minorEastAsia"/>
          <w:b w:val="0"/>
          <w:sz w:val="20"/>
          <w:szCs w:val="20"/>
        </w:rPr>
        <w:t xml:space="preserve"> Владимировича</w:t>
      </w:r>
      <w:r w:rsidRPr="004A6A37" w:rsidR="00DF4092">
        <w:rPr>
          <w:rStyle w:val="20"/>
          <w:rFonts w:eastAsiaTheme="minorEastAsia"/>
          <w:b w:val="0"/>
          <w:sz w:val="20"/>
          <w:szCs w:val="20"/>
        </w:rPr>
        <w:t>.</w:t>
      </w:r>
    </w:p>
    <w:p w:rsidR="00CF5431" w:rsidRPr="004A6A37" w:rsidP="00336256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6A37">
        <w:rPr>
          <w:rFonts w:ascii="Times New Roman" w:hAnsi="Times New Roman" w:cs="Times New Roman"/>
          <w:sz w:val="20"/>
          <w:szCs w:val="20"/>
        </w:rPr>
        <w:t>Согласно протоколу</w:t>
      </w:r>
      <w:r w:rsidRPr="004A6A37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 </w:t>
      </w:r>
      <w:r w:rsidRPr="004A6A37">
        <w:rPr>
          <w:rFonts w:ascii="Times New Roman" w:hAnsi="Times New Roman" w:cs="Times New Roman"/>
          <w:sz w:val="20"/>
          <w:szCs w:val="20"/>
        </w:rPr>
        <w:t xml:space="preserve"> (л.д. 1-2) </w:t>
      </w:r>
      <w:r w:rsidRPr="004A6A37" w:rsidR="00A722F3">
        <w:rPr>
          <w:rStyle w:val="20"/>
          <w:rFonts w:eastAsiaTheme="minorEastAsia"/>
          <w:b w:val="0"/>
          <w:sz w:val="20"/>
          <w:szCs w:val="20"/>
        </w:rPr>
        <w:t xml:space="preserve">Бирюков </w:t>
      </w:r>
      <w:r w:rsidRPr="004A6A37">
        <w:rPr>
          <w:rStyle w:val="20"/>
          <w:rFonts w:eastAsiaTheme="minorEastAsia"/>
          <w:b w:val="0"/>
          <w:sz w:val="20"/>
          <w:szCs w:val="20"/>
        </w:rPr>
        <w:t xml:space="preserve"> </w:t>
      </w:r>
      <w:r w:rsidRPr="004A6A37" w:rsidR="00A722F3">
        <w:rPr>
          <w:rStyle w:val="20"/>
          <w:rFonts w:eastAsiaTheme="minorEastAsia"/>
          <w:b w:val="0"/>
          <w:sz w:val="20"/>
          <w:szCs w:val="20"/>
        </w:rPr>
        <w:t xml:space="preserve">Дмитрий </w:t>
      </w:r>
      <w:r w:rsidRPr="004A6A37">
        <w:rPr>
          <w:rStyle w:val="20"/>
          <w:rFonts w:eastAsiaTheme="minorEastAsia"/>
          <w:b w:val="0"/>
          <w:sz w:val="20"/>
          <w:szCs w:val="20"/>
        </w:rPr>
        <w:t xml:space="preserve"> </w:t>
      </w:r>
      <w:r w:rsidRPr="004A6A37" w:rsidR="00A722F3">
        <w:rPr>
          <w:rStyle w:val="20"/>
          <w:rFonts w:eastAsiaTheme="minorEastAsia"/>
          <w:b w:val="0"/>
          <w:sz w:val="20"/>
          <w:szCs w:val="20"/>
        </w:rPr>
        <w:t>Владимирович</w:t>
      </w:r>
      <w:r w:rsidRPr="004A6A37" w:rsidR="00A722F3">
        <w:rPr>
          <w:rFonts w:ascii="Times New Roman" w:hAnsi="Times New Roman" w:cs="Times New Roman"/>
          <w:color w:val="000000"/>
          <w:sz w:val="20"/>
          <w:szCs w:val="20"/>
          <w:lang w:bidi="ru-RU"/>
        </w:rPr>
        <w:t>, являясь</w:t>
      </w:r>
      <w:r w:rsidRPr="004A6A3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Pr="004A6A37" w:rsidR="00A722F3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генеральным</w:t>
      </w:r>
      <w:r w:rsidRPr="004A6A3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Pr="004A6A37" w:rsidR="00A722F3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директором  </w:t>
      </w:r>
      <w:r w:rsidRPr="004A6A37" w:rsidR="00A722F3">
        <w:rPr>
          <w:rStyle w:val="20"/>
          <w:rFonts w:eastAsiaTheme="minorEastAsia"/>
          <w:b w:val="0"/>
          <w:sz w:val="20"/>
          <w:szCs w:val="20"/>
        </w:rPr>
        <w:t>Общества с ограниченной ответственностью «</w:t>
      </w:r>
      <w:r w:rsidRPr="004A6A37" w:rsidR="00CF28F1">
        <w:rPr>
          <w:rStyle w:val="20"/>
          <w:rFonts w:eastAsiaTheme="minorEastAsia"/>
          <w:b w:val="0"/>
          <w:sz w:val="20"/>
          <w:szCs w:val="20"/>
        </w:rPr>
        <w:t>…</w:t>
      </w:r>
      <w:r w:rsidRPr="004A6A37" w:rsidR="00A722F3">
        <w:rPr>
          <w:rStyle w:val="20"/>
          <w:rFonts w:eastAsiaTheme="minorEastAsia"/>
          <w:b w:val="0"/>
          <w:sz w:val="20"/>
          <w:szCs w:val="20"/>
        </w:rPr>
        <w:t>»</w:t>
      </w:r>
      <w:r w:rsidRPr="004A6A37">
        <w:rPr>
          <w:rStyle w:val="20"/>
          <w:rFonts w:eastAsiaTheme="minorEastAsia"/>
          <w:b w:val="0"/>
          <w:sz w:val="20"/>
          <w:szCs w:val="20"/>
        </w:rPr>
        <w:t xml:space="preserve"> (далее - ООО «</w:t>
      </w:r>
      <w:r w:rsidRPr="004A6A37" w:rsidR="00CF28F1">
        <w:rPr>
          <w:rStyle w:val="20"/>
          <w:rFonts w:eastAsiaTheme="minorEastAsia"/>
          <w:b w:val="0"/>
          <w:sz w:val="20"/>
          <w:szCs w:val="20"/>
        </w:rPr>
        <w:t>…</w:t>
      </w:r>
      <w:r w:rsidRPr="004A6A37">
        <w:rPr>
          <w:rStyle w:val="20"/>
          <w:rFonts w:eastAsiaTheme="minorEastAsia"/>
          <w:b w:val="0"/>
          <w:sz w:val="20"/>
          <w:szCs w:val="20"/>
        </w:rPr>
        <w:t>»)</w:t>
      </w:r>
      <w:r w:rsidRPr="004A6A37" w:rsidR="00A722F3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</w:t>
      </w:r>
      <w:r w:rsidRPr="004A6A3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расположенного по  адресу: </w:t>
      </w:r>
      <w:r w:rsidRPr="004A6A37" w:rsidR="00CF28F1">
        <w:rPr>
          <w:rFonts w:ascii="Times New Roman" w:hAnsi="Times New Roman" w:cs="Times New Roman"/>
          <w:color w:val="000000"/>
          <w:sz w:val="20"/>
          <w:szCs w:val="20"/>
          <w:lang w:bidi="ru-RU"/>
        </w:rPr>
        <w:t>…</w:t>
      </w:r>
      <w:r w:rsidRPr="004A6A37">
        <w:rPr>
          <w:rFonts w:ascii="Times New Roman" w:hAnsi="Times New Roman" w:cs="Times New Roman"/>
          <w:color w:val="000000"/>
          <w:sz w:val="20"/>
          <w:szCs w:val="20"/>
          <w:lang w:bidi="ru-RU"/>
        </w:rPr>
        <w:t>, не предоставил</w:t>
      </w:r>
      <w:r w:rsidRPr="004A6A37">
        <w:rPr>
          <w:rFonts w:ascii="Times New Roman" w:eastAsia="Times New Roman" w:hAnsi="Times New Roman" w:cs="Times New Roman"/>
          <w:sz w:val="20"/>
          <w:szCs w:val="20"/>
        </w:rPr>
        <w:t xml:space="preserve">  в  </w:t>
      </w:r>
      <w:r w:rsidRPr="004A6A37" w:rsidR="00A722F3">
        <w:rPr>
          <w:rFonts w:ascii="Times New Roman" w:eastAsia="Times New Roman" w:hAnsi="Times New Roman" w:cs="Times New Roman"/>
          <w:sz w:val="20"/>
          <w:szCs w:val="20"/>
        </w:rPr>
        <w:t>ИФНС России по г</w:t>
      </w:r>
      <w:r w:rsidRPr="004A6A37" w:rsidR="00A722F3">
        <w:rPr>
          <w:rFonts w:ascii="Times New Roman" w:eastAsia="Times New Roman" w:hAnsi="Times New Roman" w:cs="Times New Roman"/>
          <w:sz w:val="20"/>
          <w:szCs w:val="20"/>
        </w:rPr>
        <w:t>.С</w:t>
      </w:r>
      <w:r w:rsidRPr="004A6A37" w:rsidR="00A722F3">
        <w:rPr>
          <w:rFonts w:ascii="Times New Roman" w:eastAsia="Times New Roman" w:hAnsi="Times New Roman" w:cs="Times New Roman"/>
          <w:sz w:val="20"/>
          <w:szCs w:val="20"/>
        </w:rPr>
        <w:t>имферополю в  установленный  законодательством о налогах и сборах срок  сведения о доходах физических лиц  по форме 2-НДФЛ за 2018 год</w:t>
      </w:r>
      <w:r w:rsidRPr="004A6A37" w:rsidR="0033625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5431" w:rsidRPr="004A6A37" w:rsidP="00CF5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6A37">
        <w:rPr>
          <w:rFonts w:ascii="Times New Roman" w:hAnsi="Times New Roman" w:cs="Times New Roman"/>
          <w:sz w:val="20"/>
          <w:szCs w:val="20"/>
        </w:rPr>
        <w:t>В соответствии с пунктом 2</w:t>
      </w:r>
      <w:r w:rsidRPr="004A6A37" w:rsidR="006E6F86">
        <w:rPr>
          <w:rFonts w:ascii="Times New Roman" w:hAnsi="Times New Roman" w:cs="Times New Roman"/>
          <w:sz w:val="20"/>
          <w:szCs w:val="20"/>
        </w:rPr>
        <w:t xml:space="preserve"> части 2</w:t>
      </w:r>
      <w:r w:rsidRPr="004A6A37">
        <w:rPr>
          <w:rFonts w:ascii="Times New Roman" w:hAnsi="Times New Roman" w:cs="Times New Roman"/>
          <w:sz w:val="20"/>
          <w:szCs w:val="20"/>
        </w:rPr>
        <w:t xml:space="preserve"> статьи 230 Налогового Кодекса Российской Федерации,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</w:t>
      </w:r>
      <w:r w:rsidRPr="004A6A37">
        <w:rPr>
          <w:rFonts w:ascii="Times New Roman" w:hAnsi="Times New Roman" w:cs="Times New Roman"/>
          <w:sz w:val="20"/>
          <w:szCs w:val="20"/>
        </w:rPr>
        <w:t xml:space="preserve">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CF5431" w:rsidRPr="004A6A37" w:rsidP="00CF5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6A37">
        <w:rPr>
          <w:rFonts w:ascii="Times New Roman" w:hAnsi="Times New Roman" w:cs="Times New Roman"/>
          <w:sz w:val="20"/>
          <w:szCs w:val="20"/>
        </w:rPr>
        <w:t>Сведения о доходах</w:t>
      </w:r>
      <w:r w:rsidRPr="004A6A37">
        <w:rPr>
          <w:rFonts w:ascii="Times New Roman" w:hAnsi="Times New Roman" w:cs="Times New Roman"/>
          <w:sz w:val="20"/>
          <w:szCs w:val="20"/>
        </w:rPr>
        <w:t xml:space="preserve"> физических лиц</w:t>
      </w:r>
      <w:r w:rsidRPr="004A6A37">
        <w:rPr>
          <w:rFonts w:ascii="Times New Roman" w:hAnsi="Times New Roman" w:cs="Times New Roman"/>
          <w:sz w:val="20"/>
          <w:szCs w:val="20"/>
        </w:rPr>
        <w:t xml:space="preserve"> </w:t>
      </w:r>
      <w:r w:rsidRPr="004A6A37">
        <w:rPr>
          <w:rFonts w:ascii="Times New Roman" w:hAnsi="Times New Roman" w:cs="Times New Roman"/>
          <w:sz w:val="20"/>
          <w:szCs w:val="20"/>
        </w:rPr>
        <w:t xml:space="preserve">по форме </w:t>
      </w:r>
      <w:r w:rsidRPr="004A6A37" w:rsidR="006E6F86">
        <w:rPr>
          <w:rFonts w:ascii="Times New Roman" w:hAnsi="Times New Roman" w:cs="Times New Roman"/>
          <w:sz w:val="20"/>
          <w:szCs w:val="20"/>
        </w:rPr>
        <w:t>2</w:t>
      </w:r>
      <w:r w:rsidRPr="004A6A37">
        <w:rPr>
          <w:rFonts w:ascii="Times New Roman" w:hAnsi="Times New Roman" w:cs="Times New Roman"/>
          <w:sz w:val="20"/>
          <w:szCs w:val="20"/>
        </w:rPr>
        <w:t xml:space="preserve">-НДФЛ </w:t>
      </w:r>
      <w:r w:rsidRPr="004A6A37">
        <w:rPr>
          <w:rFonts w:ascii="Times New Roman" w:hAnsi="Times New Roman" w:cs="Times New Roman"/>
          <w:sz w:val="20"/>
          <w:szCs w:val="20"/>
        </w:rPr>
        <w:t xml:space="preserve"> за </w:t>
      </w:r>
      <w:r w:rsidRPr="004A6A37" w:rsidR="006E6F86">
        <w:rPr>
          <w:rFonts w:ascii="Times New Roman" w:hAnsi="Times New Roman" w:cs="Times New Roman"/>
          <w:sz w:val="20"/>
          <w:szCs w:val="20"/>
        </w:rPr>
        <w:t>2018</w:t>
      </w:r>
      <w:r w:rsidRPr="004A6A37">
        <w:rPr>
          <w:rFonts w:ascii="Times New Roman" w:hAnsi="Times New Roman" w:cs="Times New Roman"/>
          <w:sz w:val="20"/>
          <w:szCs w:val="20"/>
        </w:rPr>
        <w:t xml:space="preserve"> год</w:t>
      </w:r>
      <w:r w:rsidRPr="004A6A37">
        <w:rPr>
          <w:rFonts w:ascii="Times New Roman" w:hAnsi="Times New Roman" w:cs="Times New Roman"/>
          <w:sz w:val="20"/>
          <w:szCs w:val="20"/>
        </w:rPr>
        <w:t xml:space="preserve">  поданы </w:t>
      </w:r>
      <w:r w:rsidRPr="004A6A37">
        <w:rPr>
          <w:rStyle w:val="20"/>
          <w:rFonts w:eastAsiaTheme="minorEastAsia"/>
          <w:b w:val="0"/>
          <w:sz w:val="20"/>
          <w:szCs w:val="20"/>
        </w:rPr>
        <w:t>ООО «</w:t>
      </w:r>
      <w:r w:rsidRPr="004A6A37" w:rsidR="00CF28F1">
        <w:rPr>
          <w:rStyle w:val="20"/>
          <w:rFonts w:eastAsiaTheme="minorEastAsia"/>
          <w:b w:val="0"/>
          <w:sz w:val="20"/>
          <w:szCs w:val="20"/>
        </w:rPr>
        <w:t>…</w:t>
      </w:r>
      <w:r w:rsidRPr="004A6A37">
        <w:rPr>
          <w:rStyle w:val="20"/>
          <w:rFonts w:eastAsiaTheme="minorEastAsia"/>
          <w:b w:val="0"/>
          <w:sz w:val="20"/>
          <w:szCs w:val="20"/>
        </w:rPr>
        <w:t xml:space="preserve">» в </w:t>
      </w:r>
      <w:r w:rsidRPr="004A6A37">
        <w:rPr>
          <w:rFonts w:ascii="Times New Roman" w:hAnsi="Times New Roman" w:cs="Times New Roman"/>
          <w:sz w:val="20"/>
          <w:szCs w:val="20"/>
        </w:rPr>
        <w:t>ИФНС России по г</w:t>
      </w:r>
      <w:r w:rsidRPr="004A6A37">
        <w:rPr>
          <w:rFonts w:ascii="Times New Roman" w:hAnsi="Times New Roman" w:cs="Times New Roman"/>
          <w:sz w:val="20"/>
          <w:szCs w:val="20"/>
        </w:rPr>
        <w:t>.С</w:t>
      </w:r>
      <w:r w:rsidRPr="004A6A37">
        <w:rPr>
          <w:rFonts w:ascii="Times New Roman" w:hAnsi="Times New Roman" w:cs="Times New Roman"/>
          <w:sz w:val="20"/>
          <w:szCs w:val="20"/>
        </w:rPr>
        <w:t>имферополю</w:t>
      </w:r>
      <w:r w:rsidRPr="004A6A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6A37" w:rsidR="00CF28F1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4A6A37" w:rsidR="00482F4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A6A37">
        <w:rPr>
          <w:rFonts w:ascii="Times New Roman" w:hAnsi="Times New Roman" w:cs="Times New Roman"/>
          <w:sz w:val="20"/>
          <w:szCs w:val="20"/>
        </w:rPr>
        <w:t xml:space="preserve">, тогда как предельный срок предоставления расчета – </w:t>
      </w:r>
      <w:r w:rsidRPr="004A6A37" w:rsidR="00CF28F1">
        <w:rPr>
          <w:rFonts w:ascii="Times New Roman" w:hAnsi="Times New Roman" w:cs="Times New Roman"/>
          <w:sz w:val="20"/>
          <w:szCs w:val="20"/>
        </w:rPr>
        <w:t>…</w:t>
      </w:r>
      <w:r w:rsidRPr="004A6A37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814356" w:rsidRPr="004A6A37" w:rsidP="008143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6A37">
        <w:rPr>
          <w:rFonts w:ascii="Times New Roman" w:hAnsi="Times New Roman" w:cs="Times New Roman"/>
          <w:sz w:val="20"/>
          <w:szCs w:val="20"/>
        </w:rPr>
        <w:t>Генеральный  директор  ООО  «</w:t>
      </w:r>
      <w:r w:rsidRPr="004A6A37" w:rsidR="00CF28F1">
        <w:rPr>
          <w:rStyle w:val="20"/>
          <w:rFonts w:eastAsiaTheme="minorEastAsia"/>
          <w:b w:val="0"/>
          <w:sz w:val="20"/>
          <w:szCs w:val="20"/>
        </w:rPr>
        <w:t>…</w:t>
      </w:r>
      <w:r w:rsidRPr="004A6A37">
        <w:rPr>
          <w:rStyle w:val="20"/>
          <w:rFonts w:eastAsiaTheme="minorEastAsia"/>
          <w:b w:val="0"/>
          <w:sz w:val="20"/>
          <w:szCs w:val="20"/>
        </w:rPr>
        <w:t>»</w:t>
      </w:r>
      <w:r w:rsidRPr="004A6A3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Бирюков Д.В. </w:t>
      </w:r>
      <w:r w:rsidRPr="004A6A37">
        <w:rPr>
          <w:rFonts w:ascii="Times New Roman" w:hAnsi="Times New Roman" w:cs="Times New Roman"/>
          <w:sz w:val="20"/>
          <w:szCs w:val="20"/>
        </w:rPr>
        <w:t xml:space="preserve">  в   судебное заседание  не  явился, о  слушании  дела извещен   надлежаще, о  причинах  неявки  суду  не  сообщил.</w:t>
      </w:r>
    </w:p>
    <w:p w:rsidR="00814356" w:rsidRPr="004A6A37" w:rsidP="0081435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  <w:r w:rsidRPr="004A6A37">
        <w:rPr>
          <w:sz w:val="20"/>
          <w:szCs w:val="20"/>
        </w:rPr>
        <w:t>Изучив представленные материалы, прихожу к выводу о том, что  производство  по  делу  подлежит  прекращению  по   следующим   основаниям.</w:t>
      </w:r>
    </w:p>
    <w:p w:rsidR="00814356" w:rsidRPr="004A6A37" w:rsidP="008143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6A37">
        <w:rPr>
          <w:rFonts w:ascii="Times New Roman" w:hAnsi="Times New Roman" w:cs="Times New Roman"/>
          <w:sz w:val="20"/>
          <w:szCs w:val="20"/>
        </w:rPr>
        <w:t xml:space="preserve">Согласно  п. 6 ч. 1 ст. 24.5 </w:t>
      </w:r>
      <w:r w:rsidRPr="004A6A37">
        <w:rPr>
          <w:rFonts w:ascii="Times New Roman" w:hAnsi="Times New Roman" w:cs="Times New Roman"/>
          <w:sz w:val="20"/>
          <w:szCs w:val="20"/>
        </w:rPr>
        <w:t>КоАП</w:t>
      </w:r>
      <w:r w:rsidRPr="004A6A37">
        <w:rPr>
          <w:rFonts w:ascii="Times New Roman" w:hAnsi="Times New Roman" w:cs="Times New Roman"/>
          <w:sz w:val="20"/>
          <w:szCs w:val="20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 при  истечении сроков давности привлечения  к  административной  ответственности. </w:t>
      </w:r>
    </w:p>
    <w:p w:rsidR="00814356" w:rsidRPr="004A6A37" w:rsidP="008143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6A37">
        <w:rPr>
          <w:rFonts w:ascii="Times New Roman" w:hAnsi="Times New Roman" w:cs="Times New Roman"/>
          <w:sz w:val="20"/>
          <w:szCs w:val="20"/>
        </w:rPr>
        <w:t xml:space="preserve">Правонарушения, предусмотренные  ст. 15.6 </w:t>
      </w:r>
      <w:r w:rsidRPr="004A6A37">
        <w:rPr>
          <w:rFonts w:ascii="Times New Roman" w:hAnsi="Times New Roman" w:cs="Times New Roman"/>
          <w:sz w:val="20"/>
          <w:szCs w:val="20"/>
        </w:rPr>
        <w:t>КоАП</w:t>
      </w:r>
      <w:r w:rsidRPr="004A6A37">
        <w:rPr>
          <w:rFonts w:ascii="Times New Roman" w:hAnsi="Times New Roman" w:cs="Times New Roman"/>
          <w:sz w:val="20"/>
          <w:szCs w:val="20"/>
        </w:rPr>
        <w:t xml:space="preserve"> РФ, относятся  к правонарушениям  в   области   налогов   и   сборов. </w:t>
      </w:r>
    </w:p>
    <w:p w:rsidR="00814356" w:rsidRPr="004A6A37" w:rsidP="008143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6A37">
        <w:rPr>
          <w:rFonts w:ascii="Times New Roman" w:hAnsi="Times New Roman" w:cs="Times New Roman"/>
          <w:sz w:val="20"/>
          <w:szCs w:val="20"/>
        </w:rPr>
        <w:t xml:space="preserve">В  силу  положений ст. 4.5 </w:t>
      </w:r>
      <w:r w:rsidRPr="004A6A37">
        <w:rPr>
          <w:rFonts w:ascii="Times New Roman" w:hAnsi="Times New Roman" w:cs="Times New Roman"/>
          <w:sz w:val="20"/>
          <w:szCs w:val="20"/>
        </w:rPr>
        <w:t>КоАП</w:t>
      </w:r>
      <w:r w:rsidRPr="004A6A37">
        <w:rPr>
          <w:rFonts w:ascii="Times New Roman" w:hAnsi="Times New Roman" w:cs="Times New Roman"/>
          <w:sz w:val="20"/>
          <w:szCs w:val="20"/>
        </w:rPr>
        <w:t xml:space="preserve"> РФ, давность привлечения к административной ответственности за совершение административного правонарушения, предусмотренного  ст. 15.6  </w:t>
      </w:r>
      <w:r w:rsidRPr="004A6A37">
        <w:rPr>
          <w:rFonts w:ascii="Times New Roman" w:hAnsi="Times New Roman" w:cs="Times New Roman"/>
          <w:sz w:val="20"/>
          <w:szCs w:val="20"/>
        </w:rPr>
        <w:t>КоАП</w:t>
      </w:r>
      <w:r w:rsidRPr="004A6A37">
        <w:rPr>
          <w:rFonts w:ascii="Times New Roman" w:hAnsi="Times New Roman" w:cs="Times New Roman"/>
          <w:sz w:val="20"/>
          <w:szCs w:val="20"/>
        </w:rPr>
        <w:t xml:space="preserve"> РФ,  составляет один год со дня  совершения  административного  правонарушения.</w:t>
      </w:r>
    </w:p>
    <w:p w:rsidR="00814356" w:rsidRPr="004A6A37" w:rsidP="008143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6A37">
        <w:rPr>
          <w:rFonts w:ascii="Times New Roman" w:hAnsi="Times New Roman" w:cs="Times New Roman"/>
          <w:sz w:val="20"/>
          <w:szCs w:val="20"/>
        </w:rPr>
        <w:t>Датой  совершения  административного  правонарушения  в  данном   случае    является   02  апреля  2019  года.  Следовательно,  срок  привлечения    генерального   директор</w:t>
      </w:r>
      <w:r w:rsidRPr="004A6A37">
        <w:rPr>
          <w:rFonts w:ascii="Times New Roman" w:hAnsi="Times New Roman" w:cs="Times New Roman"/>
          <w:sz w:val="20"/>
          <w:szCs w:val="20"/>
        </w:rPr>
        <w:t>а  ООО</w:t>
      </w:r>
      <w:r w:rsidRPr="004A6A37">
        <w:rPr>
          <w:rFonts w:ascii="Times New Roman" w:hAnsi="Times New Roman" w:cs="Times New Roman"/>
          <w:sz w:val="20"/>
          <w:szCs w:val="20"/>
        </w:rPr>
        <w:t xml:space="preserve"> «</w:t>
      </w:r>
      <w:r w:rsidRPr="004A6A37" w:rsidR="00CF28F1">
        <w:rPr>
          <w:rFonts w:ascii="Times New Roman" w:hAnsi="Times New Roman" w:cs="Times New Roman"/>
          <w:sz w:val="20"/>
          <w:szCs w:val="20"/>
        </w:rPr>
        <w:t>…</w:t>
      </w:r>
      <w:r w:rsidRPr="004A6A37">
        <w:rPr>
          <w:rFonts w:ascii="Times New Roman" w:hAnsi="Times New Roman" w:cs="Times New Roman"/>
          <w:sz w:val="20"/>
          <w:szCs w:val="20"/>
        </w:rPr>
        <w:t>»  Бирюкова Д.В. к  административной  ответственности   истек   02  апреля 2020 года.</w:t>
      </w:r>
    </w:p>
    <w:p w:rsidR="00814356" w:rsidRPr="004A6A37" w:rsidP="008143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6A37">
        <w:rPr>
          <w:rFonts w:ascii="Times New Roman" w:hAnsi="Times New Roman" w:cs="Times New Roman"/>
          <w:sz w:val="20"/>
          <w:szCs w:val="20"/>
        </w:rPr>
        <w:t xml:space="preserve">При таких обстоятельствах, в связи  с </w:t>
      </w:r>
      <w:r w:rsidRPr="004A6A3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истечением сроков давности привлечения  к  административной  ответственности, производство по делу подлежит   прекращению.</w:t>
      </w:r>
    </w:p>
    <w:p w:rsidR="00814356" w:rsidRPr="004A6A37" w:rsidP="008143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6A37">
        <w:rPr>
          <w:rFonts w:ascii="Times New Roman" w:hAnsi="Times New Roman" w:cs="Times New Roman"/>
          <w:iCs/>
          <w:sz w:val="20"/>
          <w:szCs w:val="20"/>
        </w:rPr>
        <w:t xml:space="preserve">На основании </w:t>
      </w:r>
      <w:r w:rsidRPr="004A6A37">
        <w:rPr>
          <w:rFonts w:ascii="Times New Roman" w:hAnsi="Times New Roman" w:cs="Times New Roman"/>
          <w:iCs/>
          <w:sz w:val="20"/>
          <w:szCs w:val="20"/>
        </w:rPr>
        <w:t>изложенного</w:t>
      </w:r>
      <w:r w:rsidRPr="004A6A37">
        <w:rPr>
          <w:rFonts w:ascii="Times New Roman" w:hAnsi="Times New Roman" w:cs="Times New Roman"/>
          <w:iCs/>
          <w:sz w:val="20"/>
          <w:szCs w:val="20"/>
        </w:rPr>
        <w:t xml:space="preserve">, руководствуясь ст.ст. 4.5, 24.5 </w:t>
      </w:r>
      <w:r w:rsidRPr="004A6A37">
        <w:rPr>
          <w:rFonts w:ascii="Times New Roman" w:hAnsi="Times New Roman" w:cs="Times New Roman"/>
          <w:iCs/>
          <w:sz w:val="20"/>
          <w:szCs w:val="20"/>
        </w:rPr>
        <w:t>КоАП</w:t>
      </w:r>
      <w:r w:rsidRPr="004A6A37">
        <w:rPr>
          <w:rFonts w:ascii="Times New Roman" w:hAnsi="Times New Roman" w:cs="Times New Roman"/>
          <w:iCs/>
          <w:sz w:val="20"/>
          <w:szCs w:val="20"/>
        </w:rPr>
        <w:t xml:space="preserve"> РФ, мировой судья - </w:t>
      </w:r>
    </w:p>
    <w:p w:rsidR="00814356" w:rsidRPr="004A6A37" w:rsidP="00814356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4A6A37">
        <w:rPr>
          <w:rFonts w:ascii="Times New Roman" w:hAnsi="Times New Roman" w:cs="Times New Roman"/>
          <w:iCs/>
          <w:sz w:val="20"/>
          <w:szCs w:val="20"/>
        </w:rPr>
        <w:t xml:space="preserve">      </w:t>
      </w:r>
      <w:r w:rsidRPr="004A6A37">
        <w:rPr>
          <w:rFonts w:ascii="Times New Roman" w:hAnsi="Times New Roman" w:cs="Times New Roman"/>
          <w:iCs/>
          <w:sz w:val="20"/>
          <w:szCs w:val="20"/>
        </w:rPr>
        <w:t>П</w:t>
      </w:r>
      <w:r w:rsidRPr="004A6A37">
        <w:rPr>
          <w:rFonts w:ascii="Times New Roman" w:hAnsi="Times New Roman" w:cs="Times New Roman"/>
          <w:iCs/>
          <w:sz w:val="20"/>
          <w:szCs w:val="20"/>
        </w:rPr>
        <w:t xml:space="preserve"> О С Т А Н О В И Л :</w:t>
      </w:r>
    </w:p>
    <w:p w:rsidR="00814356" w:rsidRPr="004A6A37" w:rsidP="0081435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814356" w:rsidRPr="004A6A37" w:rsidP="008143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A6A37">
        <w:rPr>
          <w:rFonts w:ascii="Times New Roman" w:hAnsi="Times New Roman" w:cs="Times New Roman"/>
          <w:sz w:val="20"/>
          <w:szCs w:val="20"/>
        </w:rPr>
        <w:t xml:space="preserve">Производство по делу об административном правонарушении, предусмотренном частью 1 </w:t>
      </w:r>
      <w:r w:rsidRPr="004A6A37">
        <w:rPr>
          <w:rFonts w:ascii="Times New Roman" w:hAnsi="Times New Roman" w:cs="Times New Roman"/>
          <w:iCs/>
          <w:sz w:val="20"/>
          <w:szCs w:val="20"/>
        </w:rPr>
        <w:t>с</w:t>
      </w:r>
      <w:r w:rsidRPr="004A6A37">
        <w:rPr>
          <w:rFonts w:ascii="Times New Roman" w:hAnsi="Times New Roman" w:cs="Times New Roman"/>
          <w:sz w:val="20"/>
          <w:szCs w:val="20"/>
        </w:rPr>
        <w:t>татьи 15.6</w:t>
      </w:r>
      <w:r w:rsidRPr="004A6A37">
        <w:rPr>
          <w:rFonts w:ascii="Times New Roman" w:hAnsi="Times New Roman" w:cs="Times New Roman"/>
          <w:iCs/>
          <w:sz w:val="20"/>
          <w:szCs w:val="20"/>
        </w:rPr>
        <w:t xml:space="preserve"> Кодекса Российской Федерации об административных правонарушениях, в отношении </w:t>
      </w:r>
      <w:r w:rsidRPr="004A6A37">
        <w:rPr>
          <w:rStyle w:val="20"/>
          <w:rFonts w:eastAsiaTheme="minorEastAsia"/>
          <w:b w:val="0"/>
          <w:sz w:val="20"/>
          <w:szCs w:val="20"/>
        </w:rPr>
        <w:t xml:space="preserve"> генерального директора  Общества с ограниченной ответственностью «</w:t>
      </w:r>
      <w:r w:rsidRPr="004A6A37">
        <w:rPr>
          <w:rStyle w:val="20"/>
          <w:rFonts w:eastAsiaTheme="minorEastAsia"/>
          <w:b w:val="0"/>
          <w:sz w:val="20"/>
          <w:szCs w:val="20"/>
        </w:rPr>
        <w:t>Бост</w:t>
      </w:r>
      <w:r w:rsidRPr="004A6A37">
        <w:rPr>
          <w:rStyle w:val="20"/>
          <w:rFonts w:eastAsiaTheme="minorEastAsia"/>
          <w:b w:val="0"/>
          <w:sz w:val="20"/>
          <w:szCs w:val="20"/>
        </w:rPr>
        <w:t xml:space="preserve">»  Бирюкова Дмитрия Владимировича   </w:t>
      </w:r>
      <w:r w:rsidRPr="004A6A37">
        <w:rPr>
          <w:rFonts w:ascii="Times New Roman" w:hAnsi="Times New Roman" w:cs="Times New Roman"/>
          <w:sz w:val="20"/>
          <w:szCs w:val="20"/>
        </w:rPr>
        <w:t xml:space="preserve">прекратить  по п. 6  ч. 1 ст. 24.5 </w:t>
      </w:r>
      <w:r w:rsidRPr="004A6A37">
        <w:rPr>
          <w:rFonts w:ascii="Times New Roman" w:hAnsi="Times New Roman" w:cs="Times New Roman"/>
          <w:iCs/>
          <w:sz w:val="20"/>
          <w:szCs w:val="20"/>
        </w:rPr>
        <w:t>Кодекса Российской Федерации об административных правонарушениях</w:t>
      </w:r>
      <w:r w:rsidRPr="004A6A37">
        <w:rPr>
          <w:rFonts w:ascii="Times New Roman" w:hAnsi="Times New Roman" w:cs="Times New Roman"/>
          <w:sz w:val="20"/>
          <w:szCs w:val="20"/>
        </w:rPr>
        <w:t xml:space="preserve">, в связи с истечением </w:t>
      </w:r>
      <w:r w:rsidRPr="004A6A37">
        <w:rPr>
          <w:rFonts w:ascii="Times New Roman" w:hAnsi="Times New Roman" w:cs="Times New Roman"/>
          <w:iCs/>
          <w:color w:val="000000"/>
          <w:sz w:val="20"/>
          <w:szCs w:val="20"/>
        </w:rPr>
        <w:t>сроков  давности  привлечения  к  административной  ответственности</w:t>
      </w:r>
      <w:r w:rsidRPr="004A6A37">
        <w:rPr>
          <w:rFonts w:ascii="Times New Roman" w:hAnsi="Times New Roman" w:cs="Times New Roman"/>
          <w:sz w:val="20"/>
          <w:szCs w:val="20"/>
        </w:rPr>
        <w:t>.</w:t>
      </w:r>
    </w:p>
    <w:p w:rsidR="00814356" w:rsidRPr="004A6A37" w:rsidP="008143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6A37">
        <w:rPr>
          <w:rFonts w:ascii="Times New Roman" w:hAnsi="Times New Roman" w:cs="Times New Roman"/>
          <w:sz w:val="20"/>
          <w:szCs w:val="20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 копии  постановления путем подачи жалобы через  судебный участок № 14 Киевского судебного района города Симферополя Республики Крым.</w:t>
      </w:r>
    </w:p>
    <w:p w:rsidR="00814356" w:rsidRPr="004A6A37" w:rsidP="00814356">
      <w:pPr>
        <w:tabs>
          <w:tab w:val="left" w:pos="9214"/>
        </w:tabs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814356" w:rsidP="00814356">
      <w:pPr>
        <w:tabs>
          <w:tab w:val="left" w:pos="9214"/>
        </w:tabs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A6A37">
        <w:rPr>
          <w:rFonts w:ascii="Times New Roman" w:hAnsi="Times New Roman" w:cs="Times New Roman"/>
          <w:color w:val="000000"/>
          <w:sz w:val="20"/>
          <w:szCs w:val="20"/>
        </w:rPr>
        <w:t xml:space="preserve">Мировой  судья:                                                                             Т.С. </w:t>
      </w:r>
      <w:r w:rsidRPr="004A6A37">
        <w:rPr>
          <w:rFonts w:ascii="Times New Roman" w:hAnsi="Times New Roman" w:cs="Times New Roman"/>
          <w:color w:val="000000"/>
          <w:sz w:val="20"/>
          <w:szCs w:val="20"/>
        </w:rPr>
        <w:t>Тарасенко</w:t>
      </w:r>
    </w:p>
    <w:sectPr w:rsidSect="0053063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4284B"/>
    <w:rsid w:val="00042BE0"/>
    <w:rsid w:val="000559A9"/>
    <w:rsid w:val="00061177"/>
    <w:rsid w:val="0009145B"/>
    <w:rsid w:val="0009317A"/>
    <w:rsid w:val="000B17CF"/>
    <w:rsid w:val="000D2F1D"/>
    <w:rsid w:val="000F25FF"/>
    <w:rsid w:val="000F3777"/>
    <w:rsid w:val="00126802"/>
    <w:rsid w:val="001309DC"/>
    <w:rsid w:val="0014149D"/>
    <w:rsid w:val="00142F29"/>
    <w:rsid w:val="00161834"/>
    <w:rsid w:val="00194F56"/>
    <w:rsid w:val="001A04FE"/>
    <w:rsid w:val="001C44BA"/>
    <w:rsid w:val="00201A93"/>
    <w:rsid w:val="00205D62"/>
    <w:rsid w:val="00223714"/>
    <w:rsid w:val="0024200B"/>
    <w:rsid w:val="00260D85"/>
    <w:rsid w:val="00264552"/>
    <w:rsid w:val="002649C2"/>
    <w:rsid w:val="002C5AD6"/>
    <w:rsid w:val="002D251F"/>
    <w:rsid w:val="002E64A5"/>
    <w:rsid w:val="002F30E1"/>
    <w:rsid w:val="002F425A"/>
    <w:rsid w:val="003113EC"/>
    <w:rsid w:val="003140B4"/>
    <w:rsid w:val="00325D03"/>
    <w:rsid w:val="00335E04"/>
    <w:rsid w:val="00336256"/>
    <w:rsid w:val="00340F1A"/>
    <w:rsid w:val="00341E3B"/>
    <w:rsid w:val="0038470D"/>
    <w:rsid w:val="003B16AB"/>
    <w:rsid w:val="003C4AE5"/>
    <w:rsid w:val="003D13E6"/>
    <w:rsid w:val="003D1604"/>
    <w:rsid w:val="003D6D97"/>
    <w:rsid w:val="003E3845"/>
    <w:rsid w:val="003E3C1A"/>
    <w:rsid w:val="003E5A61"/>
    <w:rsid w:val="00400575"/>
    <w:rsid w:val="004260EB"/>
    <w:rsid w:val="004267C5"/>
    <w:rsid w:val="00434877"/>
    <w:rsid w:val="00440F94"/>
    <w:rsid w:val="00482F4A"/>
    <w:rsid w:val="00486AB0"/>
    <w:rsid w:val="004A6A37"/>
    <w:rsid w:val="004A7BD3"/>
    <w:rsid w:val="004C64E5"/>
    <w:rsid w:val="004E31B1"/>
    <w:rsid w:val="00530635"/>
    <w:rsid w:val="005532E2"/>
    <w:rsid w:val="00556D7B"/>
    <w:rsid w:val="005653D8"/>
    <w:rsid w:val="0057697A"/>
    <w:rsid w:val="00581999"/>
    <w:rsid w:val="005A2BE4"/>
    <w:rsid w:val="005A4428"/>
    <w:rsid w:val="005B0FC9"/>
    <w:rsid w:val="005C405D"/>
    <w:rsid w:val="005C6AE0"/>
    <w:rsid w:val="005D0B4C"/>
    <w:rsid w:val="005D2BE5"/>
    <w:rsid w:val="005E79F2"/>
    <w:rsid w:val="00603212"/>
    <w:rsid w:val="00603C00"/>
    <w:rsid w:val="00606ABA"/>
    <w:rsid w:val="006340D6"/>
    <w:rsid w:val="00640A8A"/>
    <w:rsid w:val="0064752C"/>
    <w:rsid w:val="00652E51"/>
    <w:rsid w:val="00670FA2"/>
    <w:rsid w:val="00672CE6"/>
    <w:rsid w:val="00685AFD"/>
    <w:rsid w:val="006B1719"/>
    <w:rsid w:val="006C1C75"/>
    <w:rsid w:val="006C7554"/>
    <w:rsid w:val="006D701A"/>
    <w:rsid w:val="006E3968"/>
    <w:rsid w:val="006E604C"/>
    <w:rsid w:val="006E6F86"/>
    <w:rsid w:val="006F50E9"/>
    <w:rsid w:val="00705701"/>
    <w:rsid w:val="00711746"/>
    <w:rsid w:val="007208FE"/>
    <w:rsid w:val="00726F2E"/>
    <w:rsid w:val="00745D03"/>
    <w:rsid w:val="00755749"/>
    <w:rsid w:val="0077572D"/>
    <w:rsid w:val="0078181C"/>
    <w:rsid w:val="00783ED6"/>
    <w:rsid w:val="007B4248"/>
    <w:rsid w:val="008042F1"/>
    <w:rsid w:val="00804A36"/>
    <w:rsid w:val="00814356"/>
    <w:rsid w:val="008155A7"/>
    <w:rsid w:val="008220AA"/>
    <w:rsid w:val="008467D2"/>
    <w:rsid w:val="00853B41"/>
    <w:rsid w:val="0086316C"/>
    <w:rsid w:val="00872898"/>
    <w:rsid w:val="00877199"/>
    <w:rsid w:val="00882061"/>
    <w:rsid w:val="00882AFA"/>
    <w:rsid w:val="00885B3B"/>
    <w:rsid w:val="008A743C"/>
    <w:rsid w:val="008B0ECB"/>
    <w:rsid w:val="008C3EAE"/>
    <w:rsid w:val="008D461D"/>
    <w:rsid w:val="00903192"/>
    <w:rsid w:val="0091062D"/>
    <w:rsid w:val="00916E52"/>
    <w:rsid w:val="009208D6"/>
    <w:rsid w:val="00927D46"/>
    <w:rsid w:val="009365E0"/>
    <w:rsid w:val="00941239"/>
    <w:rsid w:val="00941B3C"/>
    <w:rsid w:val="009437DA"/>
    <w:rsid w:val="009452DD"/>
    <w:rsid w:val="00956FD8"/>
    <w:rsid w:val="00966872"/>
    <w:rsid w:val="00971B86"/>
    <w:rsid w:val="0097741F"/>
    <w:rsid w:val="0098546E"/>
    <w:rsid w:val="00993036"/>
    <w:rsid w:val="009B6E4A"/>
    <w:rsid w:val="009E7D46"/>
    <w:rsid w:val="00A119C3"/>
    <w:rsid w:val="00A2260C"/>
    <w:rsid w:val="00A455EB"/>
    <w:rsid w:val="00A45FB6"/>
    <w:rsid w:val="00A722F3"/>
    <w:rsid w:val="00A74C8E"/>
    <w:rsid w:val="00A82D52"/>
    <w:rsid w:val="00A8463C"/>
    <w:rsid w:val="00A901C7"/>
    <w:rsid w:val="00A9454D"/>
    <w:rsid w:val="00A97734"/>
    <w:rsid w:val="00A978FC"/>
    <w:rsid w:val="00A979C3"/>
    <w:rsid w:val="00AA359A"/>
    <w:rsid w:val="00AB1F3A"/>
    <w:rsid w:val="00AB4BB4"/>
    <w:rsid w:val="00AB7706"/>
    <w:rsid w:val="00AC39AE"/>
    <w:rsid w:val="00AC6540"/>
    <w:rsid w:val="00AD3F6F"/>
    <w:rsid w:val="00AE01EE"/>
    <w:rsid w:val="00AE694E"/>
    <w:rsid w:val="00B037BB"/>
    <w:rsid w:val="00B074D8"/>
    <w:rsid w:val="00B16A69"/>
    <w:rsid w:val="00B2040D"/>
    <w:rsid w:val="00B22BD3"/>
    <w:rsid w:val="00B239E6"/>
    <w:rsid w:val="00B3478A"/>
    <w:rsid w:val="00B501EE"/>
    <w:rsid w:val="00B51BF6"/>
    <w:rsid w:val="00B51D1E"/>
    <w:rsid w:val="00B56886"/>
    <w:rsid w:val="00B80086"/>
    <w:rsid w:val="00B80B19"/>
    <w:rsid w:val="00B8266B"/>
    <w:rsid w:val="00B85ACF"/>
    <w:rsid w:val="00BA3582"/>
    <w:rsid w:val="00BA735D"/>
    <w:rsid w:val="00BD73D4"/>
    <w:rsid w:val="00C205F7"/>
    <w:rsid w:val="00C328DB"/>
    <w:rsid w:val="00C705A9"/>
    <w:rsid w:val="00CA37CB"/>
    <w:rsid w:val="00CA5D71"/>
    <w:rsid w:val="00CA72CD"/>
    <w:rsid w:val="00CB5908"/>
    <w:rsid w:val="00CC48BF"/>
    <w:rsid w:val="00CD2489"/>
    <w:rsid w:val="00CD583E"/>
    <w:rsid w:val="00CD745C"/>
    <w:rsid w:val="00CF28F1"/>
    <w:rsid w:val="00CF5431"/>
    <w:rsid w:val="00CF64EE"/>
    <w:rsid w:val="00D032FD"/>
    <w:rsid w:val="00D03FE1"/>
    <w:rsid w:val="00D07868"/>
    <w:rsid w:val="00D171E0"/>
    <w:rsid w:val="00D17714"/>
    <w:rsid w:val="00D20C59"/>
    <w:rsid w:val="00D41563"/>
    <w:rsid w:val="00D45E32"/>
    <w:rsid w:val="00D575FA"/>
    <w:rsid w:val="00D770B6"/>
    <w:rsid w:val="00D83CA7"/>
    <w:rsid w:val="00D85E96"/>
    <w:rsid w:val="00DA10E9"/>
    <w:rsid w:val="00DA312C"/>
    <w:rsid w:val="00DC6840"/>
    <w:rsid w:val="00DD2CA0"/>
    <w:rsid w:val="00DF4092"/>
    <w:rsid w:val="00E05BDB"/>
    <w:rsid w:val="00E23C32"/>
    <w:rsid w:val="00E25884"/>
    <w:rsid w:val="00E42F36"/>
    <w:rsid w:val="00E57490"/>
    <w:rsid w:val="00E62B63"/>
    <w:rsid w:val="00E73FAF"/>
    <w:rsid w:val="00E75BFA"/>
    <w:rsid w:val="00E80C5F"/>
    <w:rsid w:val="00E90CF0"/>
    <w:rsid w:val="00EA6F3F"/>
    <w:rsid w:val="00EF48A4"/>
    <w:rsid w:val="00EF79EC"/>
    <w:rsid w:val="00F00C2A"/>
    <w:rsid w:val="00F051A6"/>
    <w:rsid w:val="00F05D5D"/>
    <w:rsid w:val="00F11410"/>
    <w:rsid w:val="00F34EE1"/>
    <w:rsid w:val="00F53E01"/>
    <w:rsid w:val="00F74380"/>
    <w:rsid w:val="00F80D06"/>
    <w:rsid w:val="00FB3FFC"/>
    <w:rsid w:val="00FC567C"/>
    <w:rsid w:val="00FD0AD1"/>
    <w:rsid w:val="00FE086F"/>
    <w:rsid w:val="00FE595E"/>
    <w:rsid w:val="00FF1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2">
    <w:name w:val="Основной текст (2)_"/>
    <w:basedOn w:val="DefaultParagraphFont"/>
    <w:link w:val="21"/>
    <w:rsid w:val="00DF40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DF4092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DF409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DF409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43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4AFF-8368-4E41-9210-E666736A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