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№05-0119/14/2023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адрес, паспорт гражданина России серии 3914 номер телефон, адрес регистрации: адрес, этаж цокольный,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электронном виде в органы Пенсионного фонда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203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