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№05-0130/14/2024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фио – фио, должностного лица, составившего административный материал – фио, рассмотрев дело об административном правонарушении в отношении Управляющего-индивидуального предпринимателя наименование организации (ИНН 9102230240) фио, паспортные данные, урож. адрес., адрес, ИНН 692800163805, паспортные данные, адрес места жительства: адрес, привлекаемой к административной ответственности, предусмотренной частью 5 статьи 14.25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ч.5 статьи 14.25 Кодекса Российской Федерации об административных правонарушения в отношении Управляющего-индивидуального предпринимателя наименование организации (ИНН 9102230240) фио – прекратить на основании пункта 2 части 1 статьи 24.5 КоАП РФ – отсутствие состава административного правонарушения.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