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7977D8" w:rsidP="006556B0">
      <w:pPr>
        <w:pStyle w:val="Title"/>
        <w:ind w:left="6372" w:right="-284" w:firstLine="708"/>
        <w:jc w:val="left"/>
        <w:rPr>
          <w:szCs w:val="28"/>
        </w:rPr>
      </w:pPr>
    </w:p>
    <w:p w:rsidR="00D07868" w:rsidRPr="007977D8" w:rsidP="006556B0">
      <w:pPr>
        <w:pStyle w:val="Title"/>
        <w:ind w:left="6372" w:right="-284" w:firstLine="708"/>
        <w:jc w:val="left"/>
        <w:rPr>
          <w:szCs w:val="28"/>
        </w:rPr>
      </w:pPr>
      <w:r w:rsidRPr="007977D8">
        <w:rPr>
          <w:szCs w:val="28"/>
        </w:rPr>
        <w:t xml:space="preserve"> </w:t>
      </w:r>
      <w:r w:rsidRPr="007977D8" w:rsidR="00F80D06">
        <w:rPr>
          <w:szCs w:val="28"/>
        </w:rPr>
        <w:t xml:space="preserve"> </w:t>
      </w:r>
      <w:r w:rsidRPr="007977D8" w:rsidR="001B645C">
        <w:rPr>
          <w:szCs w:val="28"/>
        </w:rPr>
        <w:t xml:space="preserve"> </w:t>
      </w:r>
      <w:r w:rsidRPr="007977D8" w:rsidR="001F7F18">
        <w:rPr>
          <w:szCs w:val="28"/>
        </w:rPr>
        <w:t xml:space="preserve">  </w:t>
      </w:r>
      <w:r w:rsidRPr="007977D8" w:rsidR="00E45411">
        <w:rPr>
          <w:szCs w:val="28"/>
        </w:rPr>
        <w:t>Д</w:t>
      </w:r>
      <w:r w:rsidRPr="007977D8">
        <w:rPr>
          <w:szCs w:val="28"/>
        </w:rPr>
        <w:t>ело № 5-14-</w:t>
      </w:r>
      <w:r w:rsidRPr="007977D8" w:rsidR="00804BDE">
        <w:rPr>
          <w:szCs w:val="28"/>
        </w:rPr>
        <w:t>142</w:t>
      </w:r>
      <w:r w:rsidRPr="007977D8" w:rsidR="000F23D7">
        <w:rPr>
          <w:szCs w:val="28"/>
        </w:rPr>
        <w:t>/</w:t>
      </w:r>
      <w:r w:rsidRPr="007977D8">
        <w:rPr>
          <w:szCs w:val="28"/>
        </w:rPr>
        <w:t>201</w:t>
      </w:r>
      <w:r w:rsidRPr="007977D8" w:rsidR="00D62F15">
        <w:rPr>
          <w:szCs w:val="28"/>
        </w:rPr>
        <w:t>8</w:t>
      </w:r>
    </w:p>
    <w:p w:rsidR="007977D8" w:rsidP="00112C40">
      <w:pPr>
        <w:pStyle w:val="Title"/>
        <w:ind w:left="-567" w:right="-284" w:firstLine="540"/>
        <w:jc w:val="left"/>
        <w:rPr>
          <w:szCs w:val="28"/>
        </w:rPr>
      </w:pP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  <w:t xml:space="preserve">          </w:t>
      </w:r>
      <w:r w:rsidRPr="007977D8" w:rsidR="00112C40">
        <w:rPr>
          <w:szCs w:val="28"/>
        </w:rPr>
        <w:t xml:space="preserve">      </w:t>
      </w:r>
      <w:r w:rsidRPr="007977D8" w:rsidR="00F80D06">
        <w:rPr>
          <w:szCs w:val="28"/>
        </w:rPr>
        <w:t xml:space="preserve">   </w:t>
      </w:r>
      <w:r w:rsidRPr="007977D8" w:rsidR="00440F94">
        <w:rPr>
          <w:szCs w:val="28"/>
        </w:rPr>
        <w:t xml:space="preserve"> </w:t>
      </w:r>
      <w:r w:rsidRPr="007977D8" w:rsidR="000F23D7">
        <w:rPr>
          <w:szCs w:val="28"/>
        </w:rPr>
        <w:t xml:space="preserve"> </w:t>
      </w:r>
      <w:r w:rsidRPr="007977D8" w:rsidR="001B645C">
        <w:rPr>
          <w:szCs w:val="28"/>
        </w:rPr>
        <w:t xml:space="preserve">   </w:t>
      </w:r>
      <w:r w:rsidRPr="007977D8" w:rsidR="001F7F18">
        <w:rPr>
          <w:szCs w:val="28"/>
        </w:rPr>
        <w:t>(</w:t>
      </w:r>
      <w:r w:rsidRPr="007977D8">
        <w:rPr>
          <w:szCs w:val="28"/>
        </w:rPr>
        <w:t>05-0</w:t>
      </w:r>
      <w:r w:rsidRPr="007977D8" w:rsidR="00D62F15">
        <w:rPr>
          <w:szCs w:val="28"/>
        </w:rPr>
        <w:t>1</w:t>
      </w:r>
      <w:r w:rsidRPr="007977D8" w:rsidR="00804BDE">
        <w:rPr>
          <w:szCs w:val="28"/>
        </w:rPr>
        <w:t>42</w:t>
      </w:r>
      <w:r w:rsidRPr="007977D8">
        <w:rPr>
          <w:szCs w:val="28"/>
        </w:rPr>
        <w:t>/14/201</w:t>
      </w:r>
      <w:r w:rsidRPr="007977D8" w:rsidR="00D62F15">
        <w:rPr>
          <w:szCs w:val="28"/>
        </w:rPr>
        <w:t>8</w:t>
      </w:r>
      <w:r w:rsidRPr="007977D8" w:rsidR="001F7F18">
        <w:rPr>
          <w:szCs w:val="28"/>
        </w:rPr>
        <w:t>)</w:t>
      </w:r>
    </w:p>
    <w:p w:rsidR="00D07868" w:rsidRPr="007977D8" w:rsidP="00112C40">
      <w:pPr>
        <w:pStyle w:val="Title"/>
        <w:ind w:left="-567" w:right="-284" w:firstLine="540"/>
        <w:jc w:val="left"/>
        <w:rPr>
          <w:szCs w:val="28"/>
        </w:rPr>
      </w:pPr>
      <w:r w:rsidRPr="007977D8">
        <w:rPr>
          <w:szCs w:val="28"/>
        </w:rPr>
        <w:t xml:space="preserve">  </w:t>
      </w:r>
    </w:p>
    <w:p w:rsidR="00112C40" w:rsidP="00C7237A">
      <w:pPr>
        <w:pStyle w:val="Title"/>
        <w:ind w:left="-567" w:firstLine="540"/>
        <w:rPr>
          <w:szCs w:val="28"/>
        </w:rPr>
      </w:pPr>
      <w:r w:rsidRPr="007977D8">
        <w:rPr>
          <w:szCs w:val="28"/>
        </w:rPr>
        <w:t xml:space="preserve">       </w:t>
      </w:r>
      <w:r w:rsidRPr="007977D8" w:rsidR="00DF173C">
        <w:rPr>
          <w:szCs w:val="28"/>
        </w:rPr>
        <w:t xml:space="preserve">        </w:t>
      </w:r>
      <w:r w:rsidRPr="007977D8" w:rsidR="00C7237A">
        <w:rPr>
          <w:szCs w:val="28"/>
        </w:rPr>
        <w:t xml:space="preserve">     </w:t>
      </w:r>
      <w:r w:rsidRPr="007977D8" w:rsidR="00D07868">
        <w:rPr>
          <w:szCs w:val="28"/>
        </w:rPr>
        <w:t>П</w:t>
      </w:r>
      <w:r w:rsidRPr="007977D8" w:rsidR="00D07868">
        <w:rPr>
          <w:szCs w:val="28"/>
        </w:rPr>
        <w:t xml:space="preserve"> О С Т А Н О В Л Е Н И Е</w:t>
      </w:r>
    </w:p>
    <w:p w:rsidR="007977D8" w:rsidRPr="007977D8" w:rsidP="00C7237A">
      <w:pPr>
        <w:pStyle w:val="Title"/>
        <w:ind w:left="-567" w:firstLine="540"/>
        <w:rPr>
          <w:szCs w:val="28"/>
        </w:rPr>
      </w:pPr>
    </w:p>
    <w:p w:rsidR="00D07868" w:rsidRPr="007977D8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3004FC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977D8" w:rsidR="003004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977D8" w:rsidR="00FE3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7977D8" w:rsidR="00D434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977D8" w:rsidR="0082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6D78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2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12C4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977D8" w:rsidR="001B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DF1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2124E3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7977D8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7977D8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7977D8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7977D8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7977D8" w:rsidR="005D6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7977D8" w:rsidR="007522EA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7977D8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 55/2),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 xml:space="preserve"> частью 5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 w:rsidR="001C0D1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Pr="007977D8" w:rsidR="00691C5B">
        <w:rPr>
          <w:rFonts w:ascii="Times New Roman" w:hAnsi="Times New Roman" w:cs="Times New Roman"/>
          <w:color w:val="000000"/>
          <w:sz w:val="28"/>
          <w:szCs w:val="28"/>
        </w:rPr>
        <w:t>ративных   правонарушениях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>,  в   отношении:</w:t>
      </w:r>
      <w:r w:rsidRPr="007977D8" w:rsidR="00112C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804BDE" w:rsidP="0082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генерального </w:t>
      </w:r>
      <w:r w:rsidRPr="007977D8" w:rsidR="00CB7FB0">
        <w:rPr>
          <w:rFonts w:ascii="Times New Roman" w:eastAsia="Times New Roman" w:hAnsi="Times New Roman" w:cs="Times New Roman"/>
          <w:b/>
          <w:sz w:val="28"/>
          <w:szCs w:val="28"/>
        </w:rPr>
        <w:t>директора О</w:t>
      </w:r>
      <w:r w:rsidR="00B15CA3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r w:rsidRPr="007977D8" w:rsidR="00D62F1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7977D8">
        <w:rPr>
          <w:rFonts w:ascii="Times New Roman" w:eastAsia="Times New Roman" w:hAnsi="Times New Roman" w:cs="Times New Roman"/>
          <w:b/>
          <w:sz w:val="28"/>
          <w:szCs w:val="28"/>
        </w:rPr>
        <w:t>Садовый дом</w:t>
      </w:r>
      <w:r w:rsidRPr="007977D8" w:rsidR="00822A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977D8" w:rsidR="00CB7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77D8" w:rsidR="006D78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b/>
          <w:sz w:val="28"/>
          <w:szCs w:val="28"/>
        </w:rPr>
        <w:t>Середы Е</w:t>
      </w:r>
      <w:r w:rsidR="00B15CA3"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r w:rsidRPr="007977D8" w:rsidR="001D6A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5CA3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7977D8" w:rsidR="00D60EB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7977D8" w:rsidR="00647674">
        <w:rPr>
          <w:rFonts w:ascii="Times New Roman" w:hAnsi="Times New Roman" w:cs="Times New Roman"/>
          <w:sz w:val="28"/>
          <w:szCs w:val="28"/>
        </w:rPr>
        <w:t>,</w:t>
      </w:r>
      <w:r w:rsidR="00B15CA3">
        <w:rPr>
          <w:rFonts w:ascii="Times New Roman" w:hAnsi="Times New Roman" w:cs="Times New Roman"/>
          <w:sz w:val="28"/>
          <w:szCs w:val="28"/>
        </w:rPr>
        <w:t xml:space="preserve"> уроженца  …</w:t>
      </w:r>
      <w:r w:rsidR="00B15CA3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D43477">
        <w:rPr>
          <w:rFonts w:ascii="Times New Roman" w:hAnsi="Times New Roman" w:cs="Times New Roman"/>
          <w:sz w:val="28"/>
          <w:szCs w:val="28"/>
        </w:rPr>
        <w:t>,</w:t>
      </w:r>
      <w:r w:rsidRPr="007977D8" w:rsidR="00D62F15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Pr="007977D8" w:rsidR="006D7898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B15CA3">
        <w:rPr>
          <w:rFonts w:ascii="Times New Roman" w:hAnsi="Times New Roman" w:cs="Times New Roman"/>
          <w:sz w:val="28"/>
          <w:szCs w:val="28"/>
        </w:rPr>
        <w:t>…,</w:t>
      </w:r>
    </w:p>
    <w:p w:rsidR="00B15CA3" w:rsidRPr="007977D8" w:rsidP="0082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ECB" w:rsidRPr="007977D8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7977D8" w:rsidR="00207D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40" w:rsidRPr="007977D8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0ECB" w:rsidRPr="007977D8" w:rsidP="00D4347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исполняющим обязанности 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 начальника юридического отдела № 2 ИФНС России по г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имферополю 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7977D8" w:rsidR="00547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директора  Общества с ограниченной ответственностью «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Садовый дом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»  (далее – ООО «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Садовый дом») Середы Е.А.</w:t>
      </w:r>
      <w:r w:rsidRPr="007977D8" w:rsidR="00547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 xml:space="preserve"> ч. 5 ст. 14.25 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7977D8" w:rsidR="00E90CF0"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</w:t>
      </w:r>
      <w:r w:rsidRPr="007977D8" w:rsidR="004D4CCE">
        <w:rPr>
          <w:rFonts w:ascii="Times New Roman" w:eastAsia="Times New Roman" w:hAnsi="Times New Roman" w:cs="Times New Roman"/>
          <w:sz w:val="28"/>
          <w:szCs w:val="28"/>
        </w:rPr>
        <w:t xml:space="preserve">стративном 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77D8" w:rsidR="004D4CCE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77D8" w:rsidR="004D4C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CA3" w:rsidP="007C07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>Как усматривается из указанного протокола</w:t>
      </w:r>
      <w:r w:rsidRPr="007977D8" w:rsidR="007A1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7D8" w:rsidR="00D3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2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Середа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D43477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9D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генеральным  </w:t>
      </w:r>
      <w:r w:rsidRPr="007977D8" w:rsidR="009D5016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7977D8" w:rsidR="0082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Садовый дом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  <w:r w:rsidRPr="007977D8" w:rsidR="0014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EA06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977D8" w:rsidR="0014011B">
        <w:rPr>
          <w:rFonts w:ascii="Times New Roman" w:eastAsia="Times New Roman" w:hAnsi="Times New Roman" w:cs="Times New Roman"/>
          <w:sz w:val="28"/>
          <w:szCs w:val="28"/>
        </w:rPr>
        <w:t>редставил</w:t>
      </w:r>
      <w:r w:rsidRPr="007977D8" w:rsidR="00547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401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977D8" w:rsidR="00547FCE">
        <w:rPr>
          <w:rFonts w:ascii="Times New Roman" w:eastAsia="Times New Roman" w:hAnsi="Times New Roman" w:cs="Times New Roman"/>
          <w:sz w:val="28"/>
          <w:szCs w:val="28"/>
        </w:rPr>
        <w:t xml:space="preserve"> регистрирующий  орган -</w:t>
      </w:r>
      <w:r w:rsidRPr="007977D8" w:rsidR="0014011B">
        <w:rPr>
          <w:rFonts w:ascii="Times New Roman" w:eastAsia="Times New Roman" w:hAnsi="Times New Roman" w:cs="Times New Roman"/>
          <w:sz w:val="28"/>
          <w:szCs w:val="28"/>
        </w:rPr>
        <w:t xml:space="preserve"> Инспекцию Федеральной налоговой службы по </w:t>
      </w:r>
      <w:r w:rsidRPr="007977D8" w:rsidR="001401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977D8" w:rsidR="0014011B">
        <w:rPr>
          <w:rFonts w:ascii="Times New Roman" w:eastAsia="Times New Roman" w:hAnsi="Times New Roman" w:cs="Times New Roman"/>
          <w:sz w:val="28"/>
          <w:szCs w:val="28"/>
        </w:rPr>
        <w:t>. Симферополю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>, расположенную по адресу: Республика Крым, г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имферополь, ул. Мате 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 1/9</w:t>
      </w:r>
      <w:r w:rsidRPr="007977D8" w:rsidR="001A3D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7D8" w:rsidR="0014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7977D8" w:rsidR="00EA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6C7499">
        <w:rPr>
          <w:rFonts w:ascii="Times New Roman" w:eastAsia="Times New Roman" w:hAnsi="Times New Roman" w:cs="Times New Roman"/>
          <w:sz w:val="28"/>
          <w:szCs w:val="28"/>
        </w:rPr>
        <w:t>для г</w:t>
      </w:r>
      <w:r w:rsidRPr="007977D8" w:rsidR="007C07E7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осударственной </w:t>
      </w:r>
      <w:r w:rsidRPr="007977D8" w:rsidR="00E7599D">
        <w:rPr>
          <w:rFonts w:ascii="Times New Roman" w:eastAsia="Times New Roman" w:hAnsi="Times New Roman" w:cs="Times New Roman"/>
          <w:sz w:val="28"/>
          <w:szCs w:val="28"/>
        </w:rPr>
        <w:t>регистрации  изменений в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носимых в учредительные документы  юридического лица, </w:t>
      </w:r>
      <w:r w:rsidRPr="007977D8" w:rsidR="00E7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7C07E7">
        <w:rPr>
          <w:rFonts w:ascii="Times New Roman" w:hAnsi="Times New Roman" w:cs="Times New Roman"/>
          <w:sz w:val="28"/>
          <w:szCs w:val="28"/>
        </w:rPr>
        <w:t>содержащие</w:t>
      </w:r>
      <w:r w:rsidRPr="007977D8" w:rsidR="00E7599D">
        <w:rPr>
          <w:rFonts w:ascii="Times New Roman" w:hAnsi="Times New Roman" w:cs="Times New Roman"/>
          <w:sz w:val="28"/>
          <w:szCs w:val="28"/>
        </w:rPr>
        <w:t xml:space="preserve">  заведомо  ложные  сведения  о</w:t>
      </w:r>
      <w:r w:rsidRPr="007977D8" w:rsidR="007C07E7">
        <w:rPr>
          <w:rFonts w:ascii="Times New Roman" w:hAnsi="Times New Roman" w:cs="Times New Roman"/>
          <w:sz w:val="28"/>
          <w:szCs w:val="28"/>
        </w:rPr>
        <w:t xml:space="preserve">  месте  нахождения </w:t>
      </w:r>
      <w:r w:rsidRPr="007977D8" w:rsidR="009C7CB5">
        <w:rPr>
          <w:rFonts w:ascii="Times New Roman" w:hAnsi="Times New Roman" w:cs="Times New Roman"/>
          <w:sz w:val="28"/>
          <w:szCs w:val="28"/>
        </w:rPr>
        <w:t>общества</w:t>
      </w:r>
      <w:r w:rsidRPr="007977D8" w:rsidR="00E7599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7977D8" w:rsidR="009C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.</w:t>
      </w:r>
    </w:p>
    <w:p w:rsidR="009C7CB5" w:rsidRPr="007977D8" w:rsidP="007C07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Действия  </w:t>
      </w:r>
      <w:r w:rsidRPr="007977D8" w:rsidR="00804BD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 w:rsidRPr="007977D8" w:rsidR="00E7599D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Садовый дом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77D8" w:rsidR="00E7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Середы Е.А.</w:t>
      </w:r>
      <w:r w:rsidRPr="007977D8" w:rsidR="00E7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должностным лицом, составившим протокол</w:t>
      </w:r>
      <w:r w:rsidRPr="007977D8" w:rsidR="002E00A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 правонарушении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77D8" w:rsidR="002E0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по  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. 5   ст.  14.25  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 РФ.</w:t>
      </w:r>
    </w:p>
    <w:p w:rsidR="002D463C" w:rsidRPr="007977D8" w:rsidP="001F7F1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>Генеральный  д</w:t>
      </w:r>
      <w:r w:rsidRPr="007977D8" w:rsidR="00822A77">
        <w:rPr>
          <w:rFonts w:ascii="Times New Roman" w:eastAsia="Times New Roman" w:hAnsi="Times New Roman" w:cs="Times New Roman"/>
          <w:sz w:val="28"/>
          <w:szCs w:val="28"/>
        </w:rPr>
        <w:t>иректор ООО «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Садовый  дом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77D8" w:rsidR="009C7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ереда Е.А.</w:t>
      </w:r>
      <w:r w:rsidRPr="007977D8" w:rsidR="009C7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22A77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надлежаще, о причинах  неявки  суду  не  сообщил.</w:t>
      </w:r>
    </w:p>
    <w:p w:rsidR="009E0198" w:rsidRPr="007977D8" w:rsidP="009E019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И</w:t>
      </w:r>
      <w:r w:rsidRPr="007977D8" w:rsidR="001E6B48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FD7391" w:rsidRPr="007977D8" w:rsidP="00FD739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РФ).</w:t>
      </w:r>
    </w:p>
    <w:p w:rsidR="00FD7391" w:rsidRPr="007977D8" w:rsidP="00FD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FD7391" w:rsidRPr="007977D8" w:rsidP="00035EB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E042D3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В соответствии с частью 5 </w:t>
      </w:r>
      <w:r w:rsidRPr="007977D8" w:rsidR="00452AFA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Российской Федерации</w:t>
      </w:r>
      <w:r>
        <w:fldChar w:fldCharType="end"/>
      </w:r>
      <w:r w:rsidRPr="007977D8">
        <w:rPr>
          <w:rFonts w:ascii="Times New Roman" w:hAnsi="Times New Roman" w:cs="Times New Roman"/>
          <w:sz w:val="28"/>
          <w:szCs w:val="28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E042D3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E042D3" w:rsidRPr="007977D8" w:rsidP="00035EB2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Исходя из разъяснений, данных в пункте 21 Постановления Пленума Верховного Суда Российской Федерации от </w:t>
      </w:r>
      <w:r w:rsidRPr="007977D8">
        <w:rPr>
          <w:rFonts w:ascii="Times New Roman" w:hAnsi="Times New Roman" w:cs="Times New Roman"/>
          <w:sz w:val="28"/>
          <w:szCs w:val="28"/>
        </w:rPr>
        <w:t xml:space="preserve">  24.10.2006 года </w:t>
      </w:r>
      <w:r w:rsidRPr="007977D8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7977D8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7977D8">
        <w:rPr>
          <w:rStyle w:val="data2"/>
          <w:rFonts w:ascii="Times New Roman" w:hAnsi="Times New Roman" w:cs="Times New Roman"/>
          <w:sz w:val="28"/>
          <w:szCs w:val="28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412D7B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С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субъективной стороны</w:t>
      </w:r>
      <w:r w:rsidRPr="007977D8">
        <w:rPr>
          <w:rFonts w:ascii="Times New Roman" w:hAnsi="Times New Roman" w:cs="Times New Roman"/>
          <w:sz w:val="28"/>
          <w:szCs w:val="28"/>
        </w:rPr>
        <w:t xml:space="preserve">,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предусмотренное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частью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5 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 14.25  Кодекса Российской Федерации об </w:t>
      </w:r>
      <w:r w:rsidRPr="007977D8" w:rsidR="008D28A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административных</w:t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977D8" w:rsidR="008D28A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правонарушениях</w:t>
      </w:r>
      <w:r>
        <w:fldChar w:fldCharType="end"/>
      </w:r>
      <w:r w:rsidRPr="007977D8">
        <w:rPr>
          <w:rFonts w:ascii="Times New Roman" w:hAnsi="Times New Roman" w:cs="Times New Roman"/>
          <w:sz w:val="28"/>
          <w:szCs w:val="28"/>
        </w:rPr>
        <w:t xml:space="preserve">, 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7977D8" w:rsidR="008D28AE">
        <w:rPr>
          <w:rFonts w:ascii="Times New Roman" w:hAnsi="Times New Roman" w:cs="Times New Roman"/>
          <w:sz w:val="28"/>
          <w:szCs w:val="28"/>
        </w:rPr>
        <w:t>относится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к ним безразлично.</w:t>
      </w:r>
    </w:p>
    <w:p w:rsidR="007051C2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Термин «заведомо ложные» означает однозначную осведомленность физического лица о ложности, недостоверности представляемых им в регистрирующий </w:t>
      </w:r>
      <w:r w:rsidRPr="007977D8" w:rsidR="00412D7B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7977D8" w:rsidR="00412D7B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>сведений.</w:t>
      </w:r>
    </w:p>
    <w:p w:rsidR="00087C92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 </w:t>
      </w:r>
      <w:r w:rsidRPr="007977D8" w:rsidR="005B6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генеральный  </w:t>
      </w:r>
      <w:r w:rsidRPr="007977D8" w:rsidR="005B6DC6">
        <w:rPr>
          <w:rFonts w:ascii="Times New Roman" w:eastAsia="Times New Roman" w:hAnsi="Times New Roman" w:cs="Times New Roman"/>
          <w:sz w:val="28"/>
          <w:szCs w:val="28"/>
        </w:rPr>
        <w:t xml:space="preserve"> директор 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Садовый дом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Середа Е.А.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5CA3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 представил  в  регистрирующий  орган </w:t>
      </w:r>
      <w:r w:rsidRPr="007977D8" w:rsidR="00804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документы для государственной регистрации  изменений вносимых в учредительные</w:t>
      </w:r>
      <w:r w:rsidRPr="007977D8" w:rsidR="00804761">
        <w:rPr>
          <w:rFonts w:ascii="Times New Roman" w:eastAsia="Times New Roman" w:hAnsi="Times New Roman" w:cs="Times New Roman"/>
          <w:sz w:val="28"/>
          <w:szCs w:val="28"/>
        </w:rPr>
        <w:t xml:space="preserve"> документы  юридического лица  </w:t>
      </w:r>
      <w:r w:rsidRPr="007977D8" w:rsidR="00804761">
        <w:rPr>
          <w:rFonts w:ascii="Times New Roman" w:hAnsi="Times New Roman" w:cs="Times New Roman"/>
          <w:sz w:val="28"/>
          <w:szCs w:val="28"/>
        </w:rPr>
        <w:t xml:space="preserve">за </w:t>
      </w:r>
      <w:r w:rsidRPr="007977D8" w:rsidR="00804761">
        <w:rPr>
          <w:rFonts w:ascii="Times New Roman" w:hAnsi="Times New Roman" w:cs="Times New Roman"/>
          <w:sz w:val="28"/>
          <w:szCs w:val="28"/>
        </w:rPr>
        <w:t>вх</w:t>
      </w:r>
      <w:r w:rsidRPr="007977D8" w:rsidR="00804761">
        <w:rPr>
          <w:rFonts w:ascii="Times New Roman" w:hAnsi="Times New Roman" w:cs="Times New Roman"/>
          <w:sz w:val="28"/>
          <w:szCs w:val="28"/>
        </w:rPr>
        <w:t>. №</w:t>
      </w:r>
      <w:r w:rsidR="00B15CA3">
        <w:rPr>
          <w:rFonts w:ascii="Times New Roman" w:hAnsi="Times New Roman" w:cs="Times New Roman"/>
          <w:sz w:val="28"/>
          <w:szCs w:val="28"/>
        </w:rPr>
        <w:t>…</w:t>
      </w:r>
      <w:r w:rsidR="00B15CA3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5B6DC6">
        <w:rPr>
          <w:rFonts w:ascii="Times New Roman" w:hAnsi="Times New Roman" w:cs="Times New Roman"/>
          <w:sz w:val="28"/>
          <w:szCs w:val="28"/>
        </w:rPr>
        <w:t>,</w:t>
      </w:r>
      <w:r w:rsidRPr="007977D8" w:rsidR="005B6DC6">
        <w:rPr>
          <w:rFonts w:ascii="Times New Roman" w:hAnsi="Times New Roman" w:cs="Times New Roman"/>
          <w:sz w:val="28"/>
          <w:szCs w:val="28"/>
        </w:rPr>
        <w:t xml:space="preserve"> а именно: заявление </w:t>
      </w:r>
      <w:r w:rsidRPr="007977D8" w:rsidR="007C07E7">
        <w:rPr>
          <w:rFonts w:ascii="Times New Roman" w:hAnsi="Times New Roman" w:cs="Times New Roman"/>
          <w:sz w:val="28"/>
          <w:szCs w:val="28"/>
        </w:rPr>
        <w:t xml:space="preserve"> о  </w:t>
      </w:r>
      <w:r w:rsidRPr="007977D8" w:rsidR="00804761">
        <w:rPr>
          <w:rFonts w:ascii="Times New Roman" w:hAnsi="Times New Roman" w:cs="Times New Roman"/>
          <w:sz w:val="28"/>
          <w:szCs w:val="28"/>
        </w:rPr>
        <w:t>государственной регистрации изменений, вносимых в учредительные документы юридического лица</w:t>
      </w:r>
      <w:r w:rsidRPr="007977D8" w:rsidR="007C07E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5B6DC6">
        <w:rPr>
          <w:rFonts w:ascii="Times New Roman" w:hAnsi="Times New Roman" w:cs="Times New Roman"/>
          <w:sz w:val="28"/>
          <w:szCs w:val="28"/>
        </w:rPr>
        <w:t>(форма №Р1</w:t>
      </w:r>
      <w:r w:rsidRPr="007977D8" w:rsidR="00804761">
        <w:rPr>
          <w:rFonts w:ascii="Times New Roman" w:hAnsi="Times New Roman" w:cs="Times New Roman"/>
          <w:sz w:val="28"/>
          <w:szCs w:val="28"/>
        </w:rPr>
        <w:t>3</w:t>
      </w:r>
      <w:r w:rsidRPr="007977D8" w:rsidR="005B6DC6">
        <w:rPr>
          <w:rFonts w:ascii="Times New Roman" w:hAnsi="Times New Roman" w:cs="Times New Roman"/>
          <w:sz w:val="28"/>
          <w:szCs w:val="28"/>
        </w:rPr>
        <w:t xml:space="preserve">001), </w:t>
      </w:r>
      <w:r w:rsidRPr="007977D8" w:rsidR="00804BDE">
        <w:rPr>
          <w:rFonts w:ascii="Times New Roman" w:hAnsi="Times New Roman" w:cs="Times New Roman"/>
          <w:sz w:val="28"/>
          <w:szCs w:val="28"/>
        </w:rPr>
        <w:t xml:space="preserve">Устав юридического лица, </w:t>
      </w:r>
      <w:r w:rsidRPr="007977D8" w:rsidR="00804761">
        <w:rPr>
          <w:rFonts w:ascii="Times New Roman" w:hAnsi="Times New Roman" w:cs="Times New Roman"/>
          <w:sz w:val="28"/>
          <w:szCs w:val="28"/>
        </w:rPr>
        <w:t>Решение единственного участника Общества</w:t>
      </w:r>
      <w:r w:rsidRPr="007977D8" w:rsidR="00804BDE">
        <w:rPr>
          <w:rFonts w:ascii="Times New Roman" w:hAnsi="Times New Roman" w:cs="Times New Roman"/>
          <w:sz w:val="28"/>
          <w:szCs w:val="28"/>
        </w:rPr>
        <w:t xml:space="preserve"> № </w:t>
      </w:r>
      <w:r w:rsidR="00B15CA3">
        <w:rPr>
          <w:rFonts w:ascii="Times New Roman" w:hAnsi="Times New Roman" w:cs="Times New Roman"/>
          <w:sz w:val="28"/>
          <w:szCs w:val="28"/>
        </w:rPr>
        <w:t xml:space="preserve">… </w:t>
      </w:r>
      <w:r w:rsidRPr="007977D8" w:rsidR="00804BDE">
        <w:rPr>
          <w:rFonts w:ascii="Times New Roman" w:hAnsi="Times New Roman" w:cs="Times New Roman"/>
          <w:sz w:val="28"/>
          <w:szCs w:val="28"/>
        </w:rPr>
        <w:t xml:space="preserve"> от </w:t>
      </w:r>
      <w:r w:rsidR="00B15CA3">
        <w:rPr>
          <w:rFonts w:ascii="Times New Roman" w:hAnsi="Times New Roman" w:cs="Times New Roman"/>
          <w:sz w:val="28"/>
          <w:szCs w:val="28"/>
        </w:rPr>
        <w:t>дата</w:t>
      </w:r>
      <w:r w:rsidRPr="007977D8" w:rsidR="00804761">
        <w:rPr>
          <w:rFonts w:ascii="Times New Roman" w:hAnsi="Times New Roman" w:cs="Times New Roman"/>
          <w:sz w:val="28"/>
          <w:szCs w:val="28"/>
        </w:rPr>
        <w:t xml:space="preserve">, копию договора </w:t>
      </w:r>
      <w:r w:rsidRPr="007977D8" w:rsidR="00B70B26">
        <w:rPr>
          <w:rFonts w:ascii="Times New Roman" w:hAnsi="Times New Roman" w:cs="Times New Roman"/>
          <w:sz w:val="28"/>
          <w:szCs w:val="28"/>
        </w:rPr>
        <w:t>суб</w:t>
      </w:r>
      <w:r w:rsidRPr="007977D8" w:rsidR="00804761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7977D8" w:rsidR="00B70B26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977D8" w:rsidR="0080476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Pr="007977D8" w:rsidR="00B70B26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B70B26">
        <w:rPr>
          <w:rFonts w:ascii="Times New Roman" w:hAnsi="Times New Roman" w:cs="Times New Roman"/>
          <w:sz w:val="28"/>
          <w:szCs w:val="28"/>
        </w:rPr>
        <w:t>от</w:t>
      </w:r>
      <w:r w:rsidR="00B15CA3">
        <w:rPr>
          <w:rFonts w:ascii="Times New Roman" w:hAnsi="Times New Roman" w:cs="Times New Roman"/>
          <w:sz w:val="28"/>
          <w:szCs w:val="28"/>
        </w:rPr>
        <w:t xml:space="preserve"> </w:t>
      </w:r>
      <w:r w:rsidR="00B15CA3">
        <w:rPr>
          <w:rFonts w:ascii="Times New Roman" w:hAnsi="Times New Roman" w:cs="Times New Roman"/>
          <w:sz w:val="28"/>
          <w:szCs w:val="28"/>
        </w:rPr>
        <w:t>дата</w:t>
      </w:r>
      <w:r w:rsidRPr="007977D8" w:rsidR="00804761">
        <w:rPr>
          <w:rFonts w:ascii="Times New Roman" w:hAnsi="Times New Roman" w:cs="Times New Roman"/>
          <w:sz w:val="28"/>
          <w:szCs w:val="28"/>
        </w:rPr>
        <w:t>, документ об оплате государственной  пошлины.</w:t>
      </w:r>
    </w:p>
    <w:p w:rsidR="00804761" w:rsidRPr="007977D8" w:rsidP="007977D8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Решением единственного  участника  ООО «</w:t>
      </w:r>
      <w:r w:rsidRPr="007977D8" w:rsidR="00B70B26">
        <w:rPr>
          <w:rFonts w:ascii="Times New Roman" w:hAnsi="Times New Roman" w:cs="Times New Roman"/>
          <w:sz w:val="28"/>
          <w:szCs w:val="28"/>
        </w:rPr>
        <w:t>Садовый дом» от</w:t>
      </w:r>
      <w:r w:rsidR="00B15CA3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7977D8">
        <w:rPr>
          <w:rFonts w:ascii="Times New Roman" w:hAnsi="Times New Roman" w:cs="Times New Roman"/>
          <w:sz w:val="28"/>
          <w:szCs w:val="28"/>
        </w:rPr>
        <w:t xml:space="preserve"> принято решение об изменении адреса </w:t>
      </w:r>
      <w:r w:rsidRPr="007977D8" w:rsidR="00B70B26">
        <w:rPr>
          <w:rFonts w:ascii="Times New Roman" w:hAnsi="Times New Roman" w:cs="Times New Roman"/>
          <w:sz w:val="28"/>
          <w:szCs w:val="28"/>
        </w:rPr>
        <w:t xml:space="preserve"> места нахождения </w:t>
      </w:r>
      <w:r w:rsidRPr="007977D8">
        <w:rPr>
          <w:rFonts w:ascii="Times New Roman" w:hAnsi="Times New Roman" w:cs="Times New Roman"/>
          <w:sz w:val="28"/>
          <w:szCs w:val="28"/>
        </w:rPr>
        <w:t xml:space="preserve">Общества на следующий: </w:t>
      </w:r>
      <w:r w:rsidR="00B15CA3">
        <w:rPr>
          <w:rFonts w:ascii="Times New Roman" w:hAnsi="Times New Roman" w:cs="Times New Roman"/>
          <w:sz w:val="28"/>
          <w:szCs w:val="28"/>
        </w:rPr>
        <w:t xml:space="preserve"> …</w:t>
      </w:r>
      <w:r w:rsidR="00B15CA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0105B" w:rsidRPr="007977D8" w:rsidP="00035EB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проведена  проверка  адреса  места  нахождения  ООО «</w:t>
      </w:r>
      <w:r w:rsidRPr="007977D8" w:rsidR="00B70B26">
        <w:rPr>
          <w:rFonts w:ascii="Times New Roman" w:hAnsi="Times New Roman" w:cs="Times New Roman"/>
          <w:sz w:val="28"/>
          <w:szCs w:val="28"/>
        </w:rPr>
        <w:t>Садовый дом</w:t>
      </w:r>
      <w:r w:rsidRPr="007977D8">
        <w:rPr>
          <w:rFonts w:ascii="Times New Roman" w:hAnsi="Times New Roman" w:cs="Times New Roman"/>
          <w:sz w:val="28"/>
          <w:szCs w:val="28"/>
        </w:rPr>
        <w:t>».</w:t>
      </w:r>
    </w:p>
    <w:p w:rsidR="00B70B26" w:rsidRPr="007977D8" w:rsidP="00DD2D2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Согласно акту обследования </w:t>
      </w:r>
      <w:r w:rsidRPr="007977D8">
        <w:rPr>
          <w:rFonts w:ascii="Times New Roman" w:hAnsi="Times New Roman" w:cs="Times New Roman"/>
          <w:sz w:val="28"/>
          <w:szCs w:val="28"/>
        </w:rPr>
        <w:t>от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="00B15CA3">
        <w:rPr>
          <w:rFonts w:ascii="Times New Roman" w:hAnsi="Times New Roman" w:cs="Times New Roman"/>
          <w:sz w:val="28"/>
          <w:szCs w:val="28"/>
        </w:rPr>
        <w:t>дата</w:t>
      </w:r>
      <w:r w:rsidR="00B15CA3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864209">
        <w:rPr>
          <w:rFonts w:ascii="Times New Roman" w:hAnsi="Times New Roman" w:cs="Times New Roman"/>
          <w:sz w:val="28"/>
          <w:szCs w:val="28"/>
        </w:rPr>
        <w:t>(л.д. 1</w:t>
      </w:r>
      <w:r w:rsidRPr="007977D8">
        <w:rPr>
          <w:rFonts w:ascii="Times New Roman" w:hAnsi="Times New Roman" w:cs="Times New Roman"/>
          <w:sz w:val="28"/>
          <w:szCs w:val="28"/>
        </w:rPr>
        <w:t>2</w:t>
      </w:r>
      <w:r w:rsidRPr="007977D8" w:rsidR="00864209">
        <w:rPr>
          <w:rFonts w:ascii="Times New Roman" w:hAnsi="Times New Roman" w:cs="Times New Roman"/>
          <w:sz w:val="28"/>
          <w:szCs w:val="28"/>
        </w:rPr>
        <w:t>-1</w:t>
      </w:r>
      <w:r w:rsidRPr="007977D8">
        <w:rPr>
          <w:rFonts w:ascii="Times New Roman" w:hAnsi="Times New Roman" w:cs="Times New Roman"/>
          <w:sz w:val="28"/>
          <w:szCs w:val="28"/>
        </w:rPr>
        <w:t>3</w:t>
      </w:r>
      <w:r w:rsidRPr="007977D8" w:rsidR="00864209">
        <w:rPr>
          <w:rFonts w:ascii="Times New Roman" w:hAnsi="Times New Roman" w:cs="Times New Roman"/>
          <w:sz w:val="28"/>
          <w:szCs w:val="28"/>
        </w:rPr>
        <w:t xml:space="preserve">) </w:t>
      </w:r>
      <w:r w:rsidRPr="007977D8" w:rsidR="00EA5B97">
        <w:rPr>
          <w:rFonts w:ascii="Times New Roman" w:hAnsi="Times New Roman" w:cs="Times New Roman"/>
          <w:sz w:val="28"/>
          <w:szCs w:val="28"/>
        </w:rPr>
        <w:t xml:space="preserve">по </w:t>
      </w:r>
      <w:r w:rsidRPr="007977D8" w:rsidR="00087C92">
        <w:rPr>
          <w:rFonts w:ascii="Times New Roman" w:hAnsi="Times New Roman" w:cs="Times New Roman"/>
          <w:sz w:val="28"/>
          <w:szCs w:val="28"/>
        </w:rPr>
        <w:t xml:space="preserve"> вышеуказанному  </w:t>
      </w:r>
      <w:r w:rsidRPr="007977D8" w:rsidR="00EA5B97">
        <w:rPr>
          <w:rFonts w:ascii="Times New Roman" w:hAnsi="Times New Roman" w:cs="Times New Roman"/>
          <w:sz w:val="28"/>
          <w:szCs w:val="28"/>
        </w:rPr>
        <w:t>адресу</w:t>
      </w:r>
      <w:r w:rsidRPr="007977D8" w:rsidR="00087C92">
        <w:rPr>
          <w:rFonts w:ascii="Times New Roman" w:hAnsi="Times New Roman" w:cs="Times New Roman"/>
          <w:sz w:val="28"/>
          <w:szCs w:val="28"/>
        </w:rPr>
        <w:t xml:space="preserve">  расположено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здание</w:t>
      </w:r>
      <w:r w:rsidRPr="007977D8" w:rsidR="009A237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>не</w:t>
      </w:r>
      <w:r w:rsidRPr="007977D8" w:rsidR="009A2378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7977D8">
        <w:rPr>
          <w:rFonts w:ascii="Times New Roman" w:hAnsi="Times New Roman" w:cs="Times New Roman"/>
          <w:sz w:val="28"/>
          <w:szCs w:val="28"/>
        </w:rPr>
        <w:t>типа, в котором находится множество кабинетов, где  располагаются  офисы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предприятий, никаких признаков, указывающих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на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>нахождение в помещении ООО «Садовый дом»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нет.   </w:t>
      </w:r>
      <w:r w:rsidRPr="007977D8">
        <w:rPr>
          <w:rFonts w:ascii="Times New Roman" w:hAnsi="Times New Roman" w:cs="Times New Roman"/>
          <w:sz w:val="28"/>
          <w:szCs w:val="28"/>
        </w:rPr>
        <w:t xml:space="preserve">В телефонном 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режиме 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>арендодатель</w:t>
      </w:r>
      <w:r w:rsidR="00B15CA3">
        <w:rPr>
          <w:rFonts w:ascii="Times New Roman" w:hAnsi="Times New Roman" w:cs="Times New Roman"/>
          <w:sz w:val="28"/>
          <w:szCs w:val="28"/>
        </w:rPr>
        <w:t xml:space="preserve"> ФИО 1 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подтвердил тот факт, что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ключи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ни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от какого помещения представителям ООО «Садовый дом» не выдавались, что после заключения договора субаренды представител</w:t>
      </w:r>
      <w:r w:rsidRPr="007977D8">
        <w:rPr>
          <w:rFonts w:ascii="Times New Roman" w:hAnsi="Times New Roman" w:cs="Times New Roman"/>
          <w:sz w:val="28"/>
          <w:szCs w:val="28"/>
        </w:rPr>
        <w:t>и ООО</w:t>
      </w:r>
      <w:r w:rsidRPr="007977D8">
        <w:rPr>
          <w:rFonts w:ascii="Times New Roman" w:hAnsi="Times New Roman" w:cs="Times New Roman"/>
          <w:sz w:val="28"/>
          <w:szCs w:val="28"/>
        </w:rPr>
        <w:t xml:space="preserve"> «Садовый дом»</w:t>
      </w:r>
      <w:r w:rsidRPr="007977D8" w:rsidR="00DD2D27">
        <w:rPr>
          <w:rFonts w:ascii="Times New Roman" w:hAnsi="Times New Roman" w:cs="Times New Roman"/>
          <w:sz w:val="28"/>
          <w:szCs w:val="28"/>
        </w:rPr>
        <w:t xml:space="preserve"> не появ</w:t>
      </w:r>
      <w:r w:rsidRPr="007977D8">
        <w:rPr>
          <w:rFonts w:ascii="Times New Roman" w:hAnsi="Times New Roman" w:cs="Times New Roman"/>
          <w:sz w:val="28"/>
          <w:szCs w:val="28"/>
        </w:rPr>
        <w:t>л</w:t>
      </w:r>
      <w:r w:rsidRPr="007977D8" w:rsidR="00DD2D27">
        <w:rPr>
          <w:rFonts w:ascii="Times New Roman" w:hAnsi="Times New Roman" w:cs="Times New Roman"/>
          <w:sz w:val="28"/>
          <w:szCs w:val="28"/>
        </w:rPr>
        <w:t>яли</w:t>
      </w:r>
      <w:r w:rsidRPr="007977D8">
        <w:rPr>
          <w:rFonts w:ascii="Times New Roman" w:hAnsi="Times New Roman" w:cs="Times New Roman"/>
          <w:sz w:val="28"/>
          <w:szCs w:val="28"/>
        </w:rPr>
        <w:t>сь и связи с ними нет. Нахождение ООО «Садовый дом» п</w:t>
      </w:r>
      <w:r w:rsidRPr="007977D8" w:rsidR="00E7327F">
        <w:rPr>
          <w:rFonts w:ascii="Times New Roman" w:hAnsi="Times New Roman" w:cs="Times New Roman"/>
          <w:sz w:val="28"/>
          <w:szCs w:val="28"/>
        </w:rPr>
        <w:t>о адресу:</w:t>
      </w:r>
      <w:r w:rsidR="00B15CA3">
        <w:rPr>
          <w:rFonts w:ascii="Times New Roman" w:hAnsi="Times New Roman" w:cs="Times New Roman"/>
          <w:sz w:val="28"/>
          <w:szCs w:val="28"/>
        </w:rPr>
        <w:t xml:space="preserve"> … </w:t>
      </w:r>
      <w:r w:rsidRPr="007977D8">
        <w:rPr>
          <w:rFonts w:ascii="Times New Roman" w:hAnsi="Times New Roman" w:cs="Times New Roman"/>
          <w:sz w:val="28"/>
          <w:szCs w:val="28"/>
        </w:rPr>
        <w:t xml:space="preserve">  не  установлено.</w:t>
      </w:r>
    </w:p>
    <w:p w:rsidR="009A2378" w:rsidRPr="007977D8" w:rsidP="00E732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Однако, д</w:t>
      </w:r>
      <w:r w:rsidRPr="007977D8" w:rsidR="000C647F">
        <w:rPr>
          <w:rFonts w:ascii="Times New Roman" w:hAnsi="Times New Roman" w:cs="Times New Roman"/>
          <w:sz w:val="28"/>
          <w:szCs w:val="28"/>
        </w:rPr>
        <w:t>анны</w:t>
      </w:r>
      <w:r w:rsidRPr="007977D8" w:rsidR="009B12A3">
        <w:rPr>
          <w:rFonts w:ascii="Times New Roman" w:hAnsi="Times New Roman" w:cs="Times New Roman"/>
          <w:sz w:val="28"/>
          <w:szCs w:val="28"/>
        </w:rPr>
        <w:t xml:space="preserve">й  акт обследования </w:t>
      </w:r>
      <w:r w:rsidRPr="007977D8" w:rsidR="00E7327F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035EB2">
        <w:rPr>
          <w:rFonts w:ascii="Times New Roman" w:hAnsi="Times New Roman" w:cs="Times New Roman"/>
          <w:sz w:val="28"/>
          <w:szCs w:val="28"/>
        </w:rPr>
        <w:t xml:space="preserve">безусловным  доказательством  факта совершения правонарушения, выразившегося в представлении </w:t>
      </w:r>
      <w:r w:rsidRPr="007977D8">
        <w:rPr>
          <w:rFonts w:ascii="Times New Roman" w:hAnsi="Times New Roman" w:cs="Times New Roman"/>
          <w:sz w:val="28"/>
          <w:szCs w:val="28"/>
        </w:rPr>
        <w:t>генеральным директором ООО «Садов</w:t>
      </w:r>
      <w:r w:rsidR="00FB6A0A">
        <w:rPr>
          <w:rFonts w:ascii="Times New Roman" w:hAnsi="Times New Roman" w:cs="Times New Roman"/>
          <w:sz w:val="28"/>
          <w:szCs w:val="28"/>
        </w:rPr>
        <w:t>ы</w:t>
      </w:r>
      <w:r w:rsidRPr="007977D8">
        <w:rPr>
          <w:rFonts w:ascii="Times New Roman" w:hAnsi="Times New Roman" w:cs="Times New Roman"/>
          <w:sz w:val="28"/>
          <w:szCs w:val="28"/>
        </w:rPr>
        <w:t xml:space="preserve">й дом»  Середа Е.А. </w:t>
      </w:r>
      <w:r w:rsidRPr="007977D8" w:rsidR="00035EB2">
        <w:rPr>
          <w:rFonts w:ascii="Times New Roman" w:hAnsi="Times New Roman" w:cs="Times New Roman"/>
          <w:sz w:val="28"/>
          <w:szCs w:val="28"/>
        </w:rPr>
        <w:t xml:space="preserve">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является, поскольку </w:t>
      </w:r>
      <w:r w:rsid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он  составлен  с  нарушением  требований  ст. 27.8  </w:t>
      </w:r>
      <w:r w:rsidRPr="007977D8">
        <w:rPr>
          <w:rFonts w:ascii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A2378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согласно  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ст. 27.8 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 осмотр принадлежащих юридическому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применением видеозаписи.</w:t>
      </w:r>
    </w:p>
    <w:p w:rsidR="009A2378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14 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</w:t>
      </w:r>
      <w:r w:rsidRPr="007977D8">
        <w:rPr>
          <w:rFonts w:ascii="Times New Roman" w:hAnsi="Times New Roman" w:cs="Times New Roman"/>
          <w:sz w:val="28"/>
          <w:szCs w:val="28"/>
        </w:rPr>
        <w:t xml:space="preserve">ФНС России от 11.02.2016 N ММВ-7-14/72@ «Об утверждении оснований, условий и способов </w:t>
      </w:r>
      <w:r w:rsidRPr="007977D8">
        <w:rPr>
          <w:rFonts w:ascii="Times New Roman" w:hAnsi="Times New Roman" w:cs="Times New Roman"/>
          <w:sz w:val="28"/>
          <w:szCs w:val="28"/>
        </w:rPr>
        <w:t>проведения</w:t>
      </w:r>
      <w:r w:rsidRPr="007977D8">
        <w:rPr>
          <w:rFonts w:ascii="Times New Roman" w:hAnsi="Times New Roman" w:cs="Times New Roman"/>
          <w:sz w:val="28"/>
          <w:szCs w:val="28"/>
        </w:rPr>
        <w:t xml:space="preserve"> указанных в пункте 4.2 статьи 9 Федерального закона 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</w:t>
      </w:r>
      <w:r w:rsidRPr="007977D8">
        <w:rPr>
          <w:rFonts w:ascii="Times New Roman" w:hAnsi="Times New Roman" w:cs="Times New Roman"/>
          <w:sz w:val="28"/>
          <w:szCs w:val="28"/>
        </w:rPr>
        <w:t>лиц, формы заявления физического лица о недостоверности сведений о  нем  в  Едином государственном реестре юридических лиц» (зарегистрировано в Минюсте России 20.05.2016 N 42195)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регламентировано, что осмотр объекта недвижимости в соответствии с подпунктом «г» пункта 4.2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9 Федерального закона от 8 августа 2001 года N 129-ФЗ проводится территориальным органом ФНС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России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, к территории осуществления полномочий которого относится адрес такого объекта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недвижимости. </w:t>
      </w:r>
    </w:p>
    <w:p w:rsidR="009A2378" w:rsidRPr="007977D8" w:rsidP="00035EB2">
      <w:pPr>
        <w:shd w:val="clear" w:color="auto" w:fill="FFFFFF"/>
        <w:spacing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7977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Осмотр объекта недвижимости проводится в присутствии двух понятых либо с применением видеозаписи. По результатам осмотра составляется протокол, в котором отражаются результаты осмотра. Протокол осмотра подписывается должностным лицом территориального органа ФНС России, проводившим осмотр, а  также  понятыми в случае, если при проведении осмотра не применялась  видеозапись. </w:t>
      </w:r>
    </w:p>
    <w:p w:rsidR="009A2378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В  нарушение  вышеуказанных  требований  осмотр проведен </w:t>
      </w:r>
      <w:r w:rsidRPr="007977D8" w:rsidR="00E426F6">
        <w:rPr>
          <w:rFonts w:ascii="Times New Roman" w:hAnsi="Times New Roman" w:cs="Times New Roman"/>
          <w:color w:val="000000"/>
          <w:sz w:val="28"/>
          <w:szCs w:val="28"/>
        </w:rPr>
        <w:t xml:space="preserve"> без участия понятых, в  присутствии  </w:t>
      </w:r>
      <w:r w:rsidRPr="007977D8" w:rsidR="00E7327F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Pr="007977D8" w:rsidR="00E426F6">
        <w:rPr>
          <w:rFonts w:ascii="Times New Roman" w:hAnsi="Times New Roman" w:cs="Times New Roman"/>
          <w:color w:val="000000"/>
          <w:sz w:val="28"/>
          <w:szCs w:val="28"/>
        </w:rPr>
        <w:t xml:space="preserve">  собственника  помещения</w:t>
      </w:r>
      <w:r w:rsidRPr="007977D8" w:rsidR="00E732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5CA3">
        <w:rPr>
          <w:rFonts w:ascii="Times New Roman" w:hAnsi="Times New Roman" w:cs="Times New Roman"/>
          <w:color w:val="000000"/>
          <w:sz w:val="28"/>
          <w:szCs w:val="28"/>
        </w:rPr>
        <w:t>ФИО 2.</w:t>
      </w:r>
    </w:p>
    <w:p w:rsidR="00E7327F" w:rsidRPr="007977D8" w:rsidP="00E7327F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Кроме  того, сведения  указанные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в 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нем  в  части  сообщения 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в телефонном режиме арендодателем 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</w:t>
      </w:r>
      <w:r w:rsidR="00B15CA3">
        <w:rPr>
          <w:rFonts w:ascii="Times New Roman" w:hAnsi="Times New Roman" w:cs="Times New Roman"/>
          <w:sz w:val="28"/>
          <w:szCs w:val="28"/>
        </w:rPr>
        <w:t xml:space="preserve">ФИО 1 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информации в отношен</w:t>
      </w:r>
      <w:r w:rsidRPr="007977D8" w:rsidR="00501944">
        <w:rPr>
          <w:rFonts w:ascii="Times New Roman" w:hAnsi="Times New Roman" w:cs="Times New Roman"/>
          <w:sz w:val="28"/>
          <w:szCs w:val="28"/>
        </w:rPr>
        <w:t>ии ООО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«Садовый дом»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 не  могут   приниматься  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во  внимание, поскольку  </w:t>
      </w:r>
      <w:r w:rsidRPr="007977D8" w:rsidR="007977D8">
        <w:rPr>
          <w:rFonts w:ascii="Times New Roman" w:hAnsi="Times New Roman" w:cs="Times New Roman"/>
          <w:sz w:val="28"/>
          <w:szCs w:val="28"/>
        </w:rPr>
        <w:t xml:space="preserve">допрашиваемое </w:t>
      </w:r>
      <w:r w:rsidRPr="007977D8" w:rsidR="00501944">
        <w:rPr>
          <w:rFonts w:ascii="Times New Roman" w:hAnsi="Times New Roman" w:cs="Times New Roman"/>
          <w:sz w:val="28"/>
          <w:szCs w:val="28"/>
        </w:rPr>
        <w:t>лицо  не  предупреждалось об ответственности за дачу заведомо ложных показаний в соответс</w:t>
      </w:r>
      <w:r w:rsidRPr="007977D8" w:rsidR="00C10690">
        <w:rPr>
          <w:rFonts w:ascii="Times New Roman" w:hAnsi="Times New Roman" w:cs="Times New Roman"/>
          <w:sz w:val="28"/>
          <w:szCs w:val="28"/>
        </w:rPr>
        <w:t>т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вии 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501944">
        <w:rPr>
          <w:rFonts w:ascii="Times New Roman" w:hAnsi="Times New Roman" w:cs="Times New Roman"/>
          <w:sz w:val="28"/>
          <w:szCs w:val="28"/>
        </w:rPr>
        <w:t>со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ст. 17.9 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501944">
        <w:rPr>
          <w:rFonts w:ascii="Times New Roman" w:hAnsi="Times New Roman" w:cs="Times New Roman"/>
          <w:sz w:val="28"/>
          <w:szCs w:val="28"/>
        </w:rPr>
        <w:t>КоАП</w:t>
      </w:r>
      <w:r w:rsidRPr="007977D8" w:rsidR="00501944">
        <w:rPr>
          <w:rFonts w:ascii="Times New Roman" w:hAnsi="Times New Roman" w:cs="Times New Roman"/>
          <w:sz w:val="28"/>
          <w:szCs w:val="28"/>
        </w:rPr>
        <w:t xml:space="preserve">  РФ. </w:t>
      </w:r>
    </w:p>
    <w:p w:rsidR="00035EB2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Иных  доказательств</w:t>
      </w:r>
      <w:r w:rsidRPr="007977D8" w:rsidR="007977D8">
        <w:rPr>
          <w:rFonts w:ascii="Times New Roman" w:hAnsi="Times New Roman" w:cs="Times New Roman"/>
          <w:sz w:val="28"/>
          <w:szCs w:val="28"/>
        </w:rPr>
        <w:t>,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>на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которых  можно  было  бы   сделать  вывод  о предоставлении  заведомо ложных сведений,  суду не представлен</w:t>
      </w:r>
      <w:r w:rsidRPr="007977D8" w:rsidR="007977D8">
        <w:rPr>
          <w:rFonts w:ascii="Times New Roman" w:hAnsi="Times New Roman" w:cs="Times New Roman"/>
          <w:sz w:val="28"/>
          <w:szCs w:val="28"/>
        </w:rPr>
        <w:t>о</w:t>
      </w:r>
      <w:r w:rsidRPr="007977D8">
        <w:rPr>
          <w:rFonts w:ascii="Times New Roman" w:hAnsi="Times New Roman" w:cs="Times New Roman"/>
          <w:sz w:val="28"/>
          <w:szCs w:val="28"/>
        </w:rPr>
        <w:t>,  и  в  материалах  дела  они  отсутствуют.</w:t>
      </w:r>
    </w:p>
    <w:p w:rsidR="00A61871" w:rsidRPr="007977D8" w:rsidP="00A61871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 об административных правонарушениях судья должен исходить из закрепленного в статье 1.5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</w:t>
      </w:r>
    </w:p>
    <w:p w:rsidR="00A61871" w:rsidRPr="007977D8" w:rsidP="00A61871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от 24.03.2005 № 5 «О некоторых вопросах, возникающих у судов при применении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 РФ»).</w:t>
      </w:r>
    </w:p>
    <w:p w:rsidR="00263C54" w:rsidRPr="007977D8" w:rsidP="00FE78E5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вышеизложенного, с</w:t>
      </w:r>
      <w:r w:rsidRPr="007977D8" w:rsidR="001C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1C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к выводу о том, что  б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есспорных  доказательств</w:t>
      </w:r>
      <w:r w:rsidRPr="007977D8" w:rsidR="003E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свидетельствующих о том, что  </w:t>
      </w:r>
      <w:r w:rsidRPr="007977D8" w:rsidR="00C1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генеральный  </w:t>
      </w:r>
      <w:r w:rsidRPr="007977D8" w:rsidR="005949B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977D8" w:rsidR="009476DB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Садовый дом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>»  С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ереда Е.А.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  в 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о месте нахождения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C1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суду  не  представлено,  в  материалах  дела   такие  доказательства </w:t>
      </w:r>
      <w:r w:rsidRPr="007977D8" w:rsidR="00C1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отсутствуют.</w:t>
      </w:r>
    </w:p>
    <w:p w:rsidR="005949BC" w:rsidRPr="007977D8" w:rsidP="005949B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дела также не усматривается, что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генеральный  </w:t>
      </w:r>
      <w:r w:rsidRPr="007977D8" w:rsidR="009476DB">
        <w:rPr>
          <w:rFonts w:ascii="Times New Roman" w:hAnsi="Times New Roman" w:cs="Times New Roman"/>
          <w:sz w:val="28"/>
          <w:szCs w:val="28"/>
        </w:rPr>
        <w:t>директор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Садовый дом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 xml:space="preserve">Середа Е.А. 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 повторно административное правонарушение, предусмотренно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4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"http://sudact.ru/law/koap/razdel-ii/glava-14_1/statia-14.25/?marker=fdoctlaw"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&lt;/span&gt;&lt;span class="snippet_equal"&gt; 14.25 &lt;/span&gt;. Наруше" \t "_blank" </w:instrText>
      </w:r>
      <w:r>
        <w:fldChar w:fldCharType="separate"/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14.25 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материалы дела не содержат постановления о привлечении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к административной  ответственности  по  данной  части. </w:t>
      </w:r>
    </w:p>
    <w:p w:rsidR="00452AFA" w:rsidRPr="007977D8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При   таких обстоятельствах,  суд  приходит  к   выводу  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об  о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>тсутств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в действиях  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 </w:t>
      </w:r>
      <w:r w:rsidRPr="007977D8">
        <w:rPr>
          <w:rFonts w:ascii="Times New Roman" w:hAnsi="Times New Roman" w:cs="Times New Roman"/>
          <w:sz w:val="28"/>
          <w:szCs w:val="28"/>
        </w:rPr>
        <w:t>директор</w:t>
      </w:r>
      <w:r w:rsidRPr="007977D8" w:rsidR="00BB4EDB">
        <w:rPr>
          <w:rFonts w:ascii="Times New Roman" w:hAnsi="Times New Roman" w:cs="Times New Roman"/>
          <w:sz w:val="28"/>
          <w:szCs w:val="28"/>
        </w:rPr>
        <w:t>а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Садовый дом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Середа Е.А.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Pr="007977D8" w:rsidR="00BB4E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 ч. 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РФ, в 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 с  чем  производство  по  делу  подлежит  прекращению.</w:t>
      </w:r>
    </w:p>
    <w:p w:rsidR="00452AFA" w:rsidRPr="007977D8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ч. 1 ст. 24.5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FD7391" w:rsidRPr="007977D8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977D8">
        <w:rPr>
          <w:rFonts w:ascii="Times New Roman" w:hAnsi="Times New Roman" w:cs="Times New Roman"/>
          <w:sz w:val="28"/>
          <w:szCs w:val="28"/>
        </w:rPr>
        <w:t>изложенного</w:t>
      </w:r>
      <w:r w:rsidRPr="007977D8">
        <w:rPr>
          <w:rFonts w:ascii="Times New Roman" w:hAnsi="Times New Roman" w:cs="Times New Roman"/>
          <w:sz w:val="28"/>
          <w:szCs w:val="28"/>
        </w:rPr>
        <w:t xml:space="preserve">, руководствуясь ст.ст. 1.5, 2.4, 24.1, 24.5, 26.2, 26.11, 29.9, 29.10   </w:t>
      </w:r>
      <w:r w:rsidRPr="007977D8">
        <w:rPr>
          <w:rFonts w:ascii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hAnsi="Times New Roman" w:cs="Times New Roman"/>
          <w:sz w:val="28"/>
          <w:szCs w:val="28"/>
        </w:rPr>
        <w:t xml:space="preserve"> РФ, мировой  судья – </w:t>
      </w:r>
    </w:p>
    <w:p w:rsidR="00FD7391" w:rsidRPr="007977D8" w:rsidP="00BC021A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8D28AE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977D8">
        <w:rPr>
          <w:rFonts w:ascii="Times New Roman" w:hAnsi="Times New Roman" w:cs="Times New Roman"/>
          <w:sz w:val="28"/>
          <w:szCs w:val="28"/>
        </w:rPr>
        <w:t>П</w:t>
      </w:r>
      <w:r w:rsidRPr="007977D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FD7391" w:rsidRPr="007977D8" w:rsidP="008D28AE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035E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Производство  по  делу об административном правонарушении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в  отношении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C10690">
        <w:rPr>
          <w:rFonts w:ascii="Times New Roman" w:hAnsi="Times New Roman" w:cs="Times New Roman"/>
          <w:sz w:val="28"/>
          <w:szCs w:val="28"/>
        </w:rPr>
        <w:t>генерального</w:t>
      </w:r>
      <w:r w:rsidRPr="007977D8" w:rsidR="00C10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B15CA3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«Садовый  дом»  Середы Е</w:t>
      </w:r>
      <w:r w:rsidR="00B15C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5C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частью 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и 14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7977D8">
        <w:rPr>
          <w:rFonts w:ascii="Times New Roman" w:hAnsi="Times New Roman" w:cs="Times New Roman"/>
          <w:sz w:val="28"/>
          <w:szCs w:val="28"/>
        </w:rPr>
        <w:t>Кодекса Российск</w:t>
      </w:r>
      <w:r w:rsidRPr="007977D8" w:rsidR="009476DB">
        <w:rPr>
          <w:rFonts w:ascii="Times New Roman" w:hAnsi="Times New Roman" w:cs="Times New Roman"/>
          <w:sz w:val="28"/>
          <w:szCs w:val="28"/>
        </w:rPr>
        <w:t>ой Федерации об административных  правонарушениях</w:t>
      </w:r>
      <w:r w:rsidRPr="007977D8">
        <w:rPr>
          <w:rFonts w:ascii="Times New Roman" w:hAnsi="Times New Roman" w:cs="Times New Roman"/>
          <w:sz w:val="28"/>
          <w:szCs w:val="28"/>
        </w:rPr>
        <w:t xml:space="preserve">,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 прекратить   в  связи  с  отсутствием  состава  административного   правонарушения. </w:t>
      </w:r>
    </w:p>
    <w:p w:rsidR="00FD7391" w:rsidRPr="007977D8" w:rsidP="00035EB2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7977D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 Крым.</w:t>
      </w:r>
    </w:p>
    <w:p w:rsidR="00FD7391" w:rsidRPr="007977D8" w:rsidP="00FD739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FD7391" w:rsidRPr="007977D8" w:rsidP="00FD739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77D8">
        <w:rPr>
          <w:rFonts w:ascii="Times New Roman" w:hAnsi="Times New Roman" w:cs="Times New Roman"/>
          <w:sz w:val="28"/>
          <w:szCs w:val="28"/>
        </w:rPr>
        <w:t xml:space="preserve"> Мировой  судья:                                            </w:t>
      </w:r>
      <w:r w:rsidR="007977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77D8" w:rsidR="00207DDF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Т.С. </w:t>
      </w:r>
      <w:r w:rsidRPr="007977D8">
        <w:rPr>
          <w:rFonts w:ascii="Times New Roman" w:hAnsi="Times New Roman" w:cs="Times New Roman"/>
          <w:sz w:val="28"/>
          <w:szCs w:val="28"/>
        </w:rPr>
        <w:t>Тарасенко</w:t>
      </w:r>
    </w:p>
    <w:p w:rsidR="00FD7391" w:rsidRPr="007977D8" w:rsidP="00FD739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FD7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FD7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C608A4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</w:p>
    <w:p w:rsidR="007977D8" w:rsidRPr="007977D8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310"/>
    <w:rsid w:val="000049EB"/>
    <w:rsid w:val="00006BD9"/>
    <w:rsid w:val="0002450C"/>
    <w:rsid w:val="00035EB2"/>
    <w:rsid w:val="0004284B"/>
    <w:rsid w:val="00042B6E"/>
    <w:rsid w:val="00042BE0"/>
    <w:rsid w:val="00045F01"/>
    <w:rsid w:val="000559A9"/>
    <w:rsid w:val="00055D90"/>
    <w:rsid w:val="00061177"/>
    <w:rsid w:val="00066EC2"/>
    <w:rsid w:val="000750AC"/>
    <w:rsid w:val="00077C56"/>
    <w:rsid w:val="000812CC"/>
    <w:rsid w:val="00082929"/>
    <w:rsid w:val="00087C92"/>
    <w:rsid w:val="0009317A"/>
    <w:rsid w:val="00097204"/>
    <w:rsid w:val="000A7C10"/>
    <w:rsid w:val="000B7D19"/>
    <w:rsid w:val="000C056B"/>
    <w:rsid w:val="000C647F"/>
    <w:rsid w:val="000D2F1D"/>
    <w:rsid w:val="000D31A8"/>
    <w:rsid w:val="000D3390"/>
    <w:rsid w:val="000F18DD"/>
    <w:rsid w:val="000F1B61"/>
    <w:rsid w:val="000F23D7"/>
    <w:rsid w:val="000F25FF"/>
    <w:rsid w:val="000F29DA"/>
    <w:rsid w:val="000F2BF7"/>
    <w:rsid w:val="000F3777"/>
    <w:rsid w:val="000F3AAE"/>
    <w:rsid w:val="00102598"/>
    <w:rsid w:val="001044F1"/>
    <w:rsid w:val="001129CE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6484E"/>
    <w:rsid w:val="0019261B"/>
    <w:rsid w:val="00194C4B"/>
    <w:rsid w:val="00194F56"/>
    <w:rsid w:val="001A04FE"/>
    <w:rsid w:val="001A3DAD"/>
    <w:rsid w:val="001A6B59"/>
    <w:rsid w:val="001A75B9"/>
    <w:rsid w:val="001B36B2"/>
    <w:rsid w:val="001B645C"/>
    <w:rsid w:val="001B733A"/>
    <w:rsid w:val="001C0144"/>
    <w:rsid w:val="001C037D"/>
    <w:rsid w:val="001C0D16"/>
    <w:rsid w:val="001C2D96"/>
    <w:rsid w:val="001C44BA"/>
    <w:rsid w:val="001D6AD9"/>
    <w:rsid w:val="001D763F"/>
    <w:rsid w:val="001E1817"/>
    <w:rsid w:val="001E6B48"/>
    <w:rsid w:val="001F7F18"/>
    <w:rsid w:val="00201A93"/>
    <w:rsid w:val="00203087"/>
    <w:rsid w:val="00205D62"/>
    <w:rsid w:val="00207DDF"/>
    <w:rsid w:val="0021153E"/>
    <w:rsid w:val="002124E3"/>
    <w:rsid w:val="002138BD"/>
    <w:rsid w:val="00217C11"/>
    <w:rsid w:val="00220B55"/>
    <w:rsid w:val="00220EC8"/>
    <w:rsid w:val="00223714"/>
    <w:rsid w:val="002254F9"/>
    <w:rsid w:val="00261827"/>
    <w:rsid w:val="002630E3"/>
    <w:rsid w:val="00263C54"/>
    <w:rsid w:val="00264552"/>
    <w:rsid w:val="002649C2"/>
    <w:rsid w:val="00281576"/>
    <w:rsid w:val="0028251D"/>
    <w:rsid w:val="00290DA8"/>
    <w:rsid w:val="002B7D34"/>
    <w:rsid w:val="002C5AD6"/>
    <w:rsid w:val="002D0397"/>
    <w:rsid w:val="002D251F"/>
    <w:rsid w:val="002D463C"/>
    <w:rsid w:val="002D71A2"/>
    <w:rsid w:val="002E00AD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4205F"/>
    <w:rsid w:val="0035731C"/>
    <w:rsid w:val="0036105F"/>
    <w:rsid w:val="003666BE"/>
    <w:rsid w:val="003671DE"/>
    <w:rsid w:val="003679BC"/>
    <w:rsid w:val="0037023D"/>
    <w:rsid w:val="0038081C"/>
    <w:rsid w:val="00383B08"/>
    <w:rsid w:val="00384BD7"/>
    <w:rsid w:val="003903FD"/>
    <w:rsid w:val="003957F7"/>
    <w:rsid w:val="003A2136"/>
    <w:rsid w:val="003C4E20"/>
    <w:rsid w:val="003C674B"/>
    <w:rsid w:val="003D3D25"/>
    <w:rsid w:val="003D6D97"/>
    <w:rsid w:val="003E2D50"/>
    <w:rsid w:val="003E3845"/>
    <w:rsid w:val="003E52F7"/>
    <w:rsid w:val="00400575"/>
    <w:rsid w:val="004079A9"/>
    <w:rsid w:val="00410F92"/>
    <w:rsid w:val="00412D7B"/>
    <w:rsid w:val="004201A9"/>
    <w:rsid w:val="004260EB"/>
    <w:rsid w:val="004267C5"/>
    <w:rsid w:val="00434877"/>
    <w:rsid w:val="00440F94"/>
    <w:rsid w:val="004456B7"/>
    <w:rsid w:val="00452AFA"/>
    <w:rsid w:val="00452ED5"/>
    <w:rsid w:val="00454729"/>
    <w:rsid w:val="00463815"/>
    <w:rsid w:val="00475B3D"/>
    <w:rsid w:val="00486AB0"/>
    <w:rsid w:val="00494D05"/>
    <w:rsid w:val="00497637"/>
    <w:rsid w:val="004A1F85"/>
    <w:rsid w:val="004A63F9"/>
    <w:rsid w:val="004C25D3"/>
    <w:rsid w:val="004C64E5"/>
    <w:rsid w:val="004C788F"/>
    <w:rsid w:val="004D4CCE"/>
    <w:rsid w:val="004E270A"/>
    <w:rsid w:val="004E31B1"/>
    <w:rsid w:val="004E6CD5"/>
    <w:rsid w:val="004F3FD3"/>
    <w:rsid w:val="00501944"/>
    <w:rsid w:val="005025C6"/>
    <w:rsid w:val="00507363"/>
    <w:rsid w:val="005117A5"/>
    <w:rsid w:val="0051363F"/>
    <w:rsid w:val="0051439C"/>
    <w:rsid w:val="00515290"/>
    <w:rsid w:val="00523FC2"/>
    <w:rsid w:val="00524A2C"/>
    <w:rsid w:val="00531C27"/>
    <w:rsid w:val="00535B43"/>
    <w:rsid w:val="00547FCE"/>
    <w:rsid w:val="00550540"/>
    <w:rsid w:val="005532E2"/>
    <w:rsid w:val="00562C50"/>
    <w:rsid w:val="00565120"/>
    <w:rsid w:val="00566EDC"/>
    <w:rsid w:val="0057572E"/>
    <w:rsid w:val="00575AF5"/>
    <w:rsid w:val="0057697A"/>
    <w:rsid w:val="005770A5"/>
    <w:rsid w:val="00581999"/>
    <w:rsid w:val="005949BC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B6DC6"/>
    <w:rsid w:val="005C21AF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37A76"/>
    <w:rsid w:val="00645569"/>
    <w:rsid w:val="00645679"/>
    <w:rsid w:val="00647674"/>
    <w:rsid w:val="00652E51"/>
    <w:rsid w:val="006556B0"/>
    <w:rsid w:val="006574E1"/>
    <w:rsid w:val="00664A63"/>
    <w:rsid w:val="00670FA2"/>
    <w:rsid w:val="00672CE6"/>
    <w:rsid w:val="00684B8F"/>
    <w:rsid w:val="00684ED6"/>
    <w:rsid w:val="006859F5"/>
    <w:rsid w:val="00691C5B"/>
    <w:rsid w:val="00696296"/>
    <w:rsid w:val="006C1C75"/>
    <w:rsid w:val="006C7499"/>
    <w:rsid w:val="006C7554"/>
    <w:rsid w:val="006D2963"/>
    <w:rsid w:val="006D4D6C"/>
    <w:rsid w:val="006D701A"/>
    <w:rsid w:val="006D7898"/>
    <w:rsid w:val="006E2BFA"/>
    <w:rsid w:val="006E604C"/>
    <w:rsid w:val="006F00E2"/>
    <w:rsid w:val="006F3360"/>
    <w:rsid w:val="006F4650"/>
    <w:rsid w:val="006F50E9"/>
    <w:rsid w:val="007051C2"/>
    <w:rsid w:val="00711746"/>
    <w:rsid w:val="00726A7E"/>
    <w:rsid w:val="00726F2E"/>
    <w:rsid w:val="0073468A"/>
    <w:rsid w:val="00735500"/>
    <w:rsid w:val="00741DC7"/>
    <w:rsid w:val="00742F14"/>
    <w:rsid w:val="007522EA"/>
    <w:rsid w:val="00755749"/>
    <w:rsid w:val="00770C73"/>
    <w:rsid w:val="0077572D"/>
    <w:rsid w:val="00781763"/>
    <w:rsid w:val="0078181C"/>
    <w:rsid w:val="007977D8"/>
    <w:rsid w:val="007A1E18"/>
    <w:rsid w:val="007B4248"/>
    <w:rsid w:val="007B5640"/>
    <w:rsid w:val="007B6668"/>
    <w:rsid w:val="007C07E7"/>
    <w:rsid w:val="007D37A4"/>
    <w:rsid w:val="007E3CAA"/>
    <w:rsid w:val="007F3816"/>
    <w:rsid w:val="00804761"/>
    <w:rsid w:val="00804BDE"/>
    <w:rsid w:val="00805B9E"/>
    <w:rsid w:val="008155A7"/>
    <w:rsid w:val="008220AA"/>
    <w:rsid w:val="00822A77"/>
    <w:rsid w:val="008309CF"/>
    <w:rsid w:val="008316DC"/>
    <w:rsid w:val="00853B41"/>
    <w:rsid w:val="0086316C"/>
    <w:rsid w:val="00864209"/>
    <w:rsid w:val="00866615"/>
    <w:rsid w:val="00877199"/>
    <w:rsid w:val="00882AFA"/>
    <w:rsid w:val="00885D07"/>
    <w:rsid w:val="008A2BF4"/>
    <w:rsid w:val="008B0ECB"/>
    <w:rsid w:val="008C1843"/>
    <w:rsid w:val="008C3D1D"/>
    <w:rsid w:val="008C3EAE"/>
    <w:rsid w:val="008C64D1"/>
    <w:rsid w:val="008D28AE"/>
    <w:rsid w:val="008D4880"/>
    <w:rsid w:val="008F21A9"/>
    <w:rsid w:val="008F707C"/>
    <w:rsid w:val="0090105B"/>
    <w:rsid w:val="009026C9"/>
    <w:rsid w:val="00910516"/>
    <w:rsid w:val="0091062D"/>
    <w:rsid w:val="00914E55"/>
    <w:rsid w:val="00915276"/>
    <w:rsid w:val="009157A0"/>
    <w:rsid w:val="00916777"/>
    <w:rsid w:val="00916E52"/>
    <w:rsid w:val="0093383D"/>
    <w:rsid w:val="00937AEF"/>
    <w:rsid w:val="00941B3C"/>
    <w:rsid w:val="009437DA"/>
    <w:rsid w:val="00945786"/>
    <w:rsid w:val="009476DB"/>
    <w:rsid w:val="00952ACE"/>
    <w:rsid w:val="00956FD8"/>
    <w:rsid w:val="00960743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A2378"/>
    <w:rsid w:val="009B12A3"/>
    <w:rsid w:val="009B64C4"/>
    <w:rsid w:val="009B6E4A"/>
    <w:rsid w:val="009C7CB5"/>
    <w:rsid w:val="009D049B"/>
    <w:rsid w:val="009D5016"/>
    <w:rsid w:val="009D5251"/>
    <w:rsid w:val="009E0198"/>
    <w:rsid w:val="009E1877"/>
    <w:rsid w:val="009E7D46"/>
    <w:rsid w:val="009F0195"/>
    <w:rsid w:val="009F09AB"/>
    <w:rsid w:val="00A106BB"/>
    <w:rsid w:val="00A162A1"/>
    <w:rsid w:val="00A16566"/>
    <w:rsid w:val="00A16B9B"/>
    <w:rsid w:val="00A2260C"/>
    <w:rsid w:val="00A30D16"/>
    <w:rsid w:val="00A35C3B"/>
    <w:rsid w:val="00A36D09"/>
    <w:rsid w:val="00A455EB"/>
    <w:rsid w:val="00A47F84"/>
    <w:rsid w:val="00A53528"/>
    <w:rsid w:val="00A57B1C"/>
    <w:rsid w:val="00A61871"/>
    <w:rsid w:val="00A61E25"/>
    <w:rsid w:val="00A709C0"/>
    <w:rsid w:val="00A713A8"/>
    <w:rsid w:val="00A74C8E"/>
    <w:rsid w:val="00A756AF"/>
    <w:rsid w:val="00A82D52"/>
    <w:rsid w:val="00A8463C"/>
    <w:rsid w:val="00A901C7"/>
    <w:rsid w:val="00A9454D"/>
    <w:rsid w:val="00A94CF8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4EC0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74D8"/>
    <w:rsid w:val="00B11E7E"/>
    <w:rsid w:val="00B15CA3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501EE"/>
    <w:rsid w:val="00B51BF6"/>
    <w:rsid w:val="00B51D1E"/>
    <w:rsid w:val="00B56886"/>
    <w:rsid w:val="00B70B26"/>
    <w:rsid w:val="00B732D9"/>
    <w:rsid w:val="00B80086"/>
    <w:rsid w:val="00B8266B"/>
    <w:rsid w:val="00B84594"/>
    <w:rsid w:val="00BA21EE"/>
    <w:rsid w:val="00BA3582"/>
    <w:rsid w:val="00BB393A"/>
    <w:rsid w:val="00BB4EDB"/>
    <w:rsid w:val="00BC021A"/>
    <w:rsid w:val="00BC3A4D"/>
    <w:rsid w:val="00BC4732"/>
    <w:rsid w:val="00BD73D4"/>
    <w:rsid w:val="00BE38AB"/>
    <w:rsid w:val="00BF631B"/>
    <w:rsid w:val="00C000FA"/>
    <w:rsid w:val="00C10690"/>
    <w:rsid w:val="00C205F7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7237A"/>
    <w:rsid w:val="00C84B89"/>
    <w:rsid w:val="00C84C15"/>
    <w:rsid w:val="00C9416F"/>
    <w:rsid w:val="00CA082E"/>
    <w:rsid w:val="00CA4F94"/>
    <w:rsid w:val="00CA5D71"/>
    <w:rsid w:val="00CA68B6"/>
    <w:rsid w:val="00CA72CD"/>
    <w:rsid w:val="00CB7FB0"/>
    <w:rsid w:val="00CD1A14"/>
    <w:rsid w:val="00CD1C33"/>
    <w:rsid w:val="00CD2489"/>
    <w:rsid w:val="00CD745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20C59"/>
    <w:rsid w:val="00D2247B"/>
    <w:rsid w:val="00D22C9A"/>
    <w:rsid w:val="00D24F75"/>
    <w:rsid w:val="00D257C8"/>
    <w:rsid w:val="00D27A67"/>
    <w:rsid w:val="00D30C2A"/>
    <w:rsid w:val="00D31590"/>
    <w:rsid w:val="00D35D82"/>
    <w:rsid w:val="00D360E7"/>
    <w:rsid w:val="00D36489"/>
    <w:rsid w:val="00D41563"/>
    <w:rsid w:val="00D43477"/>
    <w:rsid w:val="00D575FA"/>
    <w:rsid w:val="00D60EBD"/>
    <w:rsid w:val="00D62DE2"/>
    <w:rsid w:val="00D62F15"/>
    <w:rsid w:val="00D749C0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C772A"/>
    <w:rsid w:val="00DD2D27"/>
    <w:rsid w:val="00DD5815"/>
    <w:rsid w:val="00DD790F"/>
    <w:rsid w:val="00DE08F6"/>
    <w:rsid w:val="00DE2119"/>
    <w:rsid w:val="00DF173C"/>
    <w:rsid w:val="00DF745D"/>
    <w:rsid w:val="00E004DB"/>
    <w:rsid w:val="00E042D3"/>
    <w:rsid w:val="00E052D9"/>
    <w:rsid w:val="00E05BDB"/>
    <w:rsid w:val="00E20778"/>
    <w:rsid w:val="00E23C32"/>
    <w:rsid w:val="00E25884"/>
    <w:rsid w:val="00E25EF5"/>
    <w:rsid w:val="00E325CB"/>
    <w:rsid w:val="00E35989"/>
    <w:rsid w:val="00E426F6"/>
    <w:rsid w:val="00E42F36"/>
    <w:rsid w:val="00E44C9D"/>
    <w:rsid w:val="00E45411"/>
    <w:rsid w:val="00E510AB"/>
    <w:rsid w:val="00E54B23"/>
    <w:rsid w:val="00E62B63"/>
    <w:rsid w:val="00E66EE1"/>
    <w:rsid w:val="00E70737"/>
    <w:rsid w:val="00E7327F"/>
    <w:rsid w:val="00E73FAF"/>
    <w:rsid w:val="00E7599D"/>
    <w:rsid w:val="00E75BFA"/>
    <w:rsid w:val="00E82643"/>
    <w:rsid w:val="00E87522"/>
    <w:rsid w:val="00E90CF0"/>
    <w:rsid w:val="00EA06DE"/>
    <w:rsid w:val="00EA0902"/>
    <w:rsid w:val="00EA3E3F"/>
    <w:rsid w:val="00EA5B97"/>
    <w:rsid w:val="00EA6F3F"/>
    <w:rsid w:val="00EB7590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35792"/>
    <w:rsid w:val="00F441A0"/>
    <w:rsid w:val="00F53E01"/>
    <w:rsid w:val="00F577D7"/>
    <w:rsid w:val="00F652D9"/>
    <w:rsid w:val="00F74380"/>
    <w:rsid w:val="00F75E8E"/>
    <w:rsid w:val="00F80CCF"/>
    <w:rsid w:val="00F80D06"/>
    <w:rsid w:val="00F92E83"/>
    <w:rsid w:val="00F96998"/>
    <w:rsid w:val="00FA13C5"/>
    <w:rsid w:val="00FB6A0A"/>
    <w:rsid w:val="00FC4D31"/>
    <w:rsid w:val="00FC6960"/>
    <w:rsid w:val="00FC7AEB"/>
    <w:rsid w:val="00FD7391"/>
    <w:rsid w:val="00FE086F"/>
    <w:rsid w:val="00FE1288"/>
    <w:rsid w:val="00FE31C7"/>
    <w:rsid w:val="00FE595E"/>
    <w:rsid w:val="00FE7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8D28AE"/>
  </w:style>
  <w:style w:type="character" w:customStyle="1" w:styleId="address2">
    <w:name w:val="address2"/>
    <w:basedOn w:val="DefaultParagraphFont"/>
    <w:rsid w:val="008D28AE"/>
  </w:style>
  <w:style w:type="character" w:customStyle="1" w:styleId="fio2">
    <w:name w:val="fio2"/>
    <w:basedOn w:val="DefaultParagraphFont"/>
    <w:rsid w:val="008D28AE"/>
  </w:style>
  <w:style w:type="character" w:customStyle="1" w:styleId="others12">
    <w:name w:val="others12"/>
    <w:basedOn w:val="DefaultParagraphFont"/>
    <w:rsid w:val="008D28AE"/>
  </w:style>
  <w:style w:type="character" w:customStyle="1" w:styleId="others13">
    <w:name w:val="others13"/>
    <w:basedOn w:val="DefaultParagraphFont"/>
    <w:rsid w:val="008D28AE"/>
  </w:style>
  <w:style w:type="character" w:customStyle="1" w:styleId="others14">
    <w:name w:val="others14"/>
    <w:basedOn w:val="DefaultParagraphFont"/>
    <w:rsid w:val="008D28AE"/>
  </w:style>
  <w:style w:type="character" w:customStyle="1" w:styleId="others16">
    <w:name w:val="others16"/>
    <w:basedOn w:val="DefaultParagraphFont"/>
    <w:rsid w:val="008D28AE"/>
  </w:style>
  <w:style w:type="character" w:customStyle="1" w:styleId="others15">
    <w:name w:val="others15"/>
    <w:basedOn w:val="DefaultParagraphFont"/>
    <w:rsid w:val="008D28AE"/>
  </w:style>
  <w:style w:type="character" w:customStyle="1" w:styleId="others19">
    <w:name w:val="others19"/>
    <w:basedOn w:val="DefaultParagraphFont"/>
    <w:rsid w:val="008D28AE"/>
  </w:style>
  <w:style w:type="character" w:customStyle="1" w:styleId="others17">
    <w:name w:val="others17"/>
    <w:basedOn w:val="DefaultParagraphFont"/>
    <w:rsid w:val="008D28AE"/>
  </w:style>
  <w:style w:type="character" w:customStyle="1" w:styleId="others18">
    <w:name w:val="others18"/>
    <w:basedOn w:val="DefaultParagraphFont"/>
    <w:rsid w:val="008D28AE"/>
  </w:style>
  <w:style w:type="character" w:customStyle="1" w:styleId="others24">
    <w:name w:val="others24"/>
    <w:basedOn w:val="DefaultParagraphFont"/>
    <w:rsid w:val="008D28AE"/>
  </w:style>
  <w:style w:type="character" w:customStyle="1" w:styleId="others20">
    <w:name w:val="others20"/>
    <w:basedOn w:val="DefaultParagraphFont"/>
    <w:rsid w:val="008D28AE"/>
  </w:style>
  <w:style w:type="character" w:customStyle="1" w:styleId="others22">
    <w:name w:val="others22"/>
    <w:basedOn w:val="DefaultParagraphFont"/>
    <w:rsid w:val="008D28AE"/>
  </w:style>
  <w:style w:type="character" w:customStyle="1" w:styleId="others23">
    <w:name w:val="others23"/>
    <w:basedOn w:val="DefaultParagraphFont"/>
    <w:rsid w:val="008D28AE"/>
  </w:style>
  <w:style w:type="character" w:customStyle="1" w:styleId="others21">
    <w:name w:val="others21"/>
    <w:basedOn w:val="DefaultParagraphFont"/>
    <w:rsid w:val="008D28AE"/>
  </w:style>
  <w:style w:type="character" w:customStyle="1" w:styleId="others25">
    <w:name w:val="others25"/>
    <w:basedOn w:val="DefaultParagraphFont"/>
    <w:rsid w:val="008D28AE"/>
  </w:style>
  <w:style w:type="character" w:customStyle="1" w:styleId="others26">
    <w:name w:val="others26"/>
    <w:basedOn w:val="DefaultParagraphFont"/>
    <w:rsid w:val="008D28AE"/>
  </w:style>
  <w:style w:type="character" w:customStyle="1" w:styleId="others27">
    <w:name w:val="others27"/>
    <w:basedOn w:val="DefaultParagraphFont"/>
    <w:rsid w:val="008D28AE"/>
  </w:style>
  <w:style w:type="character" w:customStyle="1" w:styleId="others28">
    <w:name w:val="others28"/>
    <w:basedOn w:val="DefaultParagraphFont"/>
    <w:rsid w:val="008D2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B73F-5A3C-4B08-85FE-BD3A198F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