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№05-164/14/2023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генерального директора наименование организации Винского фио, паспортные данные, урож. адрес, паспорт гражданина России серии 5221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№432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генерального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Винского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