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F5AA9" w:rsidRPr="007A58FD">
      <w:pPr>
        <w:pStyle w:val="Title"/>
        <w:jc w:val="right"/>
        <w:rPr>
          <w:b w:val="0"/>
          <w:bCs w:val="0"/>
          <w:sz w:val="20"/>
          <w:szCs w:val="20"/>
        </w:rPr>
      </w:pPr>
      <w:r w:rsidRPr="007A58FD">
        <w:rPr>
          <w:b w:val="0"/>
          <w:bCs w:val="0"/>
          <w:sz w:val="20"/>
          <w:szCs w:val="20"/>
        </w:rPr>
        <w:t>Дело № 5-</w:t>
      </w:r>
      <w:r w:rsidRPr="007A58FD" w:rsidR="00362325">
        <w:rPr>
          <w:b w:val="0"/>
          <w:bCs w:val="0"/>
          <w:sz w:val="20"/>
          <w:szCs w:val="20"/>
        </w:rPr>
        <w:t>14-181</w:t>
      </w:r>
      <w:r w:rsidRPr="007A58FD" w:rsidR="00D219C4">
        <w:rPr>
          <w:b w:val="0"/>
          <w:bCs w:val="0"/>
          <w:sz w:val="20"/>
          <w:szCs w:val="20"/>
        </w:rPr>
        <w:t>/2020</w:t>
      </w:r>
    </w:p>
    <w:p w:rsidR="009F5AA9" w:rsidRPr="007A58FD">
      <w:pPr>
        <w:pStyle w:val="Title"/>
        <w:jc w:val="right"/>
        <w:rPr>
          <w:b w:val="0"/>
          <w:bCs w:val="0"/>
          <w:sz w:val="20"/>
          <w:szCs w:val="20"/>
        </w:rPr>
      </w:pPr>
      <w:r w:rsidRPr="007A58FD">
        <w:rPr>
          <w:b w:val="0"/>
          <w:bCs w:val="0"/>
          <w:sz w:val="20"/>
          <w:szCs w:val="20"/>
        </w:rPr>
        <w:t>(05-0</w:t>
      </w:r>
      <w:r w:rsidRPr="007A58FD" w:rsidR="00362325">
        <w:rPr>
          <w:b w:val="0"/>
          <w:bCs w:val="0"/>
          <w:sz w:val="20"/>
          <w:szCs w:val="20"/>
        </w:rPr>
        <w:t>181</w:t>
      </w:r>
      <w:r w:rsidRPr="007A58FD" w:rsidR="00D219C4">
        <w:rPr>
          <w:b w:val="0"/>
          <w:bCs w:val="0"/>
          <w:sz w:val="20"/>
          <w:szCs w:val="20"/>
        </w:rPr>
        <w:t>/</w:t>
      </w:r>
      <w:r w:rsidRPr="007A58FD" w:rsidR="00362325">
        <w:rPr>
          <w:b w:val="0"/>
          <w:bCs w:val="0"/>
          <w:sz w:val="20"/>
          <w:szCs w:val="20"/>
        </w:rPr>
        <w:t>14</w:t>
      </w:r>
      <w:r w:rsidRPr="007A58FD" w:rsidR="00D219C4">
        <w:rPr>
          <w:b w:val="0"/>
          <w:bCs w:val="0"/>
          <w:sz w:val="20"/>
          <w:szCs w:val="20"/>
        </w:rPr>
        <w:t>/2020</w:t>
      </w:r>
      <w:r w:rsidRPr="007A58FD" w:rsidR="00C8009C">
        <w:rPr>
          <w:b w:val="0"/>
          <w:bCs w:val="0"/>
          <w:sz w:val="20"/>
          <w:szCs w:val="20"/>
        </w:rPr>
        <w:t>)</w:t>
      </w:r>
    </w:p>
    <w:p w:rsidR="009F5AA9" w:rsidRPr="007A58FD">
      <w:pPr>
        <w:pStyle w:val="Title"/>
        <w:rPr>
          <w:sz w:val="20"/>
          <w:szCs w:val="20"/>
        </w:rPr>
      </w:pPr>
      <w:r w:rsidRPr="007A58FD">
        <w:rPr>
          <w:sz w:val="20"/>
          <w:szCs w:val="20"/>
        </w:rPr>
        <w:t>П</w:t>
      </w:r>
      <w:r w:rsidRPr="007A58FD">
        <w:rPr>
          <w:sz w:val="20"/>
          <w:szCs w:val="20"/>
        </w:rPr>
        <w:t xml:space="preserve"> О С Т А Н О В Л Е Н И Е</w:t>
      </w:r>
    </w:p>
    <w:p w:rsidR="009F5AA9" w:rsidRPr="007A58FD" w:rsidP="00EB4B29">
      <w:pPr>
        <w:jc w:val="right"/>
        <w:rPr>
          <w:sz w:val="20"/>
          <w:szCs w:val="20"/>
        </w:rPr>
      </w:pPr>
      <w:r w:rsidRPr="007A58FD">
        <w:rPr>
          <w:sz w:val="20"/>
          <w:szCs w:val="20"/>
        </w:rPr>
        <w:t xml:space="preserve">14 </w:t>
      </w:r>
      <w:r w:rsidRPr="007A58FD">
        <w:rPr>
          <w:sz w:val="20"/>
          <w:szCs w:val="20"/>
        </w:rPr>
        <w:t>августа</w:t>
      </w:r>
      <w:r w:rsidRPr="007A58FD" w:rsidR="00D219C4">
        <w:rPr>
          <w:sz w:val="20"/>
          <w:szCs w:val="20"/>
        </w:rPr>
        <w:t xml:space="preserve"> 2020</w:t>
      </w:r>
      <w:r w:rsidRPr="007A58FD" w:rsidR="00C8009C">
        <w:rPr>
          <w:sz w:val="20"/>
          <w:szCs w:val="20"/>
        </w:rPr>
        <w:t xml:space="preserve"> года    </w:t>
      </w:r>
      <w:r w:rsidRPr="007A58FD" w:rsidR="00A202BD">
        <w:rPr>
          <w:sz w:val="20"/>
          <w:szCs w:val="20"/>
        </w:rPr>
        <w:t xml:space="preserve">          </w:t>
      </w:r>
      <w:r w:rsidRPr="007A58FD" w:rsidR="00EB4B29">
        <w:rPr>
          <w:sz w:val="20"/>
          <w:szCs w:val="20"/>
        </w:rPr>
        <w:t xml:space="preserve">            </w:t>
      </w:r>
      <w:r w:rsidRPr="007A58FD" w:rsidR="00A202BD">
        <w:rPr>
          <w:sz w:val="20"/>
          <w:szCs w:val="20"/>
        </w:rPr>
        <w:t xml:space="preserve">                </w:t>
      </w:r>
      <w:r w:rsidRPr="007A58FD" w:rsidR="00C8009C">
        <w:rPr>
          <w:sz w:val="20"/>
          <w:szCs w:val="20"/>
        </w:rPr>
        <w:t xml:space="preserve">                                                  г</w:t>
      </w:r>
      <w:r w:rsidRPr="007A58FD" w:rsidR="00C8009C">
        <w:rPr>
          <w:sz w:val="20"/>
          <w:szCs w:val="20"/>
        </w:rPr>
        <w:t>.С</w:t>
      </w:r>
      <w:r w:rsidRPr="007A58FD" w:rsidR="00C8009C">
        <w:rPr>
          <w:sz w:val="20"/>
          <w:szCs w:val="20"/>
        </w:rPr>
        <w:t xml:space="preserve">имферополь,                         </w:t>
      </w:r>
      <w:r w:rsidRPr="007A58FD" w:rsidR="006F03CD">
        <w:rPr>
          <w:sz w:val="20"/>
          <w:szCs w:val="20"/>
        </w:rPr>
        <w:t xml:space="preserve"> </w:t>
      </w:r>
      <w:r w:rsidRPr="007A58FD" w:rsidR="00C8009C">
        <w:rPr>
          <w:sz w:val="20"/>
          <w:szCs w:val="20"/>
        </w:rPr>
        <w:t>ул.Киевская, 55/2</w:t>
      </w:r>
      <w:r w:rsidRPr="007A58FD" w:rsidR="00C8009C">
        <w:rPr>
          <w:sz w:val="20"/>
          <w:szCs w:val="20"/>
        </w:rPr>
        <w:tab/>
      </w:r>
    </w:p>
    <w:p w:rsidR="009F5AA9" w:rsidRPr="007A58FD">
      <w:pPr>
        <w:ind w:firstLine="709"/>
        <w:jc w:val="both"/>
        <w:rPr>
          <w:sz w:val="20"/>
          <w:szCs w:val="20"/>
        </w:rPr>
      </w:pPr>
      <w:r w:rsidRPr="007A58FD">
        <w:rPr>
          <w:sz w:val="20"/>
          <w:szCs w:val="20"/>
        </w:rPr>
        <w:t xml:space="preserve">Исполняющий </w:t>
      </w:r>
      <w:r w:rsidRPr="007A58FD">
        <w:rPr>
          <w:sz w:val="20"/>
          <w:szCs w:val="20"/>
        </w:rPr>
        <w:t>обязанности м</w:t>
      </w:r>
      <w:r w:rsidRPr="007A58FD">
        <w:rPr>
          <w:sz w:val="20"/>
          <w:szCs w:val="20"/>
        </w:rPr>
        <w:t>ирово</w:t>
      </w:r>
      <w:r w:rsidRPr="007A58FD">
        <w:rPr>
          <w:sz w:val="20"/>
          <w:szCs w:val="20"/>
        </w:rPr>
        <w:t>го</w:t>
      </w:r>
      <w:r w:rsidRPr="007A58FD">
        <w:rPr>
          <w:sz w:val="20"/>
          <w:szCs w:val="20"/>
        </w:rPr>
        <w:t xml:space="preserve"> судь</w:t>
      </w:r>
      <w:r w:rsidRPr="007A58FD">
        <w:rPr>
          <w:sz w:val="20"/>
          <w:szCs w:val="20"/>
        </w:rPr>
        <w:t>и</w:t>
      </w:r>
      <w:r w:rsidRPr="007A58FD">
        <w:rPr>
          <w:sz w:val="20"/>
          <w:szCs w:val="20"/>
        </w:rPr>
        <w:t xml:space="preserve"> судебного участка № </w:t>
      </w:r>
      <w:r w:rsidRPr="007A58FD">
        <w:rPr>
          <w:sz w:val="20"/>
          <w:szCs w:val="20"/>
        </w:rPr>
        <w:t>14</w:t>
      </w:r>
      <w:r w:rsidRPr="007A58FD">
        <w:rPr>
          <w:sz w:val="20"/>
          <w:szCs w:val="20"/>
        </w:rPr>
        <w:t xml:space="preserve"> Киевского судебного района г</w:t>
      </w:r>
      <w:r w:rsidRPr="007A58FD">
        <w:rPr>
          <w:sz w:val="20"/>
          <w:szCs w:val="20"/>
        </w:rPr>
        <w:t>.С</w:t>
      </w:r>
      <w:r w:rsidRPr="007A58FD">
        <w:rPr>
          <w:sz w:val="20"/>
          <w:szCs w:val="20"/>
        </w:rPr>
        <w:t xml:space="preserve">имферополя Республики Крым </w:t>
      </w:r>
      <w:r w:rsidRPr="007A58FD">
        <w:rPr>
          <w:sz w:val="20"/>
          <w:szCs w:val="20"/>
        </w:rPr>
        <w:t>- м</w:t>
      </w:r>
      <w:r w:rsidRPr="007A58FD" w:rsidR="00C8009C">
        <w:rPr>
          <w:sz w:val="20"/>
          <w:szCs w:val="20"/>
        </w:rPr>
        <w:t>ировой судья судебного участка № 8 Киевского судебного района г.Симферополя Республики Крым И.А. Берзиньш, рассмотрев дело об административном правонарушении,  предусмотренном ч.1 ст.15.6 Кодекса Российской  Федерации об административных правонар</w:t>
      </w:r>
      <w:r w:rsidRPr="007A58FD" w:rsidR="00D219C4">
        <w:rPr>
          <w:sz w:val="20"/>
          <w:szCs w:val="20"/>
        </w:rPr>
        <w:t>ушени</w:t>
      </w:r>
      <w:r w:rsidRPr="007A58FD" w:rsidR="00FD3062">
        <w:rPr>
          <w:sz w:val="20"/>
          <w:szCs w:val="20"/>
        </w:rPr>
        <w:t xml:space="preserve">ях в отношении </w:t>
      </w:r>
      <w:r w:rsidRPr="007A58FD">
        <w:rPr>
          <w:sz w:val="20"/>
          <w:szCs w:val="20"/>
        </w:rPr>
        <w:t xml:space="preserve">генерального </w:t>
      </w:r>
      <w:r w:rsidRPr="007A58FD" w:rsidR="00FD3062">
        <w:rPr>
          <w:sz w:val="20"/>
          <w:szCs w:val="20"/>
        </w:rPr>
        <w:t>директора</w:t>
      </w:r>
      <w:r w:rsidRPr="007A58FD" w:rsidR="00D219C4">
        <w:rPr>
          <w:sz w:val="20"/>
          <w:szCs w:val="20"/>
        </w:rPr>
        <w:t xml:space="preserve"> </w:t>
      </w:r>
      <w:r w:rsidRPr="007A58FD" w:rsidR="00FD3062">
        <w:rPr>
          <w:sz w:val="20"/>
          <w:szCs w:val="20"/>
        </w:rPr>
        <w:t>Общества с ограниченной ответственностью</w:t>
      </w:r>
      <w:r w:rsidRPr="007A58FD" w:rsidR="00C8009C">
        <w:rPr>
          <w:sz w:val="20"/>
          <w:szCs w:val="20"/>
        </w:rPr>
        <w:t xml:space="preserve"> «</w:t>
      </w:r>
      <w:r w:rsidRPr="007A58FD" w:rsidR="00DB31DF">
        <w:rPr>
          <w:sz w:val="20"/>
          <w:szCs w:val="20"/>
        </w:rPr>
        <w:t>Автооптимал</w:t>
      </w:r>
      <w:r w:rsidRPr="007A58FD" w:rsidR="00C8009C">
        <w:rPr>
          <w:sz w:val="20"/>
          <w:szCs w:val="20"/>
        </w:rPr>
        <w:t xml:space="preserve">» </w:t>
      </w:r>
      <w:r w:rsidRPr="007A58FD" w:rsidR="00DB31DF">
        <w:rPr>
          <w:sz w:val="20"/>
          <w:szCs w:val="20"/>
        </w:rPr>
        <w:t xml:space="preserve">Суравчика </w:t>
      </w:r>
      <w:r w:rsidRPr="007A58FD" w:rsidR="007A58FD">
        <w:rPr>
          <w:sz w:val="20"/>
          <w:szCs w:val="20"/>
        </w:rPr>
        <w:t>Н.В.</w:t>
      </w:r>
      <w:r w:rsidRPr="007A58FD" w:rsidR="00EB3110">
        <w:rPr>
          <w:sz w:val="20"/>
          <w:szCs w:val="20"/>
        </w:rPr>
        <w:t xml:space="preserve">, </w:t>
      </w:r>
      <w:r w:rsidRPr="007A58FD" w:rsidR="007A58FD">
        <w:rPr>
          <w:sz w:val="20"/>
          <w:szCs w:val="20"/>
        </w:rPr>
        <w:t>…</w:t>
      </w:r>
      <w:r w:rsidRPr="007A58FD" w:rsidR="005E4E05">
        <w:rPr>
          <w:sz w:val="20"/>
          <w:szCs w:val="20"/>
        </w:rPr>
        <w:t xml:space="preserve"> года рождения, уроже</w:t>
      </w:r>
      <w:r w:rsidRPr="007A58FD" w:rsidR="00EB3110">
        <w:rPr>
          <w:sz w:val="20"/>
          <w:szCs w:val="20"/>
        </w:rPr>
        <w:t>н</w:t>
      </w:r>
      <w:r w:rsidRPr="007A58FD" w:rsidR="005E4E05">
        <w:rPr>
          <w:sz w:val="20"/>
          <w:szCs w:val="20"/>
        </w:rPr>
        <w:t>ца</w:t>
      </w:r>
      <w:r w:rsidRPr="007A58FD" w:rsidR="00315B0E">
        <w:rPr>
          <w:sz w:val="20"/>
          <w:szCs w:val="20"/>
        </w:rPr>
        <w:t xml:space="preserve"> </w:t>
      </w:r>
      <w:r w:rsidRPr="007A58FD" w:rsidR="007A58FD">
        <w:rPr>
          <w:sz w:val="20"/>
          <w:szCs w:val="20"/>
        </w:rPr>
        <w:t>…</w:t>
      </w:r>
      <w:r w:rsidRPr="007A58FD" w:rsidR="00EB3110">
        <w:rPr>
          <w:sz w:val="20"/>
          <w:szCs w:val="20"/>
        </w:rPr>
        <w:t xml:space="preserve">(паспорт гражданина </w:t>
      </w:r>
      <w:r w:rsidRPr="007A58FD" w:rsidR="007A58FD">
        <w:rPr>
          <w:sz w:val="20"/>
          <w:szCs w:val="20"/>
        </w:rPr>
        <w:t>…</w:t>
      </w:r>
      <w:r w:rsidRPr="007A58FD" w:rsidR="00EB3110">
        <w:rPr>
          <w:sz w:val="20"/>
          <w:szCs w:val="20"/>
        </w:rPr>
        <w:t xml:space="preserve"> серии, номер </w:t>
      </w:r>
      <w:r w:rsidRPr="007A58FD" w:rsidR="007A58FD">
        <w:rPr>
          <w:sz w:val="20"/>
          <w:szCs w:val="20"/>
        </w:rPr>
        <w:t>…</w:t>
      </w:r>
      <w:r w:rsidRPr="007A58FD" w:rsidR="00EB3110">
        <w:rPr>
          <w:sz w:val="20"/>
          <w:szCs w:val="20"/>
        </w:rPr>
        <w:t xml:space="preserve">, выдан </w:t>
      </w:r>
      <w:r w:rsidRPr="007A58FD" w:rsidR="007A58FD">
        <w:rPr>
          <w:sz w:val="20"/>
          <w:szCs w:val="20"/>
        </w:rPr>
        <w:t>…</w:t>
      </w:r>
      <w:r w:rsidRPr="007A58FD" w:rsidR="00EB3110">
        <w:rPr>
          <w:sz w:val="20"/>
          <w:szCs w:val="20"/>
        </w:rPr>
        <w:t xml:space="preserve">, код подразделения </w:t>
      </w:r>
      <w:r w:rsidRPr="007A58FD" w:rsidR="007A58FD">
        <w:rPr>
          <w:sz w:val="20"/>
          <w:szCs w:val="20"/>
        </w:rPr>
        <w:t>…</w:t>
      </w:r>
      <w:r w:rsidRPr="007A58FD" w:rsidR="00EB3110">
        <w:rPr>
          <w:sz w:val="20"/>
          <w:szCs w:val="20"/>
        </w:rPr>
        <w:t>)</w:t>
      </w:r>
      <w:r w:rsidRPr="007A58FD" w:rsidR="005E4E05">
        <w:rPr>
          <w:sz w:val="20"/>
          <w:szCs w:val="20"/>
        </w:rPr>
        <w:t>, проживающе</w:t>
      </w:r>
      <w:r w:rsidRPr="007A58FD" w:rsidR="00C8009C">
        <w:rPr>
          <w:sz w:val="20"/>
          <w:szCs w:val="20"/>
        </w:rPr>
        <w:t xml:space="preserve">го по адресу: </w:t>
      </w:r>
      <w:r w:rsidRPr="007A58FD" w:rsidR="007A58FD">
        <w:rPr>
          <w:sz w:val="20"/>
          <w:szCs w:val="20"/>
        </w:rPr>
        <w:t>…</w:t>
      </w:r>
      <w:r w:rsidRPr="007A58FD" w:rsidR="001B7531">
        <w:rPr>
          <w:sz w:val="20"/>
          <w:szCs w:val="20"/>
        </w:rPr>
        <w:t>,</w:t>
      </w:r>
      <w:r w:rsidRPr="007A58FD" w:rsidR="00C8009C">
        <w:rPr>
          <w:sz w:val="20"/>
          <w:szCs w:val="20"/>
        </w:rPr>
        <w:t xml:space="preserve"> данных о привлечении ранее к административной ответственности суду не представлено,</w:t>
      </w:r>
    </w:p>
    <w:p w:rsidR="009F5AA9" w:rsidRPr="007A58FD">
      <w:pPr>
        <w:jc w:val="center"/>
        <w:rPr>
          <w:b/>
          <w:bCs/>
          <w:sz w:val="20"/>
          <w:szCs w:val="20"/>
        </w:rPr>
      </w:pPr>
      <w:r w:rsidRPr="007A58FD">
        <w:rPr>
          <w:b/>
          <w:bCs/>
          <w:sz w:val="20"/>
          <w:szCs w:val="20"/>
        </w:rPr>
        <w:t>У С Т А Н О В И Л:</w:t>
      </w:r>
    </w:p>
    <w:p w:rsidR="009F5AA9" w:rsidRPr="007A58FD">
      <w:pPr>
        <w:shd w:val="clear" w:color="auto" w:fill="FFFFFF"/>
        <w:spacing w:line="290" w:lineRule="atLeast"/>
        <w:ind w:firstLine="547"/>
        <w:jc w:val="both"/>
        <w:rPr>
          <w:sz w:val="20"/>
          <w:szCs w:val="20"/>
        </w:rPr>
      </w:pPr>
      <w:r w:rsidRPr="007A58FD">
        <w:rPr>
          <w:sz w:val="20"/>
          <w:szCs w:val="20"/>
        </w:rPr>
        <w:t>Суравчик Н.В.,</w:t>
      </w:r>
      <w:r w:rsidRPr="007A58FD" w:rsidR="00484056">
        <w:rPr>
          <w:sz w:val="20"/>
          <w:szCs w:val="20"/>
        </w:rPr>
        <w:t xml:space="preserve"> </w:t>
      </w:r>
      <w:r w:rsidRPr="007A58FD" w:rsidR="00C8009C">
        <w:rPr>
          <w:sz w:val="20"/>
          <w:szCs w:val="20"/>
        </w:rPr>
        <w:t xml:space="preserve">являясь </w:t>
      </w:r>
      <w:r w:rsidRPr="007A58FD">
        <w:rPr>
          <w:sz w:val="20"/>
          <w:szCs w:val="20"/>
        </w:rPr>
        <w:t xml:space="preserve">генеральным </w:t>
      </w:r>
      <w:r w:rsidRPr="007A58FD" w:rsidR="005D574A">
        <w:rPr>
          <w:sz w:val="20"/>
          <w:szCs w:val="20"/>
        </w:rPr>
        <w:t xml:space="preserve">директором Общества с ограниченной ответственностью </w:t>
      </w:r>
      <w:r w:rsidRPr="007A58FD">
        <w:rPr>
          <w:sz w:val="20"/>
          <w:szCs w:val="20"/>
        </w:rPr>
        <w:t>«</w:t>
      </w:r>
      <w:r w:rsidRPr="007A58FD">
        <w:rPr>
          <w:sz w:val="20"/>
          <w:szCs w:val="20"/>
        </w:rPr>
        <w:t>Автооптимал</w:t>
      </w:r>
      <w:r w:rsidRPr="007A58FD">
        <w:rPr>
          <w:sz w:val="20"/>
          <w:szCs w:val="20"/>
        </w:rPr>
        <w:t>»</w:t>
      </w:r>
      <w:r w:rsidRPr="007A58FD">
        <w:rPr>
          <w:sz w:val="20"/>
          <w:szCs w:val="20"/>
        </w:rPr>
        <w:t xml:space="preserve"> (далее по тест</w:t>
      </w:r>
      <w:r w:rsidRPr="007A58FD">
        <w:rPr>
          <w:sz w:val="20"/>
          <w:szCs w:val="20"/>
        </w:rPr>
        <w:t>у-</w:t>
      </w:r>
      <w:r w:rsidRPr="007A58FD">
        <w:rPr>
          <w:sz w:val="20"/>
          <w:szCs w:val="20"/>
        </w:rPr>
        <w:t xml:space="preserve"> ООО </w:t>
      </w:r>
      <w:r w:rsidRPr="007A58FD">
        <w:rPr>
          <w:sz w:val="20"/>
          <w:szCs w:val="20"/>
        </w:rPr>
        <w:t>«</w:t>
      </w:r>
      <w:r w:rsidRPr="007A58FD">
        <w:rPr>
          <w:sz w:val="20"/>
          <w:szCs w:val="20"/>
        </w:rPr>
        <w:t>Автооптимал</w:t>
      </w:r>
      <w:r w:rsidRPr="007A58FD">
        <w:rPr>
          <w:sz w:val="20"/>
          <w:szCs w:val="20"/>
        </w:rPr>
        <w:t>»</w:t>
      </w:r>
      <w:r w:rsidRPr="007A58FD">
        <w:rPr>
          <w:sz w:val="20"/>
          <w:szCs w:val="20"/>
        </w:rPr>
        <w:t>)</w:t>
      </w:r>
      <w:r w:rsidRPr="007A58FD" w:rsidR="00C8009C">
        <w:rPr>
          <w:sz w:val="20"/>
          <w:szCs w:val="20"/>
        </w:rPr>
        <w:t>, совершил административное правонарушение, предусмотренное ч.1 ст.15.6 КоАП РФ, при следующих обстоятельствах:</w:t>
      </w:r>
    </w:p>
    <w:p w:rsidR="009F5AA9" w:rsidRPr="007A58FD">
      <w:pPr>
        <w:ind w:firstLine="547"/>
        <w:jc w:val="both"/>
        <w:rPr>
          <w:sz w:val="20"/>
          <w:szCs w:val="20"/>
        </w:rPr>
      </w:pPr>
      <w:r w:rsidRPr="007A58FD">
        <w:rPr>
          <w:sz w:val="20"/>
          <w:szCs w:val="20"/>
        </w:rPr>
        <w:t>Суравчик Н.В.</w:t>
      </w:r>
      <w:r w:rsidRPr="007A58FD" w:rsidR="00C8009C">
        <w:rPr>
          <w:sz w:val="20"/>
          <w:szCs w:val="20"/>
        </w:rPr>
        <w:t xml:space="preserve">, являясь </w:t>
      </w:r>
      <w:r w:rsidRPr="007A58FD" w:rsidR="003A1520">
        <w:rPr>
          <w:sz w:val="20"/>
          <w:szCs w:val="20"/>
        </w:rPr>
        <w:t xml:space="preserve">генеральным директором ООО «Автооптимал», </w:t>
      </w:r>
      <w:r w:rsidRPr="007A58FD" w:rsidR="00C8009C">
        <w:rPr>
          <w:sz w:val="20"/>
          <w:szCs w:val="20"/>
        </w:rPr>
        <w:t xml:space="preserve">  расположенного по адресу:</w:t>
      </w:r>
      <w:r w:rsidRPr="007A58FD" w:rsidR="003A1520">
        <w:rPr>
          <w:sz w:val="20"/>
          <w:szCs w:val="20"/>
        </w:rPr>
        <w:t xml:space="preserve"> </w:t>
      </w:r>
      <w:r w:rsidRPr="007A58FD" w:rsidR="00C8009C">
        <w:rPr>
          <w:sz w:val="20"/>
          <w:szCs w:val="20"/>
        </w:rPr>
        <w:t xml:space="preserve"> </w:t>
      </w:r>
      <w:r w:rsidRPr="007A58FD" w:rsidR="007A58FD">
        <w:rPr>
          <w:sz w:val="20"/>
          <w:szCs w:val="20"/>
        </w:rPr>
        <w:t>…</w:t>
      </w:r>
      <w:r w:rsidRPr="007A58FD" w:rsidR="00C57E9C">
        <w:rPr>
          <w:sz w:val="20"/>
          <w:szCs w:val="20"/>
        </w:rPr>
        <w:t>,</w:t>
      </w:r>
      <w:r w:rsidRPr="007A58FD" w:rsidR="00C8009C">
        <w:rPr>
          <w:sz w:val="20"/>
          <w:szCs w:val="20"/>
        </w:rPr>
        <w:t xml:space="preserve"> в </w:t>
      </w:r>
      <w:r w:rsidRPr="007A58FD" w:rsidR="00820BD9">
        <w:rPr>
          <w:sz w:val="20"/>
          <w:szCs w:val="20"/>
        </w:rPr>
        <w:t xml:space="preserve">нарушение </w:t>
      </w:r>
      <w:r w:rsidRPr="007A58FD" w:rsidR="00C8009C">
        <w:rPr>
          <w:sz w:val="20"/>
          <w:szCs w:val="20"/>
        </w:rPr>
        <w:t>п.3 ст.</w:t>
      </w:r>
      <w:r w:rsidRPr="007A58FD" w:rsidR="00820BD9">
        <w:rPr>
          <w:sz w:val="20"/>
          <w:szCs w:val="20"/>
        </w:rPr>
        <w:t>289</w:t>
      </w:r>
      <w:r w:rsidRPr="007A58FD" w:rsidR="00C8009C">
        <w:rPr>
          <w:sz w:val="20"/>
          <w:szCs w:val="20"/>
        </w:rPr>
        <w:t xml:space="preserve"> Налогового кодекса РФ</w:t>
      </w:r>
      <w:r w:rsidRPr="007A58FD" w:rsidR="00820BD9">
        <w:rPr>
          <w:sz w:val="20"/>
          <w:szCs w:val="20"/>
        </w:rPr>
        <w:t xml:space="preserve">  представил </w:t>
      </w:r>
      <w:r w:rsidRPr="007A58FD" w:rsidR="00586513">
        <w:rPr>
          <w:sz w:val="20"/>
          <w:szCs w:val="20"/>
        </w:rPr>
        <w:t xml:space="preserve">расчет авансового платежа за отчетный период – налоговую декларацию </w:t>
      </w:r>
      <w:r w:rsidRPr="007A58FD" w:rsidR="00586513">
        <w:rPr>
          <w:sz w:val="20"/>
          <w:szCs w:val="20"/>
        </w:rPr>
        <w:t>за</w:t>
      </w:r>
      <w:r w:rsidRPr="007A58FD" w:rsidR="00586513">
        <w:rPr>
          <w:sz w:val="20"/>
          <w:szCs w:val="20"/>
        </w:rPr>
        <w:t xml:space="preserve"> </w:t>
      </w:r>
      <w:r w:rsidRPr="007A58FD" w:rsidR="007A58FD">
        <w:rPr>
          <w:sz w:val="20"/>
          <w:szCs w:val="20"/>
        </w:rPr>
        <w:t>…</w:t>
      </w:r>
      <w:r w:rsidRPr="007A58FD" w:rsidR="00586513">
        <w:rPr>
          <w:sz w:val="20"/>
          <w:szCs w:val="20"/>
        </w:rPr>
        <w:t xml:space="preserve"> </w:t>
      </w:r>
      <w:r w:rsidRPr="007A58FD" w:rsidR="00586513">
        <w:rPr>
          <w:sz w:val="20"/>
          <w:szCs w:val="20"/>
        </w:rPr>
        <w:t>месяцев</w:t>
      </w:r>
      <w:r w:rsidRPr="007A58FD" w:rsidR="00586513">
        <w:rPr>
          <w:sz w:val="20"/>
          <w:szCs w:val="20"/>
        </w:rPr>
        <w:t xml:space="preserve"> </w:t>
      </w:r>
      <w:r w:rsidRPr="007A58FD" w:rsidR="007A58FD">
        <w:rPr>
          <w:sz w:val="20"/>
          <w:szCs w:val="20"/>
        </w:rPr>
        <w:t>…</w:t>
      </w:r>
      <w:r w:rsidRPr="007A58FD" w:rsidR="00586513">
        <w:rPr>
          <w:sz w:val="20"/>
          <w:szCs w:val="20"/>
        </w:rPr>
        <w:t xml:space="preserve"> года</w:t>
      </w:r>
      <w:r w:rsidRPr="007A58FD" w:rsidR="00820BD9">
        <w:rPr>
          <w:sz w:val="20"/>
          <w:szCs w:val="20"/>
        </w:rPr>
        <w:t xml:space="preserve"> </w:t>
      </w:r>
      <w:r w:rsidRPr="007A58FD" w:rsidR="00253EE2">
        <w:rPr>
          <w:sz w:val="20"/>
          <w:szCs w:val="20"/>
        </w:rPr>
        <w:t xml:space="preserve">– </w:t>
      </w:r>
      <w:r w:rsidRPr="007A58FD" w:rsidR="007A58FD">
        <w:rPr>
          <w:sz w:val="20"/>
          <w:szCs w:val="20"/>
        </w:rPr>
        <w:t>….</w:t>
      </w:r>
      <w:r w:rsidRPr="007A58FD" w:rsidR="00253EE2">
        <w:rPr>
          <w:sz w:val="20"/>
          <w:szCs w:val="20"/>
        </w:rPr>
        <w:t xml:space="preserve">, тогда как он должен был быть представлен </w:t>
      </w:r>
      <w:r w:rsidRPr="007A58FD" w:rsidR="00C8009C">
        <w:rPr>
          <w:sz w:val="20"/>
          <w:szCs w:val="20"/>
        </w:rPr>
        <w:t xml:space="preserve"> не позднее </w:t>
      </w:r>
      <w:r w:rsidRPr="007A58FD" w:rsidR="007A58FD">
        <w:rPr>
          <w:sz w:val="20"/>
          <w:szCs w:val="20"/>
        </w:rPr>
        <w:t>…</w:t>
      </w:r>
      <w:r w:rsidRPr="007A58FD" w:rsidR="00253EE2">
        <w:rPr>
          <w:sz w:val="20"/>
          <w:szCs w:val="20"/>
        </w:rPr>
        <w:t>.</w:t>
      </w:r>
    </w:p>
    <w:p w:rsidR="003B247F" w:rsidRPr="007A58FD" w:rsidP="003B247F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7A58FD">
        <w:rPr>
          <w:sz w:val="20"/>
          <w:szCs w:val="20"/>
        </w:rPr>
        <w:t>Суравчик Н.В.</w:t>
      </w:r>
      <w:r w:rsidRPr="007A58FD" w:rsidR="00C8009C">
        <w:rPr>
          <w:sz w:val="20"/>
          <w:szCs w:val="20"/>
        </w:rPr>
        <w:t>,</w:t>
      </w:r>
      <w:r w:rsidRPr="007A58FD" w:rsidR="00C8009C">
        <w:rPr>
          <w:color w:val="FF0000"/>
          <w:sz w:val="20"/>
          <w:szCs w:val="20"/>
          <w:u w:color="FF0000"/>
        </w:rPr>
        <w:t xml:space="preserve"> </w:t>
      </w:r>
      <w:r w:rsidRPr="007A58FD">
        <w:rPr>
          <w:sz w:val="20"/>
          <w:szCs w:val="20"/>
          <w:shd w:val="clear" w:color="auto" w:fill="FFFFFF"/>
        </w:rPr>
        <w:t>будучи надлежащим образом, извеще</w:t>
      </w:r>
      <w:r w:rsidRPr="007A58FD">
        <w:rPr>
          <w:sz w:val="20"/>
          <w:szCs w:val="20"/>
          <w:shd w:val="clear" w:color="auto" w:fill="FFFFFF"/>
        </w:rPr>
        <w:t xml:space="preserve">нным о  </w:t>
      </w:r>
      <w:r w:rsidRPr="007A58FD">
        <w:rPr>
          <w:sz w:val="20"/>
          <w:szCs w:val="20"/>
        </w:rPr>
        <w:t xml:space="preserve">дате, времени и месте рассмотрения дела, в судебное заседание не явился, поскольку </w:t>
      </w:r>
      <w:r w:rsidRPr="007A58FD">
        <w:rPr>
          <w:rFonts w:eastAsia="Calibri"/>
          <w:sz w:val="20"/>
          <w:szCs w:val="20"/>
          <w:lang w:eastAsia="en-US"/>
        </w:rPr>
        <w:t>из указанного места жительства и регистрации</w:t>
      </w:r>
      <w:r w:rsidRPr="007A58FD">
        <w:rPr>
          <w:rFonts w:eastAsia="Calibri"/>
          <w:sz w:val="20"/>
          <w:szCs w:val="20"/>
          <w:lang w:eastAsia="en-US"/>
        </w:rPr>
        <w:t xml:space="preserve"> юридического</w:t>
      </w:r>
      <w:r w:rsidRPr="007A58FD">
        <w:rPr>
          <w:rFonts w:eastAsia="Calibri"/>
          <w:sz w:val="20"/>
          <w:szCs w:val="20"/>
          <w:lang w:eastAsia="en-US"/>
        </w:rPr>
        <w:t xml:space="preserve"> лица  почтов</w:t>
      </w:r>
      <w:r w:rsidRPr="007A58FD">
        <w:rPr>
          <w:rFonts w:eastAsia="Calibri"/>
          <w:sz w:val="20"/>
          <w:szCs w:val="20"/>
          <w:lang w:eastAsia="en-US"/>
        </w:rPr>
        <w:t>ые</w:t>
      </w:r>
      <w:r w:rsidRPr="007A58FD">
        <w:rPr>
          <w:rFonts w:eastAsia="Calibri"/>
          <w:sz w:val="20"/>
          <w:szCs w:val="20"/>
          <w:lang w:eastAsia="en-US"/>
        </w:rPr>
        <w:t xml:space="preserve"> отправления возвращен</w:t>
      </w:r>
      <w:r w:rsidRPr="007A58FD">
        <w:rPr>
          <w:rFonts w:eastAsia="Calibri"/>
          <w:sz w:val="20"/>
          <w:szCs w:val="20"/>
          <w:lang w:eastAsia="en-US"/>
        </w:rPr>
        <w:t>ы</w:t>
      </w:r>
      <w:r w:rsidRPr="007A58FD">
        <w:rPr>
          <w:rFonts w:eastAsia="Calibri"/>
          <w:sz w:val="20"/>
          <w:szCs w:val="20"/>
          <w:lang w:eastAsia="en-US"/>
        </w:rPr>
        <w:t xml:space="preserve">  с отметкой об истечении срока хранения</w:t>
      </w:r>
      <w:r w:rsidRPr="007A58FD" w:rsidR="00253EE2">
        <w:rPr>
          <w:rFonts w:eastAsia="Calibri"/>
          <w:sz w:val="20"/>
          <w:szCs w:val="20"/>
          <w:lang w:eastAsia="en-US"/>
        </w:rPr>
        <w:t>, извещение телефонограммой не удалось.</w:t>
      </w:r>
      <w:r w:rsidRPr="007A58FD">
        <w:rPr>
          <w:rFonts w:eastAsia="Calibri"/>
          <w:sz w:val="20"/>
          <w:szCs w:val="20"/>
          <w:lang w:eastAsia="en-US"/>
        </w:rPr>
        <w:t xml:space="preserve"> </w:t>
      </w:r>
    </w:p>
    <w:p w:rsidR="003B247F" w:rsidRPr="007A58FD" w:rsidP="003B247F">
      <w:pPr>
        <w:ind w:firstLine="709"/>
        <w:jc w:val="both"/>
        <w:rPr>
          <w:sz w:val="20"/>
          <w:szCs w:val="20"/>
          <w:shd w:val="clear" w:color="auto" w:fill="FFFFFF"/>
        </w:rPr>
      </w:pPr>
      <w:r w:rsidRPr="007A58FD">
        <w:rPr>
          <w:sz w:val="20"/>
          <w:szCs w:val="20"/>
          <w:shd w:val="clear" w:color="auto" w:fill="FFFFFF"/>
        </w:rPr>
        <w:t>В соответствии с требованиями п. 6 Постановления Пленума Верховного Суда Российской Федерации № 5 от 24.03.2005 г., лицо, в отношении которого ведется производство по делу, считается извещенным о времени и месте судебного рассмотрения и в случае</w:t>
      </w:r>
      <w:r w:rsidRPr="007A58FD">
        <w:rPr>
          <w:sz w:val="20"/>
          <w:szCs w:val="20"/>
          <w:shd w:val="clear" w:color="auto" w:fill="FFFFFF"/>
        </w:rPr>
        <w:t>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</w:t>
      </w:r>
      <w:r w:rsidRPr="007A58FD">
        <w:rPr>
          <w:sz w:val="20"/>
          <w:szCs w:val="20"/>
          <w:shd w:val="clear" w:color="auto" w:fill="FFFFFF"/>
        </w:rPr>
        <w:t xml:space="preserve"> либо отказалось от получения почтового отправления, а также в случае возвращени</w:t>
      </w:r>
      <w:r w:rsidRPr="007A58FD">
        <w:rPr>
          <w:sz w:val="20"/>
          <w:szCs w:val="20"/>
          <w:shd w:val="clear" w:color="auto" w:fill="FFFFFF"/>
        </w:rPr>
        <w:t>я почтового отправления с отметкой об </w:t>
      </w:r>
      <w:r w:rsidRPr="007A58FD">
        <w:rPr>
          <w:rStyle w:val="snippetequal"/>
          <w:bCs/>
          <w:color w:val="333333"/>
          <w:sz w:val="20"/>
          <w:szCs w:val="20"/>
          <w:bdr w:val="none" w:sz="0" w:space="0" w:color="auto" w:frame="1"/>
        </w:rPr>
        <w:t>истечении срока хранения</w:t>
      </w:r>
      <w:r w:rsidRPr="007A58FD">
        <w:rPr>
          <w:sz w:val="20"/>
          <w:szCs w:val="20"/>
          <w:shd w:val="clear" w:color="auto" w:fill="FFFFFF"/>
        </w:rPr>
        <w:t>, если были соблюдены положения Особых условий приема, вручения, </w:t>
      </w:r>
      <w:r w:rsidRPr="007A58FD">
        <w:rPr>
          <w:rStyle w:val="snippetequal"/>
          <w:bCs/>
          <w:color w:val="333333"/>
          <w:sz w:val="20"/>
          <w:szCs w:val="20"/>
          <w:bdr w:val="none" w:sz="0" w:space="0" w:color="auto" w:frame="1"/>
        </w:rPr>
        <w:t>хранения </w:t>
      </w:r>
      <w:r w:rsidRPr="007A58FD">
        <w:rPr>
          <w:sz w:val="20"/>
          <w:szCs w:val="20"/>
          <w:shd w:val="clear" w:color="auto" w:fill="FFFFFF"/>
        </w:rPr>
        <w:t>и возврата почтовых отправлений разряда «Судебное», утвержденных приказом ФГУП "Почта России" от 31.08.2005 г. № 343.</w:t>
      </w:r>
    </w:p>
    <w:p w:rsidR="003B247F" w:rsidRPr="007A58FD" w:rsidP="003B247F">
      <w:pPr>
        <w:ind w:firstLine="708"/>
        <w:jc w:val="both"/>
        <w:rPr>
          <w:sz w:val="20"/>
          <w:szCs w:val="20"/>
        </w:rPr>
      </w:pPr>
      <w:r w:rsidRPr="007A58FD">
        <w:rPr>
          <w:sz w:val="20"/>
          <w:szCs w:val="20"/>
        </w:rPr>
        <w:t xml:space="preserve">В </w:t>
      </w:r>
      <w:r w:rsidRPr="007A58FD">
        <w:rPr>
          <w:sz w:val="20"/>
          <w:szCs w:val="20"/>
        </w:rPr>
        <w:t>силу ч.2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ука</w:t>
      </w:r>
      <w:r w:rsidRPr="007A58FD">
        <w:rPr>
          <w:sz w:val="20"/>
          <w:szCs w:val="20"/>
        </w:rPr>
        <w:t xml:space="preserve">занного лица не поступило ходатайство об отложении рассмотрения дела. </w:t>
      </w:r>
    </w:p>
    <w:p w:rsidR="003B247F" w:rsidRPr="007A58FD" w:rsidP="003B247F">
      <w:pPr>
        <w:ind w:right="-2" w:firstLine="708"/>
        <w:jc w:val="both"/>
        <w:rPr>
          <w:rFonts w:eastAsia="Calibri"/>
          <w:sz w:val="20"/>
          <w:szCs w:val="20"/>
          <w:lang w:eastAsia="en-US"/>
        </w:rPr>
      </w:pPr>
      <w:r w:rsidRPr="007A58FD">
        <w:rPr>
          <w:sz w:val="20"/>
          <w:szCs w:val="20"/>
          <w:shd w:val="clear" w:color="auto" w:fill="FFFFFF"/>
        </w:rPr>
        <w:t>Судом приняты исчерпывающие меры по извещению лица, привлекаемого к административной ответственности</w:t>
      </w:r>
      <w:r w:rsidRPr="007A58FD">
        <w:rPr>
          <w:rFonts w:eastAsia="Calibri"/>
          <w:sz w:val="20"/>
          <w:szCs w:val="20"/>
          <w:lang w:eastAsia="en-US"/>
        </w:rPr>
        <w:t xml:space="preserve"> и при таких обстоятельствах, суд считает</w:t>
      </w:r>
      <w:r w:rsidRPr="007A58FD">
        <w:rPr>
          <w:sz w:val="20"/>
          <w:szCs w:val="20"/>
          <w:shd w:val="clear" w:color="auto" w:fill="FFFFFF"/>
        </w:rPr>
        <w:t xml:space="preserve"> возможным</w:t>
      </w:r>
      <w:r w:rsidRPr="007A58FD">
        <w:rPr>
          <w:rFonts w:eastAsia="Calibri"/>
          <w:sz w:val="20"/>
          <w:szCs w:val="20"/>
          <w:lang w:eastAsia="en-US"/>
        </w:rPr>
        <w:t xml:space="preserve"> рассмотреть дело об административ</w:t>
      </w:r>
      <w:r w:rsidRPr="007A58FD">
        <w:rPr>
          <w:rFonts w:eastAsia="Calibri"/>
          <w:sz w:val="20"/>
          <w:szCs w:val="20"/>
          <w:lang w:eastAsia="en-US"/>
        </w:rPr>
        <w:t>ном правонарушении в отсутствии лица, привлекаемого к административной ответственности по имеющимся в распоряжении суда доказательствам.</w:t>
      </w:r>
      <w:r w:rsidRPr="007A58FD">
        <w:rPr>
          <w:rFonts w:eastAsia="Calibri"/>
          <w:sz w:val="20"/>
          <w:szCs w:val="20"/>
          <w:lang w:eastAsia="en-US"/>
        </w:rPr>
        <w:tab/>
      </w:r>
    </w:p>
    <w:p w:rsidR="009F5AA9" w:rsidRPr="007A58FD" w:rsidP="003B247F">
      <w:pPr>
        <w:ind w:firstLine="547"/>
        <w:jc w:val="both"/>
        <w:rPr>
          <w:sz w:val="20"/>
          <w:szCs w:val="20"/>
        </w:rPr>
      </w:pPr>
      <w:r w:rsidRPr="007A58FD">
        <w:rPr>
          <w:sz w:val="20"/>
          <w:szCs w:val="20"/>
        </w:rPr>
        <w:t>Изучив письменные материалы дела, суд приходит к выводу, что виновность в совершении до</w:t>
      </w:r>
      <w:r w:rsidRPr="007A58FD" w:rsidR="001D4365">
        <w:rPr>
          <w:sz w:val="20"/>
          <w:szCs w:val="20"/>
        </w:rPr>
        <w:t xml:space="preserve">лжностным лицом – </w:t>
      </w:r>
      <w:r w:rsidRPr="007A58FD" w:rsidR="006C09F1">
        <w:rPr>
          <w:sz w:val="20"/>
          <w:szCs w:val="20"/>
        </w:rPr>
        <w:t xml:space="preserve">Суравчиком  Н.В. </w:t>
      </w:r>
      <w:r w:rsidRPr="007A58FD">
        <w:rPr>
          <w:sz w:val="20"/>
          <w:szCs w:val="20"/>
        </w:rPr>
        <w:t>административного правонарушения, предусмотренного ч. 1 ст. 15.6 КоАП РФ, полностью доказана совокупностью собранных по делу доказательств.</w:t>
      </w:r>
    </w:p>
    <w:p w:rsidR="006604D2" w:rsidRPr="007A58FD" w:rsidP="006604D2">
      <w:pPr>
        <w:ind w:firstLine="709"/>
        <w:jc w:val="both"/>
        <w:rPr>
          <w:sz w:val="20"/>
          <w:szCs w:val="20"/>
        </w:rPr>
      </w:pPr>
      <w:r w:rsidRPr="007A58FD">
        <w:rPr>
          <w:sz w:val="20"/>
          <w:szCs w:val="20"/>
        </w:rPr>
        <w:t xml:space="preserve">Так, вина </w:t>
      </w:r>
      <w:r w:rsidRPr="007A58FD" w:rsidR="00484056">
        <w:rPr>
          <w:sz w:val="20"/>
          <w:szCs w:val="20"/>
        </w:rPr>
        <w:t xml:space="preserve">должностного лица - </w:t>
      </w:r>
      <w:r w:rsidRPr="007A58FD" w:rsidR="006C09F1">
        <w:rPr>
          <w:sz w:val="20"/>
          <w:szCs w:val="20"/>
        </w:rPr>
        <w:t xml:space="preserve">Суравчика Н.В. </w:t>
      </w:r>
      <w:r w:rsidRPr="007A58FD" w:rsidR="00C8009C">
        <w:rPr>
          <w:sz w:val="20"/>
          <w:szCs w:val="20"/>
        </w:rPr>
        <w:t>в совершении административного правонарушения подтверждается исследованными в суде материалами дела, а именно: протоколом об административном правонарушении №</w:t>
      </w:r>
      <w:r w:rsidRPr="007A58FD" w:rsidR="00CF6B73">
        <w:rPr>
          <w:sz w:val="20"/>
          <w:szCs w:val="20"/>
        </w:rPr>
        <w:t xml:space="preserve"> </w:t>
      </w:r>
      <w:r w:rsidRPr="007A58FD" w:rsidR="007A58FD">
        <w:rPr>
          <w:sz w:val="20"/>
          <w:szCs w:val="20"/>
        </w:rPr>
        <w:t>…</w:t>
      </w:r>
      <w:r w:rsidRPr="007A58FD" w:rsidR="00760415">
        <w:rPr>
          <w:sz w:val="20"/>
          <w:szCs w:val="20"/>
        </w:rPr>
        <w:t xml:space="preserve"> </w:t>
      </w:r>
      <w:r w:rsidRPr="007A58FD" w:rsidR="00AD2A85">
        <w:rPr>
          <w:sz w:val="20"/>
          <w:szCs w:val="20"/>
        </w:rPr>
        <w:t xml:space="preserve"> от </w:t>
      </w:r>
      <w:r w:rsidRPr="007A58FD" w:rsidR="007A58FD">
        <w:rPr>
          <w:sz w:val="20"/>
          <w:szCs w:val="20"/>
        </w:rPr>
        <w:t>…</w:t>
      </w:r>
      <w:r w:rsidRPr="007A58FD" w:rsidR="00760415">
        <w:rPr>
          <w:sz w:val="20"/>
          <w:szCs w:val="20"/>
        </w:rPr>
        <w:t xml:space="preserve"> </w:t>
      </w:r>
      <w:r w:rsidRPr="007A58FD" w:rsidR="00C8009C">
        <w:rPr>
          <w:sz w:val="20"/>
          <w:szCs w:val="20"/>
        </w:rPr>
        <w:t>г. (л.д</w:t>
      </w:r>
      <w:r w:rsidRPr="007A58FD">
        <w:rPr>
          <w:sz w:val="20"/>
          <w:szCs w:val="20"/>
        </w:rPr>
        <w:t>.1</w:t>
      </w:r>
      <w:r w:rsidRPr="007A58FD" w:rsidR="001F5353">
        <w:rPr>
          <w:sz w:val="20"/>
          <w:szCs w:val="20"/>
        </w:rPr>
        <w:t>-</w:t>
      </w:r>
      <w:r w:rsidRPr="007A58FD" w:rsidR="00760415">
        <w:rPr>
          <w:sz w:val="20"/>
          <w:szCs w:val="20"/>
        </w:rPr>
        <w:t>5</w:t>
      </w:r>
      <w:r w:rsidRPr="007A58FD" w:rsidR="00C8009C">
        <w:rPr>
          <w:sz w:val="20"/>
          <w:szCs w:val="20"/>
        </w:rPr>
        <w:t>);</w:t>
      </w:r>
      <w:r w:rsidRPr="007A58FD" w:rsidR="00760415">
        <w:rPr>
          <w:sz w:val="20"/>
          <w:szCs w:val="20"/>
        </w:rPr>
        <w:t xml:space="preserve"> копией уведомления  о месте и времени составления протокола об административном правонарушении  </w:t>
      </w:r>
      <w:r w:rsidRPr="007A58FD" w:rsidR="001F5353">
        <w:rPr>
          <w:sz w:val="20"/>
          <w:szCs w:val="20"/>
        </w:rPr>
        <w:t xml:space="preserve"> </w:t>
      </w:r>
      <w:r w:rsidRPr="007A58FD" w:rsidR="00760415">
        <w:rPr>
          <w:sz w:val="20"/>
          <w:szCs w:val="20"/>
        </w:rPr>
        <w:t xml:space="preserve">№ </w:t>
      </w:r>
      <w:r w:rsidRPr="007A58FD" w:rsidR="007A58FD">
        <w:rPr>
          <w:sz w:val="20"/>
          <w:szCs w:val="20"/>
        </w:rPr>
        <w:t>….</w:t>
      </w:r>
      <w:r w:rsidRPr="007A58FD" w:rsidR="00760415">
        <w:rPr>
          <w:sz w:val="20"/>
          <w:szCs w:val="20"/>
        </w:rPr>
        <w:t xml:space="preserve"> от </w:t>
      </w:r>
      <w:r w:rsidRPr="007A58FD" w:rsidR="007A58FD">
        <w:rPr>
          <w:sz w:val="20"/>
          <w:szCs w:val="20"/>
        </w:rPr>
        <w:t>…</w:t>
      </w:r>
      <w:r w:rsidRPr="007A58FD" w:rsidR="00760415">
        <w:rPr>
          <w:sz w:val="20"/>
          <w:szCs w:val="20"/>
        </w:rPr>
        <w:t xml:space="preserve">  (л.д.</w:t>
      </w:r>
      <w:r w:rsidRPr="007A58FD" w:rsidR="004277DE">
        <w:rPr>
          <w:sz w:val="20"/>
          <w:szCs w:val="20"/>
        </w:rPr>
        <w:t>6-7</w:t>
      </w:r>
      <w:r w:rsidRPr="007A58FD" w:rsidR="00760415">
        <w:rPr>
          <w:sz w:val="20"/>
          <w:szCs w:val="20"/>
        </w:rPr>
        <w:t>)</w:t>
      </w:r>
      <w:r w:rsidRPr="007A58FD" w:rsidR="004277DE">
        <w:rPr>
          <w:sz w:val="20"/>
          <w:szCs w:val="20"/>
        </w:rPr>
        <w:t xml:space="preserve">; </w:t>
      </w:r>
      <w:r w:rsidRPr="007A58FD" w:rsidR="00B170D2">
        <w:rPr>
          <w:sz w:val="20"/>
          <w:szCs w:val="20"/>
        </w:rPr>
        <w:t>копиями списков внутренних почтовых отправлений с отчетами об отслеживании отправления с почтовым идентификатором (л.д.8,9,30,31)</w:t>
      </w:r>
      <w:r w:rsidRPr="007A58FD" w:rsidR="00484056">
        <w:rPr>
          <w:sz w:val="20"/>
          <w:szCs w:val="20"/>
        </w:rPr>
        <w:t>;</w:t>
      </w:r>
      <w:r w:rsidRPr="007A58FD" w:rsidR="00484056">
        <w:rPr>
          <w:sz w:val="20"/>
          <w:szCs w:val="20"/>
        </w:rPr>
        <w:t xml:space="preserve"> </w:t>
      </w:r>
      <w:r w:rsidRPr="007A58FD" w:rsidR="004277DE">
        <w:rPr>
          <w:sz w:val="20"/>
          <w:szCs w:val="20"/>
        </w:rPr>
        <w:t xml:space="preserve">копией налоговой декларации по налогу на прибыль организаций (л.д.10-14); копией </w:t>
      </w:r>
      <w:r w:rsidRPr="007A58FD" w:rsidR="009B4C71">
        <w:rPr>
          <w:sz w:val="20"/>
          <w:szCs w:val="20"/>
        </w:rPr>
        <w:t xml:space="preserve">квитанции о приеме налоговой декларации (расчета) в электронном виде (л.д.15); </w:t>
      </w:r>
      <w:r w:rsidRPr="007A58FD" w:rsidR="00266C47">
        <w:rPr>
          <w:sz w:val="20"/>
          <w:szCs w:val="20"/>
        </w:rPr>
        <w:t xml:space="preserve">копией приглашения № </w:t>
      </w:r>
      <w:r w:rsidRPr="007A58FD" w:rsidR="007A58FD">
        <w:rPr>
          <w:sz w:val="20"/>
          <w:szCs w:val="20"/>
        </w:rPr>
        <w:t>…</w:t>
      </w:r>
      <w:r w:rsidRPr="007A58FD" w:rsidR="00266C47">
        <w:rPr>
          <w:sz w:val="20"/>
          <w:szCs w:val="20"/>
        </w:rPr>
        <w:t xml:space="preserve"> от </w:t>
      </w:r>
      <w:r w:rsidRPr="007A58FD" w:rsidR="007A58FD">
        <w:rPr>
          <w:sz w:val="20"/>
          <w:szCs w:val="20"/>
        </w:rPr>
        <w:t>…</w:t>
      </w:r>
      <w:r w:rsidRPr="007A58FD" w:rsidR="00266C47">
        <w:rPr>
          <w:sz w:val="20"/>
          <w:szCs w:val="20"/>
        </w:rPr>
        <w:t xml:space="preserve"> 9л.д.16); копией  акта № </w:t>
      </w:r>
      <w:r w:rsidRPr="007A58FD" w:rsidR="007A58FD">
        <w:rPr>
          <w:sz w:val="20"/>
          <w:szCs w:val="20"/>
        </w:rPr>
        <w:t>…</w:t>
      </w:r>
      <w:r w:rsidRPr="007A58FD" w:rsidR="00266C47">
        <w:rPr>
          <w:sz w:val="20"/>
          <w:szCs w:val="20"/>
        </w:rPr>
        <w:t xml:space="preserve">от </w:t>
      </w:r>
      <w:r w:rsidRPr="007A58FD" w:rsidR="007A58FD">
        <w:rPr>
          <w:sz w:val="20"/>
          <w:szCs w:val="20"/>
        </w:rPr>
        <w:t>…</w:t>
      </w:r>
      <w:r w:rsidRPr="007A58FD" w:rsidR="00266C47">
        <w:rPr>
          <w:sz w:val="20"/>
          <w:szCs w:val="20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(л.д.17-</w:t>
      </w:r>
      <w:r w:rsidRPr="007A58FD" w:rsidR="00E676F7">
        <w:rPr>
          <w:sz w:val="20"/>
          <w:szCs w:val="20"/>
        </w:rPr>
        <w:t>19</w:t>
      </w:r>
      <w:r w:rsidRPr="007A58FD" w:rsidR="00266C47">
        <w:rPr>
          <w:sz w:val="20"/>
          <w:szCs w:val="20"/>
        </w:rPr>
        <w:t>)</w:t>
      </w:r>
      <w:r w:rsidRPr="007A58FD" w:rsidR="00E676F7">
        <w:rPr>
          <w:sz w:val="20"/>
          <w:szCs w:val="20"/>
        </w:rPr>
        <w:t>; копиями квитанций о приеме (л.д.20,22</w:t>
      </w:r>
      <w:r w:rsidRPr="007A58FD">
        <w:rPr>
          <w:sz w:val="20"/>
          <w:szCs w:val="20"/>
        </w:rPr>
        <w:t>,26</w:t>
      </w:r>
      <w:r w:rsidRPr="007A58FD" w:rsidR="00E676F7">
        <w:rPr>
          <w:sz w:val="20"/>
          <w:szCs w:val="20"/>
        </w:rPr>
        <w:t>);</w:t>
      </w:r>
      <w:r w:rsidRPr="007A58FD" w:rsidR="00E676F7">
        <w:rPr>
          <w:sz w:val="20"/>
          <w:szCs w:val="20"/>
        </w:rPr>
        <w:t xml:space="preserve">  </w:t>
      </w:r>
      <w:r w:rsidRPr="007A58FD" w:rsidR="00E676F7">
        <w:rPr>
          <w:sz w:val="20"/>
          <w:szCs w:val="20"/>
        </w:rPr>
        <w:t xml:space="preserve">копией извещения № </w:t>
      </w:r>
      <w:r w:rsidRPr="007A58FD" w:rsidR="007A58FD">
        <w:rPr>
          <w:sz w:val="20"/>
          <w:szCs w:val="20"/>
        </w:rPr>
        <w:t>…</w:t>
      </w:r>
      <w:r w:rsidRPr="007A58FD" w:rsidR="00E676F7">
        <w:rPr>
          <w:sz w:val="20"/>
          <w:szCs w:val="20"/>
        </w:rPr>
        <w:t xml:space="preserve"> от </w:t>
      </w:r>
      <w:r w:rsidRPr="007A58FD" w:rsidR="007A58FD">
        <w:rPr>
          <w:sz w:val="20"/>
          <w:szCs w:val="20"/>
        </w:rPr>
        <w:t>…</w:t>
      </w:r>
      <w:r w:rsidRPr="007A58FD" w:rsidR="00E676F7">
        <w:rPr>
          <w:sz w:val="20"/>
          <w:szCs w:val="20"/>
        </w:rPr>
        <w:t xml:space="preserve"> г. (л.д.21);  копией протокола рассмотрения </w:t>
      </w:r>
      <w:r w:rsidRPr="007A58FD">
        <w:rPr>
          <w:sz w:val="20"/>
          <w:szCs w:val="20"/>
        </w:rPr>
        <w:t xml:space="preserve">от </w:t>
      </w:r>
      <w:r w:rsidRPr="007A58FD" w:rsidR="007A58FD">
        <w:rPr>
          <w:sz w:val="20"/>
          <w:szCs w:val="20"/>
        </w:rPr>
        <w:t>…</w:t>
      </w:r>
      <w:r w:rsidRPr="007A58FD">
        <w:rPr>
          <w:sz w:val="20"/>
          <w:szCs w:val="20"/>
        </w:rPr>
        <w:t xml:space="preserve"> (л.д.23); копией </w:t>
      </w:r>
      <w:r w:rsidRPr="007A58FD" w:rsidR="00E676F7">
        <w:rPr>
          <w:sz w:val="20"/>
          <w:szCs w:val="20"/>
        </w:rPr>
        <w:t>решени</w:t>
      </w:r>
      <w:r w:rsidRPr="007A58FD">
        <w:rPr>
          <w:sz w:val="20"/>
          <w:szCs w:val="20"/>
        </w:rPr>
        <w:t>я</w:t>
      </w:r>
      <w:r w:rsidRPr="007A58FD" w:rsidR="00E676F7">
        <w:rPr>
          <w:sz w:val="20"/>
          <w:szCs w:val="20"/>
        </w:rPr>
        <w:t xml:space="preserve"> №</w:t>
      </w:r>
      <w:r w:rsidRPr="007A58FD">
        <w:rPr>
          <w:sz w:val="20"/>
          <w:szCs w:val="20"/>
        </w:rPr>
        <w:t xml:space="preserve"> </w:t>
      </w:r>
      <w:r w:rsidRPr="007A58FD" w:rsidR="007A58FD">
        <w:rPr>
          <w:sz w:val="20"/>
          <w:szCs w:val="20"/>
        </w:rPr>
        <w:t>…</w:t>
      </w:r>
      <w:r w:rsidRPr="007A58FD" w:rsidR="00E676F7">
        <w:rPr>
          <w:sz w:val="20"/>
          <w:szCs w:val="20"/>
        </w:rPr>
        <w:t xml:space="preserve">от </w:t>
      </w:r>
      <w:r w:rsidRPr="007A58FD" w:rsidR="007A58FD">
        <w:rPr>
          <w:sz w:val="20"/>
          <w:szCs w:val="20"/>
        </w:rPr>
        <w:t>…</w:t>
      </w:r>
      <w:r w:rsidRPr="007A58FD" w:rsidR="00E676F7">
        <w:rPr>
          <w:sz w:val="20"/>
          <w:szCs w:val="20"/>
        </w:rPr>
        <w:t xml:space="preserve"> г. о привлечении лица к ответственности за налоговое правонарушение, предусмотренное Налоговым кодексом Российской Федерации (л.д.</w:t>
      </w:r>
      <w:r w:rsidRPr="007A58FD">
        <w:rPr>
          <w:sz w:val="20"/>
          <w:szCs w:val="20"/>
        </w:rPr>
        <w:t>24-25</w:t>
      </w:r>
      <w:r w:rsidRPr="007A58FD" w:rsidR="00E676F7">
        <w:rPr>
          <w:sz w:val="20"/>
          <w:szCs w:val="20"/>
        </w:rPr>
        <w:t>)</w:t>
      </w:r>
      <w:r w:rsidRPr="007A58FD">
        <w:rPr>
          <w:sz w:val="20"/>
          <w:szCs w:val="20"/>
        </w:rPr>
        <w:t xml:space="preserve">; выпиской из ЕГРЮЛ от </w:t>
      </w:r>
      <w:r w:rsidRPr="007A58FD" w:rsidR="007A58FD">
        <w:rPr>
          <w:sz w:val="20"/>
          <w:szCs w:val="20"/>
        </w:rPr>
        <w:t>…</w:t>
      </w:r>
      <w:r w:rsidRPr="007A58FD">
        <w:rPr>
          <w:sz w:val="20"/>
          <w:szCs w:val="20"/>
        </w:rPr>
        <w:t xml:space="preserve"> (л.д.27-28); копией сопроводительного письма от </w:t>
      </w:r>
      <w:r w:rsidRPr="007A58FD" w:rsidR="007A58FD">
        <w:rPr>
          <w:sz w:val="20"/>
          <w:szCs w:val="20"/>
        </w:rPr>
        <w:t>….</w:t>
      </w:r>
      <w:r w:rsidRPr="007A58FD">
        <w:rPr>
          <w:sz w:val="20"/>
          <w:szCs w:val="20"/>
        </w:rPr>
        <w:t>л.д.29</w:t>
      </w:r>
      <w:r w:rsidRPr="007A58FD" w:rsidR="00B170D2">
        <w:rPr>
          <w:sz w:val="20"/>
          <w:szCs w:val="20"/>
        </w:rPr>
        <w:t>)</w:t>
      </w:r>
      <w:r w:rsidRPr="007A58FD">
        <w:rPr>
          <w:sz w:val="20"/>
          <w:szCs w:val="20"/>
        </w:rPr>
        <w:t>.</w:t>
      </w:r>
    </w:p>
    <w:p w:rsidR="009F5AA9" w:rsidRPr="007A58FD">
      <w:pPr>
        <w:ind w:firstLine="709"/>
        <w:jc w:val="both"/>
        <w:rPr>
          <w:sz w:val="20"/>
          <w:szCs w:val="20"/>
        </w:rPr>
      </w:pPr>
      <w:r w:rsidRPr="007A58FD">
        <w:rPr>
          <w:sz w:val="20"/>
          <w:szCs w:val="20"/>
        </w:rPr>
        <w:t xml:space="preserve">Доказательства по делу у мирового судьи не </w:t>
      </w:r>
      <w:r w:rsidRPr="007A58FD">
        <w:rPr>
          <w:sz w:val="20"/>
          <w:szCs w:val="20"/>
        </w:rPr>
        <w:t>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</w:t>
      </w:r>
      <w:r w:rsidRPr="007A58FD">
        <w:rPr>
          <w:sz w:val="20"/>
          <w:szCs w:val="20"/>
        </w:rPr>
        <w:t>ри этом мировой судья учитывает, что данные документы составлены компетентным лицом.</w:t>
      </w:r>
    </w:p>
    <w:p w:rsidR="00253EE2" w:rsidRPr="007A58FD" w:rsidP="00253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0"/>
          <w:szCs w:val="20"/>
        </w:rPr>
      </w:pPr>
      <w:r w:rsidRPr="007A58FD">
        <w:rPr>
          <w:color w:val="auto"/>
          <w:sz w:val="20"/>
          <w:szCs w:val="20"/>
        </w:rPr>
        <w:t>Согласно п.3 ст.289 НК РФ н</w:t>
      </w:r>
      <w:r w:rsidRPr="007A58FD">
        <w:rPr>
          <w:rFonts w:cs="Times New Roman"/>
          <w:color w:val="auto"/>
          <w:sz w:val="20"/>
          <w:szCs w:val="20"/>
        </w:rPr>
        <w:t xml:space="preserve"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4" w:history="1">
        <w:r w:rsidRPr="007A58FD">
          <w:rPr>
            <w:rFonts w:cs="Times New Roman"/>
            <w:color w:val="auto"/>
            <w:sz w:val="20"/>
            <w:szCs w:val="20"/>
          </w:rPr>
          <w:t>отчетного периода</w:t>
        </w:r>
      </w:hyperlink>
      <w:r w:rsidRPr="007A58FD">
        <w:rPr>
          <w:rFonts w:cs="Times New Roman"/>
          <w:color w:val="auto"/>
          <w:sz w:val="20"/>
          <w:szCs w:val="20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5" w:history="1">
        <w:r w:rsidRPr="007A58FD">
          <w:rPr>
            <w:rFonts w:cs="Times New Roman"/>
            <w:color w:val="auto"/>
            <w:sz w:val="20"/>
            <w:szCs w:val="20"/>
          </w:rPr>
          <w:t>сроки</w:t>
        </w:r>
      </w:hyperlink>
      <w:r w:rsidRPr="007A58FD">
        <w:rPr>
          <w:rFonts w:cs="Times New Roman"/>
          <w:color w:val="auto"/>
          <w:sz w:val="20"/>
          <w:szCs w:val="20"/>
        </w:rPr>
        <w:t>, установленные для уплаты авансовых платежей.</w:t>
      </w:r>
    </w:p>
    <w:p w:rsidR="009F5AA9" w:rsidRPr="007A58FD" w:rsidP="00253EE2">
      <w:pPr>
        <w:ind w:firstLine="708"/>
        <w:jc w:val="both"/>
        <w:rPr>
          <w:rStyle w:val="a0"/>
          <w:sz w:val="20"/>
          <w:szCs w:val="20"/>
        </w:rPr>
      </w:pPr>
      <w:r w:rsidRPr="007A58FD">
        <w:rPr>
          <w:rStyle w:val="a0"/>
          <w:sz w:val="20"/>
          <w:szCs w:val="20"/>
        </w:rPr>
        <w:t xml:space="preserve"> </w:t>
      </w:r>
      <w:r w:rsidRPr="007A58FD" w:rsidR="00C8009C">
        <w:rPr>
          <w:rStyle w:val="a0"/>
          <w:sz w:val="20"/>
          <w:szCs w:val="20"/>
        </w:rPr>
        <w:t xml:space="preserve">Следовательно, срок представления расчета </w:t>
      </w:r>
      <w:r w:rsidRPr="007A58FD" w:rsidR="00CF6B73">
        <w:rPr>
          <w:sz w:val="20"/>
          <w:szCs w:val="20"/>
        </w:rPr>
        <w:t>авансового платежа за отчетный период – налогов</w:t>
      </w:r>
      <w:r w:rsidRPr="007A58FD" w:rsidR="00484056">
        <w:rPr>
          <w:sz w:val="20"/>
          <w:szCs w:val="20"/>
        </w:rPr>
        <w:t>ой</w:t>
      </w:r>
      <w:r w:rsidRPr="007A58FD" w:rsidR="00CF6B73">
        <w:rPr>
          <w:sz w:val="20"/>
          <w:szCs w:val="20"/>
        </w:rPr>
        <w:t xml:space="preserve"> деклараци</w:t>
      </w:r>
      <w:r w:rsidRPr="007A58FD" w:rsidR="00484056">
        <w:rPr>
          <w:sz w:val="20"/>
          <w:szCs w:val="20"/>
        </w:rPr>
        <w:t>и</w:t>
      </w:r>
      <w:r w:rsidRPr="007A58FD" w:rsidR="00CF6B73">
        <w:rPr>
          <w:sz w:val="20"/>
          <w:szCs w:val="20"/>
        </w:rPr>
        <w:t xml:space="preserve"> </w:t>
      </w:r>
      <w:r w:rsidRPr="007A58FD" w:rsidR="00CF6B73">
        <w:rPr>
          <w:sz w:val="20"/>
          <w:szCs w:val="20"/>
        </w:rPr>
        <w:t>за</w:t>
      </w:r>
      <w:r w:rsidRPr="007A58FD" w:rsidR="00CF6B73">
        <w:rPr>
          <w:sz w:val="20"/>
          <w:szCs w:val="20"/>
        </w:rPr>
        <w:t xml:space="preserve"> </w:t>
      </w:r>
      <w:r w:rsidRPr="007A58FD" w:rsidR="007A58FD">
        <w:rPr>
          <w:sz w:val="20"/>
          <w:szCs w:val="20"/>
        </w:rPr>
        <w:t>…</w:t>
      </w:r>
      <w:r w:rsidRPr="007A58FD" w:rsidR="00CF6B73">
        <w:rPr>
          <w:sz w:val="20"/>
          <w:szCs w:val="20"/>
        </w:rPr>
        <w:t xml:space="preserve"> месяцев </w:t>
      </w:r>
      <w:r w:rsidRPr="007A58FD" w:rsidR="007A58FD">
        <w:rPr>
          <w:sz w:val="20"/>
          <w:szCs w:val="20"/>
        </w:rPr>
        <w:t>…</w:t>
      </w:r>
      <w:r w:rsidRPr="007A58FD" w:rsidR="00CF6B73">
        <w:rPr>
          <w:sz w:val="20"/>
          <w:szCs w:val="20"/>
        </w:rPr>
        <w:t xml:space="preserve"> года </w:t>
      </w:r>
      <w:r w:rsidRPr="007A58FD" w:rsidR="00C8009C">
        <w:rPr>
          <w:rStyle w:val="a0"/>
          <w:sz w:val="20"/>
          <w:szCs w:val="20"/>
        </w:rPr>
        <w:t xml:space="preserve">– не позднее </w:t>
      </w:r>
      <w:r w:rsidRPr="007A58FD" w:rsidR="007A58FD">
        <w:rPr>
          <w:rStyle w:val="a0"/>
          <w:sz w:val="20"/>
          <w:szCs w:val="20"/>
        </w:rPr>
        <w:t>….</w:t>
      </w:r>
      <w:r w:rsidRPr="007A58FD" w:rsidR="00C8009C">
        <w:rPr>
          <w:rStyle w:val="a0"/>
          <w:sz w:val="20"/>
          <w:szCs w:val="20"/>
        </w:rPr>
        <w:t>.</w:t>
      </w:r>
    </w:p>
    <w:p w:rsidR="009F5AA9" w:rsidRPr="007A58FD">
      <w:pPr>
        <w:ind w:firstLine="708"/>
        <w:jc w:val="both"/>
        <w:rPr>
          <w:rStyle w:val="a0"/>
          <w:sz w:val="20"/>
          <w:szCs w:val="20"/>
        </w:rPr>
      </w:pPr>
      <w:r w:rsidRPr="007A58FD">
        <w:rPr>
          <w:rStyle w:val="a0"/>
          <w:sz w:val="20"/>
          <w:szCs w:val="20"/>
        </w:rPr>
        <w:t>В соответствии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</w:t>
      </w:r>
      <w:r w:rsidRPr="007A58FD">
        <w:rPr>
          <w:rStyle w:val="a0"/>
          <w:sz w:val="20"/>
          <w:szCs w:val="20"/>
        </w:rPr>
        <w:t>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влечет наложение административного штрафа.</w:t>
      </w:r>
    </w:p>
    <w:p w:rsidR="009F5AA9" w:rsidRPr="007A58FD">
      <w:pPr>
        <w:ind w:firstLine="709"/>
        <w:jc w:val="both"/>
        <w:rPr>
          <w:rStyle w:val="a0"/>
          <w:sz w:val="20"/>
          <w:szCs w:val="20"/>
        </w:rPr>
      </w:pPr>
      <w:r w:rsidRPr="007A58FD">
        <w:rPr>
          <w:rStyle w:val="a0"/>
          <w:sz w:val="20"/>
          <w:szCs w:val="20"/>
        </w:rPr>
        <w:t>Оценив доказател</w:t>
      </w:r>
      <w:r w:rsidRPr="007A58FD">
        <w:rPr>
          <w:rStyle w:val="a0"/>
          <w:sz w:val="20"/>
          <w:szCs w:val="20"/>
        </w:rPr>
        <w:t xml:space="preserve">ьства в их совокупности, суд приходит к выводу о наличии в действиях </w:t>
      </w:r>
      <w:r w:rsidRPr="007A58FD" w:rsidR="006C09F1">
        <w:rPr>
          <w:sz w:val="20"/>
          <w:szCs w:val="20"/>
        </w:rPr>
        <w:t>генерального директора Общества с ограниченной ответственностью «</w:t>
      </w:r>
      <w:r w:rsidRPr="007A58FD" w:rsidR="006C09F1">
        <w:rPr>
          <w:sz w:val="20"/>
          <w:szCs w:val="20"/>
        </w:rPr>
        <w:t>Автооптимал</w:t>
      </w:r>
      <w:r w:rsidRPr="007A58FD" w:rsidR="006C09F1">
        <w:rPr>
          <w:sz w:val="20"/>
          <w:szCs w:val="20"/>
        </w:rPr>
        <w:t xml:space="preserve">» </w:t>
      </w:r>
      <w:r w:rsidRPr="007A58FD" w:rsidR="006C09F1">
        <w:rPr>
          <w:sz w:val="20"/>
          <w:szCs w:val="20"/>
        </w:rPr>
        <w:t>Суравчика</w:t>
      </w:r>
      <w:r w:rsidRPr="007A58FD" w:rsidR="006C09F1">
        <w:rPr>
          <w:sz w:val="20"/>
          <w:szCs w:val="20"/>
        </w:rPr>
        <w:t xml:space="preserve"> </w:t>
      </w:r>
      <w:r w:rsidRPr="007A58FD" w:rsidR="007A58FD">
        <w:rPr>
          <w:sz w:val="20"/>
          <w:szCs w:val="20"/>
        </w:rPr>
        <w:t>Н.</w:t>
      </w:r>
      <w:r w:rsidRPr="007A58FD" w:rsidR="007A58FD">
        <w:rPr>
          <w:sz w:val="20"/>
          <w:szCs w:val="20"/>
        </w:rPr>
        <w:t>В</w:t>
      </w:r>
      <w:r w:rsidRPr="007A58FD" w:rsidR="007A58FD">
        <w:rPr>
          <w:sz w:val="20"/>
          <w:szCs w:val="20"/>
        </w:rPr>
        <w:t>,</w:t>
      </w:r>
      <w:r w:rsidRPr="007A58FD" w:rsidR="006C09F1">
        <w:rPr>
          <w:rStyle w:val="a0"/>
          <w:sz w:val="20"/>
          <w:szCs w:val="20"/>
        </w:rPr>
        <w:t xml:space="preserve"> </w:t>
      </w:r>
      <w:r w:rsidRPr="007A58FD">
        <w:rPr>
          <w:rStyle w:val="a0"/>
          <w:sz w:val="20"/>
          <w:szCs w:val="20"/>
        </w:rPr>
        <w:t>состава</w:t>
      </w:r>
      <w:r w:rsidRPr="007A58FD">
        <w:rPr>
          <w:rStyle w:val="a0"/>
          <w:sz w:val="20"/>
          <w:szCs w:val="20"/>
        </w:rPr>
        <w:t xml:space="preserve"> административного правонарушения, предусмотренного ч. 1 ст. 15.6 </w:t>
      </w:r>
      <w:r w:rsidRPr="007A58FD">
        <w:rPr>
          <w:rStyle w:val="a0"/>
          <w:sz w:val="20"/>
          <w:szCs w:val="20"/>
        </w:rPr>
        <w:t>КоАП РФ.</w:t>
      </w:r>
    </w:p>
    <w:p w:rsidR="009F5AA9" w:rsidRPr="007A58FD">
      <w:pPr>
        <w:ind w:firstLine="709"/>
        <w:jc w:val="both"/>
        <w:rPr>
          <w:rStyle w:val="a0"/>
          <w:sz w:val="20"/>
          <w:szCs w:val="20"/>
        </w:rPr>
      </w:pPr>
      <w:r w:rsidRPr="007A58FD">
        <w:rPr>
          <w:rStyle w:val="a0"/>
          <w:sz w:val="20"/>
          <w:szCs w:val="20"/>
        </w:rPr>
        <w:t>Обстоятельства, смягчающие и отягчающие административную ответственность, не установлены.</w:t>
      </w:r>
    </w:p>
    <w:p w:rsidR="009F5AA9" w:rsidRPr="007A58FD">
      <w:pPr>
        <w:ind w:firstLine="709"/>
        <w:jc w:val="both"/>
        <w:rPr>
          <w:rStyle w:val="a0"/>
          <w:sz w:val="20"/>
          <w:szCs w:val="20"/>
        </w:rPr>
      </w:pPr>
      <w:r w:rsidRPr="007A58FD">
        <w:rPr>
          <w:rStyle w:val="a0"/>
          <w:sz w:val="20"/>
          <w:szCs w:val="20"/>
        </w:rPr>
        <w:t xml:space="preserve">При определении вида административного наказания, суд принимает во внимание характер правонарушения, личность </w:t>
      </w:r>
      <w:r w:rsidRPr="007A58FD">
        <w:rPr>
          <w:rStyle w:val="a0"/>
          <w:sz w:val="20"/>
          <w:szCs w:val="20"/>
        </w:rPr>
        <w:t>лица, привлекаемого к административной ответств</w:t>
      </w:r>
      <w:r w:rsidRPr="007A58FD">
        <w:rPr>
          <w:rStyle w:val="a0"/>
          <w:sz w:val="20"/>
          <w:szCs w:val="20"/>
        </w:rPr>
        <w:t>енности и считает</w:t>
      </w:r>
      <w:r w:rsidRPr="007A58FD">
        <w:rPr>
          <w:rStyle w:val="a0"/>
          <w:sz w:val="20"/>
          <w:szCs w:val="20"/>
        </w:rPr>
        <w:t xml:space="preserve"> необходимым назначить ему административное наказание в виде административного штрафа в минимальном размере.</w:t>
      </w:r>
    </w:p>
    <w:p w:rsidR="009F5AA9" w:rsidRPr="007A58FD">
      <w:pPr>
        <w:ind w:firstLine="709"/>
        <w:jc w:val="both"/>
        <w:rPr>
          <w:rStyle w:val="a0"/>
          <w:sz w:val="20"/>
          <w:szCs w:val="20"/>
        </w:rPr>
      </w:pPr>
      <w:r w:rsidRPr="007A58FD">
        <w:rPr>
          <w:rStyle w:val="a0"/>
          <w:sz w:val="20"/>
          <w:szCs w:val="20"/>
        </w:rPr>
        <w:t xml:space="preserve">На основании изложенного, руководствуясь ст. ст. 4.2, 4.3, ч.1 ст.15.6, 23.1, 26.2, 29.7, 29.9 - 29.11 КоАП РФ, мировой судья- </w:t>
      </w:r>
    </w:p>
    <w:p w:rsidR="009F5AA9" w:rsidRPr="007A58FD">
      <w:pPr>
        <w:jc w:val="center"/>
        <w:rPr>
          <w:rStyle w:val="a0"/>
          <w:b/>
          <w:bCs/>
          <w:sz w:val="20"/>
          <w:szCs w:val="20"/>
        </w:rPr>
      </w:pPr>
      <w:r w:rsidRPr="007A58FD">
        <w:rPr>
          <w:rStyle w:val="a0"/>
          <w:b/>
          <w:bCs/>
          <w:sz w:val="20"/>
          <w:szCs w:val="20"/>
        </w:rPr>
        <w:t>П</w:t>
      </w:r>
      <w:r w:rsidRPr="007A58FD">
        <w:rPr>
          <w:rStyle w:val="a0"/>
          <w:b/>
          <w:bCs/>
          <w:sz w:val="20"/>
          <w:szCs w:val="20"/>
        </w:rPr>
        <w:t xml:space="preserve"> </w:t>
      </w:r>
      <w:r w:rsidRPr="007A58FD">
        <w:rPr>
          <w:rStyle w:val="a0"/>
          <w:b/>
          <w:bCs/>
          <w:sz w:val="20"/>
          <w:szCs w:val="20"/>
        </w:rPr>
        <w:t>О С Т А Н О В И Л :</w:t>
      </w:r>
    </w:p>
    <w:p w:rsidR="009F5AA9" w:rsidRPr="007A58FD">
      <w:pPr>
        <w:ind w:firstLine="709"/>
        <w:jc w:val="both"/>
        <w:rPr>
          <w:rStyle w:val="a0"/>
          <w:sz w:val="20"/>
          <w:szCs w:val="20"/>
        </w:rPr>
      </w:pPr>
      <w:r w:rsidRPr="007A58FD">
        <w:rPr>
          <w:sz w:val="20"/>
          <w:szCs w:val="20"/>
        </w:rPr>
        <w:t>генерального директора Общества с ограниченной ответственностью</w:t>
      </w:r>
      <w:r w:rsidRPr="007A58FD">
        <w:rPr>
          <w:sz w:val="20"/>
          <w:szCs w:val="20"/>
        </w:rPr>
        <w:t xml:space="preserve"> «</w:t>
      </w:r>
      <w:r w:rsidRPr="007A58FD">
        <w:rPr>
          <w:sz w:val="20"/>
          <w:szCs w:val="20"/>
        </w:rPr>
        <w:t>Автооптимал</w:t>
      </w:r>
      <w:r w:rsidRPr="007A58FD">
        <w:rPr>
          <w:sz w:val="20"/>
          <w:szCs w:val="20"/>
        </w:rPr>
        <w:t xml:space="preserve">» </w:t>
      </w:r>
      <w:r w:rsidRPr="007A58FD">
        <w:rPr>
          <w:b/>
          <w:bCs/>
          <w:sz w:val="20"/>
          <w:szCs w:val="20"/>
        </w:rPr>
        <w:t>Суравчика</w:t>
      </w:r>
      <w:r w:rsidRPr="007A58FD">
        <w:rPr>
          <w:b/>
          <w:bCs/>
          <w:sz w:val="20"/>
          <w:szCs w:val="20"/>
        </w:rPr>
        <w:t xml:space="preserve"> </w:t>
      </w:r>
      <w:r w:rsidRPr="007A58FD" w:rsidR="007A58FD">
        <w:rPr>
          <w:b/>
          <w:bCs/>
          <w:sz w:val="20"/>
          <w:szCs w:val="20"/>
        </w:rPr>
        <w:t>Н.В.</w:t>
      </w:r>
      <w:r w:rsidRPr="007A58FD">
        <w:rPr>
          <w:rStyle w:val="a0"/>
          <w:sz w:val="20"/>
          <w:szCs w:val="20"/>
        </w:rPr>
        <w:t xml:space="preserve">  </w:t>
      </w:r>
      <w:r w:rsidRPr="007A58FD" w:rsidR="009022F4">
        <w:rPr>
          <w:rStyle w:val="a0"/>
          <w:sz w:val="20"/>
          <w:szCs w:val="20"/>
        </w:rPr>
        <w:t>признать виновным</w:t>
      </w:r>
      <w:r w:rsidRPr="007A58FD" w:rsidR="00C8009C">
        <w:rPr>
          <w:rStyle w:val="a0"/>
          <w:sz w:val="20"/>
          <w:szCs w:val="20"/>
        </w:rPr>
        <w:t xml:space="preserve"> в совершении административного правонарушения, предусмотренного ч.1</w:t>
      </w:r>
      <w:r w:rsidRPr="007A58FD" w:rsidR="009022F4">
        <w:rPr>
          <w:rStyle w:val="a0"/>
          <w:sz w:val="20"/>
          <w:szCs w:val="20"/>
        </w:rPr>
        <w:t xml:space="preserve"> ст.15.6 КоАП РФ и назначить ему</w:t>
      </w:r>
      <w:r w:rsidRPr="007A58FD" w:rsidR="00C8009C">
        <w:rPr>
          <w:rStyle w:val="a0"/>
          <w:sz w:val="20"/>
          <w:szCs w:val="20"/>
        </w:rPr>
        <w:t xml:space="preserve"> административное наказание в виде административного штрафа в размере 300 (триста) рублей.</w:t>
      </w:r>
    </w:p>
    <w:p w:rsidR="009F5AA9" w:rsidRPr="007A58FD">
      <w:pPr>
        <w:ind w:firstLine="709"/>
        <w:jc w:val="both"/>
        <w:rPr>
          <w:rStyle w:val="a0"/>
          <w:sz w:val="20"/>
          <w:szCs w:val="20"/>
        </w:rPr>
      </w:pPr>
      <w:r w:rsidRPr="007A58FD">
        <w:rPr>
          <w:rStyle w:val="a0"/>
          <w:sz w:val="20"/>
          <w:szCs w:val="20"/>
        </w:rPr>
        <w:t xml:space="preserve">Административный штраф следует перечислить по следующим реквизитам: </w:t>
      </w:r>
      <w:r w:rsidRPr="007A58FD" w:rsidR="000C7D4A">
        <w:rPr>
          <w:rStyle w:val="a0"/>
          <w:sz w:val="20"/>
          <w:szCs w:val="20"/>
        </w:rPr>
        <w:t xml:space="preserve">УФК по Республике Крым (Министерство юстиции Республики Крым, </w:t>
      </w:r>
      <w:r w:rsidRPr="007A58FD" w:rsidR="000C7D4A">
        <w:rPr>
          <w:rStyle w:val="a0"/>
          <w:sz w:val="20"/>
          <w:szCs w:val="20"/>
        </w:rPr>
        <w:t>л</w:t>
      </w:r>
      <w:r w:rsidRPr="007A58FD" w:rsidR="000C7D4A">
        <w:rPr>
          <w:rStyle w:val="a0"/>
          <w:sz w:val="20"/>
          <w:szCs w:val="20"/>
        </w:rPr>
        <w:t>/с 04752203230)</w:t>
      </w:r>
      <w:r w:rsidRPr="007A58FD">
        <w:rPr>
          <w:rStyle w:val="a0"/>
          <w:sz w:val="20"/>
          <w:szCs w:val="20"/>
        </w:rPr>
        <w:t xml:space="preserve">, КПП </w:t>
      </w:r>
      <w:r w:rsidRPr="007A58FD" w:rsidR="000C7D4A">
        <w:rPr>
          <w:rStyle w:val="a0"/>
          <w:sz w:val="20"/>
          <w:szCs w:val="20"/>
        </w:rPr>
        <w:t>910201001</w:t>
      </w:r>
      <w:r w:rsidRPr="007A58FD">
        <w:rPr>
          <w:rStyle w:val="a0"/>
          <w:sz w:val="20"/>
          <w:szCs w:val="20"/>
        </w:rPr>
        <w:t xml:space="preserve">, ИНН </w:t>
      </w:r>
      <w:r w:rsidRPr="007A58FD" w:rsidR="000C7D4A">
        <w:rPr>
          <w:rStyle w:val="a0"/>
          <w:sz w:val="20"/>
          <w:szCs w:val="20"/>
        </w:rPr>
        <w:t>9102013284</w:t>
      </w:r>
      <w:r w:rsidRPr="007A58FD">
        <w:rPr>
          <w:rStyle w:val="a0"/>
          <w:sz w:val="20"/>
          <w:szCs w:val="20"/>
        </w:rPr>
        <w:t xml:space="preserve">, ОКТМО 35701000, счет № </w:t>
      </w:r>
      <w:r w:rsidRPr="007A58FD" w:rsidR="000C7D4A">
        <w:rPr>
          <w:rStyle w:val="a0"/>
          <w:sz w:val="20"/>
          <w:szCs w:val="20"/>
        </w:rPr>
        <w:t>40101810335100010001</w:t>
      </w:r>
      <w:r w:rsidRPr="007A58FD">
        <w:rPr>
          <w:rStyle w:val="a0"/>
          <w:sz w:val="20"/>
          <w:szCs w:val="20"/>
        </w:rPr>
        <w:t xml:space="preserve"> в </w:t>
      </w:r>
      <w:r w:rsidRPr="007A58FD" w:rsidR="000C7D4A">
        <w:rPr>
          <w:rStyle w:val="a0"/>
          <w:sz w:val="20"/>
          <w:szCs w:val="20"/>
        </w:rPr>
        <w:t>Отделение по Республике Крым Южного главного управления ЦБРФ</w:t>
      </w:r>
      <w:r w:rsidRPr="007A58FD">
        <w:rPr>
          <w:rStyle w:val="a0"/>
          <w:sz w:val="20"/>
          <w:szCs w:val="20"/>
        </w:rPr>
        <w:t xml:space="preserve">, БИК </w:t>
      </w:r>
      <w:r w:rsidRPr="007A58FD" w:rsidR="000C7D4A">
        <w:rPr>
          <w:rStyle w:val="a0"/>
          <w:sz w:val="20"/>
          <w:szCs w:val="20"/>
        </w:rPr>
        <w:t>043510001</w:t>
      </w:r>
      <w:r w:rsidRPr="007A58FD">
        <w:rPr>
          <w:rStyle w:val="a0"/>
          <w:sz w:val="20"/>
          <w:szCs w:val="20"/>
        </w:rPr>
        <w:t xml:space="preserve">, КБК – </w:t>
      </w:r>
      <w:r w:rsidRPr="007A58FD" w:rsidR="000C7D4A">
        <w:rPr>
          <w:rStyle w:val="a0"/>
          <w:sz w:val="20"/>
          <w:szCs w:val="20"/>
        </w:rPr>
        <w:t>828 1 16 01153 01 0006 140</w:t>
      </w:r>
      <w:r w:rsidRPr="007A58FD" w:rsidR="0018419D">
        <w:rPr>
          <w:rStyle w:val="a0"/>
          <w:sz w:val="20"/>
          <w:szCs w:val="20"/>
        </w:rPr>
        <w:t>, УИН 0</w:t>
      </w:r>
      <w:r w:rsidRPr="007A58FD">
        <w:rPr>
          <w:rStyle w:val="a0"/>
          <w:sz w:val="20"/>
          <w:szCs w:val="20"/>
        </w:rPr>
        <w:t xml:space="preserve">. </w:t>
      </w:r>
    </w:p>
    <w:p w:rsidR="009F5AA9" w:rsidRPr="007A58FD">
      <w:pPr>
        <w:widowControl w:val="0"/>
        <w:shd w:val="clear" w:color="auto" w:fill="FFFFFF"/>
        <w:ind w:left="40" w:right="23" w:firstLine="669"/>
        <w:jc w:val="both"/>
        <w:rPr>
          <w:rStyle w:val="a0"/>
          <w:sz w:val="20"/>
          <w:szCs w:val="20"/>
        </w:rPr>
      </w:pPr>
      <w:r w:rsidRPr="007A58FD">
        <w:rPr>
          <w:rStyle w:val="a0"/>
          <w:sz w:val="20"/>
          <w:szCs w:val="20"/>
        </w:rPr>
        <w:t>Административный штраф в размере 300 (триста) рублей должен быть уплачен лицом, прив</w:t>
      </w:r>
      <w:r w:rsidRPr="007A58FD">
        <w:rPr>
          <w:rStyle w:val="a0"/>
          <w:sz w:val="20"/>
          <w:szCs w:val="20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этом, в указанный срок сведения об уплате настоящего штрафа необходимо сообщить суду, направи</w:t>
      </w:r>
      <w:r w:rsidRPr="007A58FD">
        <w:rPr>
          <w:rStyle w:val="a0"/>
          <w:sz w:val="20"/>
          <w:szCs w:val="20"/>
        </w:rPr>
        <w:t xml:space="preserve">в квитанцию, в судебный участка </w:t>
      </w:r>
      <w:r w:rsidRPr="007A58FD" w:rsidR="00484056">
        <w:rPr>
          <w:rStyle w:val="a0"/>
          <w:sz w:val="20"/>
          <w:szCs w:val="20"/>
        </w:rPr>
        <w:t xml:space="preserve">№ 14 </w:t>
      </w:r>
      <w:r w:rsidRPr="007A58FD">
        <w:rPr>
          <w:rStyle w:val="a0"/>
          <w:sz w:val="20"/>
          <w:szCs w:val="20"/>
        </w:rPr>
        <w:t xml:space="preserve">по адресу: 295017, город Симферополь, ул. </w:t>
      </w:r>
      <w:r w:rsidRPr="007A58FD">
        <w:rPr>
          <w:rStyle w:val="a0"/>
          <w:sz w:val="20"/>
          <w:szCs w:val="20"/>
        </w:rPr>
        <w:t>Киевская</w:t>
      </w:r>
      <w:r w:rsidRPr="007A58FD">
        <w:rPr>
          <w:rStyle w:val="a0"/>
          <w:sz w:val="20"/>
          <w:szCs w:val="20"/>
        </w:rPr>
        <w:t>, 55/2.</w:t>
      </w:r>
    </w:p>
    <w:p w:rsidR="009F5AA9" w:rsidRPr="007A58FD">
      <w:pPr>
        <w:widowControl w:val="0"/>
        <w:shd w:val="clear" w:color="auto" w:fill="FFFFFF"/>
        <w:ind w:left="40" w:right="23" w:firstLine="669"/>
        <w:jc w:val="both"/>
        <w:rPr>
          <w:rStyle w:val="a0"/>
          <w:sz w:val="20"/>
          <w:szCs w:val="20"/>
        </w:rPr>
      </w:pPr>
      <w:r w:rsidRPr="007A58FD">
        <w:rPr>
          <w:rStyle w:val="a0"/>
          <w:sz w:val="20"/>
          <w:szCs w:val="20"/>
        </w:rPr>
        <w:t xml:space="preserve"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</w:t>
      </w:r>
      <w:r w:rsidRPr="007A58FD">
        <w:rPr>
          <w:rStyle w:val="a0"/>
          <w:sz w:val="20"/>
          <w:szCs w:val="20"/>
        </w:rPr>
        <w:t>РФ, штраф подлежит принудительному взысканию в соответствии с действующим законодательством Российской Федерации.</w:t>
      </w:r>
    </w:p>
    <w:p w:rsidR="009F5AA9" w:rsidRPr="007A58FD">
      <w:pPr>
        <w:widowControl w:val="0"/>
        <w:shd w:val="clear" w:color="auto" w:fill="FFFFFF"/>
        <w:ind w:left="40" w:right="23" w:firstLine="669"/>
        <w:jc w:val="both"/>
        <w:rPr>
          <w:rStyle w:val="a0"/>
          <w:sz w:val="20"/>
          <w:szCs w:val="20"/>
        </w:rPr>
      </w:pPr>
      <w:r w:rsidRPr="007A58FD">
        <w:rPr>
          <w:rStyle w:val="a0"/>
          <w:sz w:val="20"/>
          <w:szCs w:val="20"/>
        </w:rPr>
        <w:t>Кроме того, неуплата административного штрафа в срок, предусмотренный КоАП РФ, в соответствии с ч. 1 ст. 20.25 КоАП РФ может повлечь наложение</w:t>
      </w:r>
      <w:r w:rsidRPr="007A58FD">
        <w:rPr>
          <w:rStyle w:val="a0"/>
          <w:sz w:val="20"/>
          <w:szCs w:val="20"/>
        </w:rPr>
        <w:t xml:space="preserve">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F5AA9" w:rsidRPr="007A58FD">
      <w:pPr>
        <w:widowControl w:val="0"/>
        <w:shd w:val="clear" w:color="auto" w:fill="FFFFFF"/>
        <w:ind w:left="40" w:right="23" w:firstLine="669"/>
        <w:jc w:val="both"/>
        <w:rPr>
          <w:rStyle w:val="a0"/>
          <w:sz w:val="20"/>
          <w:szCs w:val="20"/>
        </w:rPr>
      </w:pPr>
      <w:r w:rsidRPr="007A58FD">
        <w:rPr>
          <w:rStyle w:val="a0"/>
          <w:sz w:val="20"/>
          <w:szCs w:val="20"/>
        </w:rPr>
        <w:t xml:space="preserve"> Постановление может быть обжаловано в Киевский райо</w:t>
      </w:r>
      <w:r w:rsidRPr="007A58FD">
        <w:rPr>
          <w:rStyle w:val="a0"/>
          <w:sz w:val="20"/>
          <w:szCs w:val="20"/>
        </w:rPr>
        <w:t>нный суд                   г</w:t>
      </w:r>
      <w:r w:rsidRPr="007A58FD">
        <w:rPr>
          <w:rStyle w:val="a0"/>
          <w:sz w:val="20"/>
          <w:szCs w:val="20"/>
        </w:rPr>
        <w:t>.С</w:t>
      </w:r>
      <w:r w:rsidRPr="007A58FD">
        <w:rPr>
          <w:rStyle w:val="a0"/>
          <w:sz w:val="20"/>
          <w:szCs w:val="20"/>
        </w:rPr>
        <w:t xml:space="preserve">имферополя Республики Крым в течение 10 суток со дня получения или вручения копии постановления путем подачи жалобы через  судебный участок № </w:t>
      </w:r>
      <w:r w:rsidRPr="007A58FD" w:rsidR="006C09F1">
        <w:rPr>
          <w:rStyle w:val="a0"/>
          <w:sz w:val="20"/>
          <w:szCs w:val="20"/>
        </w:rPr>
        <w:t>14</w:t>
      </w:r>
      <w:r w:rsidRPr="007A58FD">
        <w:rPr>
          <w:rStyle w:val="a0"/>
          <w:sz w:val="20"/>
          <w:szCs w:val="20"/>
        </w:rPr>
        <w:t xml:space="preserve"> Киевского судебного района города Симферополя.</w:t>
      </w:r>
    </w:p>
    <w:p w:rsidR="009F5AA9" w:rsidRPr="007A58FD">
      <w:pPr>
        <w:widowControl w:val="0"/>
        <w:shd w:val="clear" w:color="auto" w:fill="FFFFFF"/>
        <w:ind w:left="40" w:right="23" w:firstLine="669"/>
        <w:jc w:val="both"/>
        <w:rPr>
          <w:sz w:val="20"/>
          <w:szCs w:val="20"/>
        </w:rPr>
      </w:pPr>
    </w:p>
    <w:p w:rsidR="009F5AA9" w:rsidRPr="007A58FD">
      <w:pPr>
        <w:widowControl w:val="0"/>
        <w:shd w:val="clear" w:color="auto" w:fill="FFFFFF"/>
        <w:ind w:left="40" w:right="23" w:firstLine="669"/>
        <w:jc w:val="both"/>
        <w:rPr>
          <w:rStyle w:val="a0"/>
          <w:sz w:val="20"/>
          <w:szCs w:val="20"/>
        </w:rPr>
      </w:pPr>
      <w:r w:rsidRPr="007A58FD">
        <w:rPr>
          <w:rStyle w:val="a0"/>
          <w:sz w:val="20"/>
          <w:szCs w:val="20"/>
        </w:rPr>
        <w:t xml:space="preserve">                                                                    </w:t>
      </w:r>
    </w:p>
    <w:p w:rsidR="009F5AA9" w:rsidRPr="007A58FD">
      <w:pPr>
        <w:widowControl w:val="0"/>
        <w:shd w:val="clear" w:color="auto" w:fill="FFFFFF"/>
        <w:ind w:left="40" w:right="23"/>
        <w:rPr>
          <w:rStyle w:val="a0"/>
          <w:b/>
          <w:bCs/>
          <w:sz w:val="20"/>
          <w:szCs w:val="20"/>
        </w:rPr>
      </w:pPr>
      <w:r w:rsidRPr="007A58FD">
        <w:rPr>
          <w:rStyle w:val="a0"/>
          <w:b/>
          <w:bCs/>
          <w:sz w:val="20"/>
          <w:szCs w:val="20"/>
        </w:rPr>
        <w:t>Мировой судья                                                                                         И.А. Берзиньш</w:t>
      </w:r>
    </w:p>
    <w:p w:rsidR="009F5AA9" w:rsidRPr="007A58FD">
      <w:pPr>
        <w:ind w:firstLine="709"/>
        <w:jc w:val="both"/>
        <w:rPr>
          <w:rStyle w:val="a0"/>
          <w:b/>
          <w:bCs/>
          <w:sz w:val="20"/>
          <w:szCs w:val="20"/>
        </w:rPr>
      </w:pPr>
    </w:p>
    <w:p w:rsidR="009F5AA9" w:rsidRPr="007A58FD">
      <w:pPr>
        <w:ind w:firstLine="709"/>
        <w:jc w:val="both"/>
        <w:rPr>
          <w:sz w:val="20"/>
          <w:szCs w:val="20"/>
        </w:rPr>
      </w:pPr>
    </w:p>
    <w:p w:rsidR="009F5AA9" w:rsidRPr="007A58FD">
      <w:pPr>
        <w:jc w:val="both"/>
        <w:rPr>
          <w:sz w:val="20"/>
          <w:szCs w:val="20"/>
        </w:rPr>
      </w:pPr>
      <w:r w:rsidRPr="007A58FD">
        <w:rPr>
          <w:rStyle w:val="a0"/>
          <w:sz w:val="20"/>
          <w:szCs w:val="20"/>
        </w:rPr>
        <w:t xml:space="preserve"> </w:t>
      </w:r>
    </w:p>
    <w:sectPr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567" w:bottom="1134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963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963">
    <w:pPr>
      <w:pStyle w:val="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963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7A58F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963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9"/>
    <w:rsid w:val="000C7D4A"/>
    <w:rsid w:val="001500EB"/>
    <w:rsid w:val="0018419D"/>
    <w:rsid w:val="001B7531"/>
    <w:rsid w:val="001D26EB"/>
    <w:rsid w:val="001D4365"/>
    <w:rsid w:val="001F5353"/>
    <w:rsid w:val="00253EE2"/>
    <w:rsid w:val="00266C47"/>
    <w:rsid w:val="00315B0E"/>
    <w:rsid w:val="00362325"/>
    <w:rsid w:val="003A1520"/>
    <w:rsid w:val="003B247F"/>
    <w:rsid w:val="003E367E"/>
    <w:rsid w:val="004277DE"/>
    <w:rsid w:val="004800DE"/>
    <w:rsid w:val="00484056"/>
    <w:rsid w:val="004B50E8"/>
    <w:rsid w:val="005774F2"/>
    <w:rsid w:val="00586513"/>
    <w:rsid w:val="00586963"/>
    <w:rsid w:val="005D3367"/>
    <w:rsid w:val="005D574A"/>
    <w:rsid w:val="005E4E05"/>
    <w:rsid w:val="006604D2"/>
    <w:rsid w:val="006C09F1"/>
    <w:rsid w:val="006F03CD"/>
    <w:rsid w:val="00760415"/>
    <w:rsid w:val="007A58FD"/>
    <w:rsid w:val="007E6D4C"/>
    <w:rsid w:val="00820BD9"/>
    <w:rsid w:val="009022F4"/>
    <w:rsid w:val="00933DD6"/>
    <w:rsid w:val="009B4C71"/>
    <w:rsid w:val="009F5AA9"/>
    <w:rsid w:val="00A202BD"/>
    <w:rsid w:val="00A22828"/>
    <w:rsid w:val="00A530FE"/>
    <w:rsid w:val="00AD2A85"/>
    <w:rsid w:val="00B170D2"/>
    <w:rsid w:val="00B854FA"/>
    <w:rsid w:val="00C254E4"/>
    <w:rsid w:val="00C57E9C"/>
    <w:rsid w:val="00C61F68"/>
    <w:rsid w:val="00C8009C"/>
    <w:rsid w:val="00CF6B73"/>
    <w:rsid w:val="00D219C4"/>
    <w:rsid w:val="00DB31DF"/>
    <w:rsid w:val="00E15712"/>
    <w:rsid w:val="00E275B7"/>
    <w:rsid w:val="00E676F7"/>
    <w:rsid w:val="00EB3110"/>
    <w:rsid w:val="00EB4B29"/>
    <w:rsid w:val="00F02872"/>
    <w:rsid w:val="00F972DE"/>
    <w:rsid w:val="00FD30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a0">
    <w:name w:val="Нет"/>
  </w:style>
  <w:style w:type="character" w:customStyle="1" w:styleId="Hyperlink0">
    <w:name w:val="Hyperlink.0"/>
    <w:basedOn w:val="a0"/>
    <w:rPr>
      <w:color w:val="666699"/>
    </w:rPr>
  </w:style>
  <w:style w:type="character" w:customStyle="1" w:styleId="snippetequal">
    <w:name w:val="snippet_equal"/>
    <w:basedOn w:val="DefaultParagraphFont"/>
    <w:rsid w:val="003B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C2CE8B2C4A95C5A23E826470E5933FF043CBE3ED5F2C32F73892EE9B445EE7EE336835614A9B807B1DF70C15D56C729E946253D1FD8F2DT9i0Q" TargetMode="External" /><Relationship Id="rId5" Type="http://schemas.openxmlformats.org/officeDocument/2006/relationships/hyperlink" Target="consultantplus://offline/ref=69C2CE8B2C4A95C5A23E826470E5933FF043CBE3ED5F2C32F73892EE9B445EE7EE336835614A9B8E7E1DF70C15D56C729E946253D1FD8F2DT9i0Q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