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№05-0192/14/2022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  ии об административных правонарушениях, в отношении фио, паспортные данные, урож. адрес, гражданина России, паспортные данные, со слов работающего самозанятым, зарегистрированного по адресу: адрес,</w:t>
      </w:r>
    </w:p>
    <w:p w:rsidR="00A77B3E"/>
    <w:p w:rsidR="00A77B3E">
      <w:r>
        <w:t>у с т а н о в и л :</w:t>
      </w:r>
    </w:p>
    <w:p w:rsidR="00A77B3E"/>
    <w:p w:rsidR="00A77B3E">
      <w:r>
        <w:t>согласно протоколу об административном правонарушении от дата дата в время фио не выполнил в установленный законом срок обязанность по оплате штрафа в размере сумма по постановлению от дата №18810182220110073785.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Исследовав представленные материалы дела, мировой судья приходит к следующим выводам.</w:t>
      </w:r>
    </w:p>
    <w:p w:rsidR="00A77B3E">
      <w:r>
        <w:t>Частью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Как следует из материалов дела, постановлением инспектора по исполнению административного законодательства ЦАФАП ГИБДД МВД по адрес от дата №18810182220110073785 фио был признан виновным в совершении административного правонарушения, предусмотренного ч.2 ст. 12.12 КоАП РФ,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60-дневный срок на оплату штрафа истек дата и по состоянию на дата постановление исполнено не было.</w:t>
      </w:r>
    </w:p>
    <w:p w:rsidR="00A77B3E">
      <w:r>
        <w:t>Согласно статье 4.5 КоАП РФ срок давности привлечения к административной ответственности за совершение административного правонарушения, предусмотренного ч.1 ст. 20.25 КоАП РФ составляет три месяца со дня совершения правонарушения.</w:t>
      </w:r>
    </w:p>
    <w:p w:rsidR="00A77B3E">
      <w:r>
        <w:t>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>
      <w:r>
        <w:t>В данном случае срок давности привлечения к административной ответственности истек дата, а потому производство по делу подлежит прекращению.</w:t>
      </w:r>
    </w:p>
    <w:p w:rsidR="00A77B3E">
      <w:r>
        <w:t>На основании изложенного и руководствуясь статьями 4.5, ч.1 ст.20.25, 24.5, 29.9-29.11 КоАП РФ,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 прекратить, в связи с истечением срока давности привлечения к административной ответственности.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