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№05-0194/14/2022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  ии об административных правонарушениях, в отношении фио, паспортные данные, урож. адрес, гражданина России, паспортные данные, со слов работающего самозанятым,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 №18810182220310033639.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инспектора по исполнению административного законодательства ЦАФАП ГИБДД МВД по адрес от дата №18810182220310033639 фио был признан виновным в совершении административного правонарушения, предусмотренного ч.2 ст. 12.9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№168134; копией постановления от дата №18810182220310033639.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0410760300145001942220158.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