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№05-0195/14/2022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гражданина России, паспортные данные, со слов работающего самозанятым,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выполнил в установленный законом срок обязанность по оплате штрафа в размере сумма по постановлению от дата №18810182220322009555.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инспектора по исполнению административного законодательства ЦАФАП ГИБДД МВД по адрес от дата №18810182220322009555 фио был признан виновным в совершении административного правонарушения, предусмотренного ч.2 ст. 12.9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82АП №168132; копией постановления от дата №18810182220322009555.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0410760300145001952220186.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