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                   </w:t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  <w:t xml:space="preserve">             Дело № 5-14-200/2017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   </w:t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  <w:t xml:space="preserve">   05-0200/14/2017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       О </w:t>
      </w:r>
      <w:r w:rsidRPr="009F16F5">
        <w:rPr>
          <w:sz w:val="12"/>
          <w:szCs w:val="12"/>
        </w:rPr>
        <w:t>П</w:t>
      </w:r>
      <w:r w:rsidRPr="009F16F5">
        <w:rPr>
          <w:sz w:val="12"/>
          <w:szCs w:val="12"/>
        </w:rPr>
        <w:t xml:space="preserve"> Р Е Д Е Л Е Н И Е </w:t>
      </w:r>
    </w:p>
    <w:p w:rsidR="00A77B3E" w:rsidRPr="009F16F5">
      <w:pPr>
        <w:rPr>
          <w:sz w:val="12"/>
          <w:szCs w:val="12"/>
        </w:rPr>
      </w:pP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>дата                                                             адрес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Мировой судья судебного участка № 14 Киевского судебного района адрес  </w:t>
      </w:r>
      <w:r w:rsidRPr="009F16F5">
        <w:rPr>
          <w:sz w:val="12"/>
          <w:szCs w:val="12"/>
        </w:rPr>
        <w:t>Тарасенко</w:t>
      </w:r>
      <w:r w:rsidRPr="009F16F5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1 статьи  12.26  Кодекса Российской Федерации об административных правонарушениях,  в</w:t>
      </w:r>
      <w:r w:rsidRPr="009F16F5">
        <w:rPr>
          <w:sz w:val="12"/>
          <w:szCs w:val="12"/>
        </w:rPr>
        <w:t xml:space="preserve">  отношении: 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>Ренкас</w:t>
      </w:r>
      <w:r w:rsidRPr="009F16F5">
        <w:rPr>
          <w:sz w:val="12"/>
          <w:szCs w:val="12"/>
        </w:rPr>
        <w:t xml:space="preserve"> ..., паспортные данные, со  слов   официально  не  трудоустроенного, зарегистрированного и проживающего по адресу: адрес, </w:t>
      </w:r>
    </w:p>
    <w:p w:rsidR="00A77B3E" w:rsidRPr="009F16F5">
      <w:pPr>
        <w:rPr>
          <w:sz w:val="12"/>
          <w:szCs w:val="12"/>
        </w:rPr>
      </w:pP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у с т а </w:t>
      </w:r>
      <w:r w:rsidRPr="009F16F5">
        <w:rPr>
          <w:sz w:val="12"/>
          <w:szCs w:val="12"/>
        </w:rPr>
        <w:t>н</w:t>
      </w:r>
      <w:r w:rsidRPr="009F16F5">
        <w:rPr>
          <w:sz w:val="12"/>
          <w:szCs w:val="12"/>
        </w:rPr>
        <w:t xml:space="preserve"> о в и </w:t>
      </w:r>
      <w:r w:rsidRPr="009F16F5">
        <w:rPr>
          <w:sz w:val="12"/>
          <w:szCs w:val="12"/>
        </w:rPr>
        <w:t>л</w:t>
      </w:r>
      <w:r w:rsidRPr="009F16F5">
        <w:rPr>
          <w:sz w:val="12"/>
          <w:szCs w:val="12"/>
        </w:rPr>
        <w:t>:</w:t>
      </w:r>
    </w:p>
    <w:p w:rsidR="00A77B3E" w:rsidRPr="009F16F5">
      <w:pPr>
        <w:rPr>
          <w:sz w:val="12"/>
          <w:szCs w:val="12"/>
        </w:rPr>
      </w:pP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>дата  мировому судье судебного участка № 14 Киевского судебного района адрес поступило на р</w:t>
      </w:r>
      <w:r w:rsidRPr="009F16F5">
        <w:rPr>
          <w:sz w:val="12"/>
          <w:szCs w:val="12"/>
        </w:rPr>
        <w:t xml:space="preserve">ассмотрение дело об административном правонарушении, предусмотренном   частью 1 статьи 12.26 Кодекса  Российской Федерации об административных  правонарушениях, в   отношении   </w:t>
      </w:r>
      <w:r w:rsidRPr="009F16F5">
        <w:rPr>
          <w:sz w:val="12"/>
          <w:szCs w:val="12"/>
        </w:rPr>
        <w:t>Ренкас</w:t>
      </w:r>
      <w:r w:rsidRPr="009F16F5">
        <w:rPr>
          <w:sz w:val="12"/>
          <w:szCs w:val="12"/>
        </w:rPr>
        <w:t xml:space="preserve">  ....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>Определением исполняющего обязанности мирового судьи судебного уча</w:t>
      </w:r>
      <w:r w:rsidRPr="009F16F5">
        <w:rPr>
          <w:sz w:val="12"/>
          <w:szCs w:val="12"/>
        </w:rPr>
        <w:t xml:space="preserve">стка № 14 Киевского судебного района адрес – мировым судьей судебного участка № 15 Киевского судебного района адрес  от дата дело было принято к производству и назначено к рассмотрению в открытом судебном заседании </w:t>
      </w:r>
      <w:r w:rsidRPr="009F16F5">
        <w:rPr>
          <w:sz w:val="12"/>
          <w:szCs w:val="12"/>
        </w:rPr>
        <w:t>на</w:t>
      </w:r>
      <w:r w:rsidRPr="009F16F5">
        <w:rPr>
          <w:sz w:val="12"/>
          <w:szCs w:val="12"/>
        </w:rPr>
        <w:t xml:space="preserve"> дата в 11-00 часов.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>Ренкас</w:t>
      </w:r>
      <w:r w:rsidRPr="009F16F5">
        <w:rPr>
          <w:sz w:val="12"/>
          <w:szCs w:val="12"/>
        </w:rPr>
        <w:t xml:space="preserve">  С.И. в суд</w:t>
      </w:r>
      <w:r w:rsidRPr="009F16F5">
        <w:rPr>
          <w:sz w:val="12"/>
          <w:szCs w:val="12"/>
        </w:rPr>
        <w:t>ебное заседание  не явился, о слушании дела извещен надлежаще,  направил  в  адрес судебного  участка  ходатайство  о  передаче  дела  об  административном правонарушении на рассмотрение в суд по месту его  жительства: адрес.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В соответствии со ст. 29.5. </w:t>
      </w:r>
      <w:r w:rsidRPr="009F16F5">
        <w:rPr>
          <w:sz w:val="12"/>
          <w:szCs w:val="12"/>
        </w:rPr>
        <w:t>Ко</w:t>
      </w:r>
      <w:r w:rsidRPr="009F16F5">
        <w:rPr>
          <w:sz w:val="12"/>
          <w:szCs w:val="12"/>
        </w:rPr>
        <w:t>АП</w:t>
      </w:r>
      <w:r w:rsidRPr="009F16F5">
        <w:rPr>
          <w:sz w:val="12"/>
          <w:szCs w:val="12"/>
        </w:rPr>
        <w:t xml:space="preserve"> РФ, дело об административном правонарушении рассматривается по месту его совершения. По ходатайству лица, в отношении которого ведётся производство по делу об административном правонарушении, дело может быть рассмотрено по месту жительства данного лица.</w:t>
      </w:r>
      <w:r w:rsidRPr="009F16F5">
        <w:rPr>
          <w:sz w:val="12"/>
          <w:szCs w:val="12"/>
        </w:rPr>
        <w:t xml:space="preserve">  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>Согласно ст. 47 Конституции Российской Федерации никто не может быть лишен права на рассмотрение его дела в том суде и тем судьей, к подсудности которых оно отнесено законом.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Статьёй 29.1. </w:t>
      </w:r>
      <w:r w:rsidRPr="009F16F5">
        <w:rPr>
          <w:sz w:val="12"/>
          <w:szCs w:val="12"/>
        </w:rPr>
        <w:t>КоАП</w:t>
      </w:r>
      <w:r w:rsidRPr="009F16F5">
        <w:rPr>
          <w:sz w:val="12"/>
          <w:szCs w:val="12"/>
        </w:rPr>
        <w:t xml:space="preserve"> РФ предусмотрено, что судья, орган, должностное лицо при по</w:t>
      </w:r>
      <w:r w:rsidRPr="009F16F5">
        <w:rPr>
          <w:sz w:val="12"/>
          <w:szCs w:val="12"/>
        </w:rPr>
        <w:t>дготовке к рассмотрению дела об административном правонарушении выясняют, в частности, относится ли к их компетенции рассмотрение данного дела.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Таким образом, с учетом  ходатайства </w:t>
      </w:r>
      <w:r w:rsidRPr="009F16F5">
        <w:rPr>
          <w:sz w:val="12"/>
          <w:szCs w:val="12"/>
        </w:rPr>
        <w:t>Ренкас</w:t>
      </w:r>
      <w:r w:rsidRPr="009F16F5">
        <w:rPr>
          <w:sz w:val="12"/>
          <w:szCs w:val="12"/>
        </w:rPr>
        <w:t xml:space="preserve"> С.И., а  также разъяснений, приведенных в Постановлении Пленума Верх</w:t>
      </w:r>
      <w:r w:rsidRPr="009F16F5">
        <w:rPr>
          <w:sz w:val="12"/>
          <w:szCs w:val="12"/>
        </w:rPr>
        <w:t xml:space="preserve">овного Суда РФ  от дата № 5 «О некоторых вопросах, возникающих у судов при применении Кодекса Российской Федерации об административных правонарушениях», суд считает необходимым передать настоящее  дело   для  его  рассмотрения в суд  по  месту жительства  </w:t>
      </w:r>
      <w:r w:rsidRPr="009F16F5">
        <w:rPr>
          <w:sz w:val="12"/>
          <w:szCs w:val="12"/>
        </w:rPr>
        <w:t>лица, в отношении которого ведется производство по делу об административном правонарушении</w:t>
      </w:r>
      <w:r w:rsidRPr="009F16F5">
        <w:rPr>
          <w:sz w:val="12"/>
          <w:szCs w:val="12"/>
        </w:rPr>
        <w:t>, а именно  мировому судье  судебного  участка № 31 Белогорского судебного района адрес.</w:t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На основании </w:t>
      </w:r>
      <w:r w:rsidRPr="009F16F5">
        <w:rPr>
          <w:sz w:val="12"/>
          <w:szCs w:val="12"/>
        </w:rPr>
        <w:t>изложенного</w:t>
      </w:r>
      <w:r w:rsidRPr="009F16F5">
        <w:rPr>
          <w:sz w:val="12"/>
          <w:szCs w:val="12"/>
        </w:rPr>
        <w:t xml:space="preserve">, руководствуясь ст. ст. 29.1, 29.4, 29.5 </w:t>
      </w:r>
      <w:r w:rsidRPr="009F16F5">
        <w:rPr>
          <w:sz w:val="12"/>
          <w:szCs w:val="12"/>
        </w:rPr>
        <w:t>КоАП</w:t>
      </w:r>
      <w:r w:rsidRPr="009F16F5">
        <w:rPr>
          <w:sz w:val="12"/>
          <w:szCs w:val="12"/>
        </w:rPr>
        <w:t xml:space="preserve"> РФ, ми</w:t>
      </w:r>
      <w:r w:rsidRPr="009F16F5">
        <w:rPr>
          <w:sz w:val="12"/>
          <w:szCs w:val="12"/>
        </w:rPr>
        <w:t>ровой  судья,-</w:t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        </w:t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  <w:t xml:space="preserve">   О </w:t>
      </w:r>
      <w:r w:rsidRPr="009F16F5">
        <w:rPr>
          <w:sz w:val="12"/>
          <w:szCs w:val="12"/>
        </w:rPr>
        <w:t>П</w:t>
      </w:r>
      <w:r w:rsidRPr="009F16F5">
        <w:rPr>
          <w:sz w:val="12"/>
          <w:szCs w:val="12"/>
        </w:rPr>
        <w:t xml:space="preserve"> Р Е Д Е Л И Л  :</w:t>
      </w:r>
    </w:p>
    <w:p w:rsidR="00A77B3E" w:rsidRPr="009F16F5">
      <w:pPr>
        <w:rPr>
          <w:sz w:val="12"/>
          <w:szCs w:val="12"/>
        </w:rPr>
      </w:pP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 xml:space="preserve">Передать дело об административном правонарушении, предусмотренном  частью 1 статьи  12.26  Кодекса Российской Федерации об административных правонарушениях,  в  отношении  </w:t>
      </w:r>
      <w:r w:rsidRPr="009F16F5">
        <w:rPr>
          <w:sz w:val="12"/>
          <w:szCs w:val="12"/>
        </w:rPr>
        <w:t>Ренкас</w:t>
      </w:r>
      <w:r w:rsidRPr="009F16F5">
        <w:rPr>
          <w:sz w:val="12"/>
          <w:szCs w:val="12"/>
        </w:rPr>
        <w:t xml:space="preserve"> ..., на  рассмотрение </w:t>
      </w:r>
      <w:r w:rsidRPr="009F16F5">
        <w:rPr>
          <w:sz w:val="12"/>
          <w:szCs w:val="12"/>
        </w:rPr>
        <w:t xml:space="preserve"> мировому судье судебного участка № 31 Белогорского  судебного  района  адрес.</w:t>
      </w:r>
    </w:p>
    <w:p w:rsidR="00A77B3E" w:rsidRPr="009F16F5">
      <w:pPr>
        <w:rPr>
          <w:sz w:val="12"/>
          <w:szCs w:val="12"/>
        </w:rPr>
      </w:pPr>
    </w:p>
    <w:p w:rsidR="00A77B3E" w:rsidRPr="009F16F5">
      <w:pPr>
        <w:rPr>
          <w:sz w:val="12"/>
          <w:szCs w:val="12"/>
        </w:rPr>
      </w:pPr>
      <w:r w:rsidRPr="009F16F5">
        <w:rPr>
          <w:sz w:val="12"/>
          <w:szCs w:val="12"/>
        </w:rPr>
        <w:t>Мировой   судья:</w:t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</w:r>
      <w:r w:rsidRPr="009F16F5">
        <w:rPr>
          <w:sz w:val="12"/>
          <w:szCs w:val="12"/>
        </w:rPr>
        <w:tab/>
        <w:t xml:space="preserve">     Т.С. </w:t>
      </w:r>
      <w:r w:rsidRPr="009F16F5">
        <w:rPr>
          <w:sz w:val="12"/>
          <w:szCs w:val="12"/>
        </w:rPr>
        <w:t>Тарасенко</w:t>
      </w:r>
    </w:p>
    <w:p w:rsidR="00A77B3E" w:rsidRPr="009F16F5">
      <w:pPr>
        <w:rPr>
          <w:sz w:val="12"/>
          <w:szCs w:val="12"/>
        </w:rPr>
      </w:pPr>
    </w:p>
    <w:p w:rsidR="00A77B3E" w:rsidRPr="009F16F5">
      <w:pPr>
        <w:rPr>
          <w:sz w:val="12"/>
          <w:szCs w:val="12"/>
        </w:rPr>
      </w:pPr>
    </w:p>
    <w:p w:rsidR="00A77B3E" w:rsidRPr="009F16F5">
      <w:pPr>
        <w:rPr>
          <w:sz w:val="12"/>
          <w:szCs w:val="12"/>
        </w:rPr>
      </w:pPr>
    </w:p>
    <w:sectPr w:rsidSect="00F278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