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22</w:t>
      </w:r>
    </w:p>
    <w:p w:rsidR="00A77B3E">
      <w:r>
        <w:t>УИД: 91MS0014-телефон-телефон</w:t>
      </w:r>
    </w:p>
    <w:p w:rsidR="00A77B3E">
      <w:r>
        <w:t>дело №05-0241/14/2025</w:t>
      </w:r>
    </w:p>
    <w:p w:rsidR="00A77B3E">
      <w:r>
        <w:t>П О С Т А Н О В Л Е Н И Е</w:t>
      </w:r>
    </w:p>
    <w:p w:rsidR="00A77B3E">
      <w:r>
        <w:t>дата</w:t>
        <w:tab/>
        <w:t>адрес,</w:t>
      </w:r>
    </w:p>
    <w:p w:rsidR="00A77B3E">
      <w:r>
        <w:t>дата составлено мотивированное постановление,</w:t>
      </w:r>
    </w:p>
    <w:p w:rsidR="00A77B3E">
      <w:r>
        <w:t>мировой судья судебного участка №14 Киевского судебного района адрес фио, рассмотрев дело об административном правонарушении, предусмотренном частью 13 статьи 19.5 Кодекса Российской Федерации об административных правонарушениях, в отношении: инженера по пожарной безопасности наименование организации фио, паспортные данные, урож. с-з Свердлова адрес, паспортные данные,</w:t>
      </w:r>
    </w:p>
    <w:p w:rsidR="00A77B3E"/>
    <w:p w:rsidR="00A77B3E">
      <w:r>
        <w:t>у с т а н о в и л:</w:t>
      </w:r>
    </w:p>
    <w:p w:rsidR="00A77B3E"/>
    <w:p w:rsidR="00A77B3E">
      <w:r>
        <w:t>дата в время инженер по пожарной безопасности ГБУЗ РК «Республиканская клиническая больница им. фио» фио не выполнил в установленный срок законное предписание №2408/091-91/266-В/ПВП от дата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по адресу: адрес, адрес, а именно:</w:t>
      </w:r>
    </w:p>
    <w:p w:rsidR="00A77B3E">
      <w:r>
        <w:t>1. Ширина эвакуационного выхода на первом этаже гастротерапии, урологии менее 1,2 м. (ст.4, ст.6, Федерального закона от дата №123-Ф3 «Технический регламент о требованиях пожарной безопасности»; п. 5.1.4 СП 1.13130.2020 Системы противопожарной защиты. Эвакуационные пути и выходы), место выявления нарушения: адрес, пункт №4 предписания;</w:t>
      </w:r>
    </w:p>
    <w:p w:rsidR="00A77B3E">
      <w:r>
        <w:t>2. На путях эвакуации, в проходах и на лестницах, служащих для эвакуации людей, не предусмотрено аварийное освещение (ст.4., ст.6, ст.89 Федерального закона от дата №123-Ф3 «Технический регламент о требованиях пожарной безопасности»; п.4.3.12 СП 1.13130.2020), место выявления нарушения: адрес, пункт №29 предписания;</w:t>
      </w:r>
    </w:p>
    <w:p w:rsidR="00A77B3E">
      <w:r>
        <w:t>3. Ширина эвакуационного выхода на первом этаже в правом крыле здания от главного входа менее 1,2 м. (ст.4, ст.6, Федерального закона от дата №123-Ф3 «Технический регламент о требованиях пожарной безопасности»; п. 5.1.4 СП 1.13130.2020 Системы противопожарной защиты. Эвакуационные пути и выходы), Место выявления нарушения: адрес, пункт №33 предписания;</w:t>
      </w:r>
    </w:p>
    <w:p w:rsidR="00A77B3E">
      <w:r>
        <w:t>4. Высота горизонтального участка путей эвакуации в свету менее 2 м, в дверном проеме на первом этаже здания и фойе генетической лаборатории цокольного этажа (ст.6 Федерального закона №123-Ф3 от дата «Технический регламент о требованиях пожарной безопасности»; п.4.3.2 СП 1.13130.2020 Системы противопожарной защиты. Эвакуационные пути и выходы»), место выявления нарушения: адрес, пункт №34 предписания;</w:t>
      </w:r>
    </w:p>
    <w:p w:rsidR="00A77B3E">
      <w:r>
        <w:t>5. Допущено уменьшение ширины эвакуационного пути по коридору путем открывающихся дверях из помещений в коридор (отделении патологии новорождённых на пятом этаже) (ст.4, ст.6, Федерального закона от дата №123-Ф3 «Технический регламент о требованиях пожарной безопасности»; п.4.3.3 п.5.1.2 СП 1.13130.2020 Системы противопожарной защиты. Эвакуационные пути и выходы), место выявления нарушения: адрес, пункт №35 предписания;</w:t>
      </w:r>
    </w:p>
    <w:p w:rsidR="00A77B3E">
      <w:r>
        <w:t>6. Выходы с лестничных клеток на чердак не предусмотрены через противопожарные двери 2- го типа размером не менее 0,75x1,5 метра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п.7.6, СП 4.13130.2013 Ограничение распространения пожара на объектах защиты. Требования к объемно-планировочным и конструктивным решениям), место выявления нарушения: адрес, пункт №37 предписания;</w:t>
      </w:r>
    </w:p>
    <w:p w:rsidR="00A77B3E">
      <w:r>
        <w:t>7. Не на всех имеющихся дверях лестничных клеток, имеются приспособления для самозакрывания и уплотнения в притворах (п. дата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п.4.4.6 СП 1.13130.2020 Системы противопожарной защиты. Эвакуационные пути и выходы, место выявления нарушения: адрес, пункт №38 предписания;</w:t>
      </w:r>
    </w:p>
    <w:p w:rsidR="00A77B3E">
      <w:r>
        <w:t>8. Не произведен расчет эвакуационных путей и выходов. Расчет должен быть произведен, в том числе с учетом эвакуации всех людей с ограниченными возможностями передвижения. При невозможности эвакуацию всех людей за необходимое время, следует предусматривать на этих этажах безопасные зоны, в которых люди могут находиться до их спасения пожарными подразделениями (ст.4, ст.6, 89, 53 Федерального закона от дата №123- ФЗ «Технический регламент о требованиях пожарной безопасности»; 6.2.25 СП 59.13330.2020 «Доступность зданий и сооружений для маломобильных групп населения»), место выявления нарушения: адрес, пункт №39 предписания;</w:t>
      </w:r>
    </w:p>
    <w:p w:rsidR="00A77B3E">
      <w:r>
        <w:t>9. Помещения производственного и складского назначения, технические помещения предусмотренные в составе объекта не обеспечены противопожарными дверьми в зависимости от типа противопожарных преград (электрощитовые, мастерские, лифтовые, складские и подсобные помещения и т.д.) (п. 54 Правил противопожарного режима в Российской Федерации».утвержденных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п.5.2.6 СП 4.13130.2013 Ограничение распространения пожара на объектах защиты. Требования к объемно-планировочным и конструктивным решениям), место выявления нарушения: адрес, пункт №40 предписания;</w:t>
      </w:r>
    </w:p>
    <w:p w:rsidR="00A77B3E">
      <w:r>
        <w:t>10. Цокольный этаж здания не оборудован системой противодымной вентиляции для удаления продуктов горения при пожаре (ст.4, ст.6, Федерального закона от дата №123-Ф3 «Технический регламент о требованиях пожарной безопасности»; п. 7.2 СП 7.13130.2013 Отопление, вентиляция и кондиционирование. Требования пожарной безопасности), место выявления нарушения: адрес, пункт №41 предписания;</w:t>
      </w:r>
    </w:p>
    <w:p w:rsidR="00A77B3E">
      <w:r>
        <w:t>11. Не проведены работы по огнезащите деревянных конструкций кровли (стропил и обрешетки), не представлены подтверждающие документы (п. 13 Правил противопожарного режима в Российской Федерации, утвержденных постановлением Правительства РФ от дата М №1479; ст.4, ст. 6, Главы 7,8 Федерального закона от дата №123- ФЗ «Технический регламент о требованиях пожарной безопасности»; п. 5.4.5 СП 2.13130.2020 Системы противопожарной защиты. Обеспечение огнестойкости объектов защиты), место выявления нарушения: адрес, пункт №42 предписания;</w:t>
      </w:r>
    </w:p>
    <w:p w:rsidR="00A77B3E">
      <w:r>
        <w:t>12. Допущено использование горючей отделки стен на лестничном марше между 2 и 3 этажами и фойе генетической лаборатории, цокольного этажа (ст.4, ст.6, ст. 133, ст. 134 п.1 - п.3, п.7, таблица 3, таблица 27, 28, 29 Федерального закона от дата №123-ФЗ «Технический регламент о требованиях пожарной безопасности»), место выявления нарушения: адрес, пункт №43 предписания;</w:t>
      </w:r>
    </w:p>
    <w:p w:rsidR="00A77B3E">
      <w:r>
        <w:t>13. На территории больницы отсутствуют пожарные щиты для размещения первичных средств пожаротушения (п. 410 Правил противопожарного режима в Российской Федерации, утвержденных постановлением Правительства РФ от дата №1479), место выявления нарушения: адрес, пункт №44 предписания;</w:t>
      </w:r>
    </w:p>
    <w:p w:rsidR="00A77B3E">
      <w:r>
        <w:t>14. В лестничных клетках, предназначенных для эвакуации людей здания нейрохирургии не предусмотрен обособленный выход наружу из подвального этажа, отделенный на высоту одного этажа глухой противопожарной перегородкой 1-го типа (ст.6 Федерального закона №123-Ф3 от дата (с изменениями) п.4.2.2 СП 1.13130.2020 Системы противопожарной защиты. Эвакуационные пути и выходы), место выявления нарушения: адрес, пункт №1 предписания;</w:t>
      </w:r>
    </w:p>
    <w:p w:rsidR="00A77B3E">
      <w:r>
        <w:t>15. Допущено эксплуатация дверей открывающихся не по направлению эвакуации людей из общего коридора втором этаже поликлиники диагностического центра (п.27 адрес противопожарного режима в Российской Федерации, утвержденных постановлением Правительства РФ от дата №1479), место выявления нарушения: адрес, пункт №5 предписания;</w:t>
      </w:r>
    </w:p>
    <w:p w:rsidR="00A77B3E">
      <w:r>
        <w:t>16. Не проведена огнезащитная обработка деревянных конструкций кровли (стропил и обрешетки) зданий (хирургический корпус, терапевтический корпус, административное здания, физиотерапии, гастроэнтерология, инженерный корпус, лаборатория, баклаборатория, клуб, патанатомия) (п. 13 Правил противопожарного режима в Российской Федерации, утвержденных постановлением Правительства РФ от дата №1479; ст.4, ст. 6, Главы 7,8 Федерального закона от дата №123-ФЗ «Технический регламент о требованиях пожарной безопасности»; п. 5.4.5 СП 2.13130.2020 Системы противопожарной защиты. Обеспечение огнестойкости объектов защиты), место выявления нарушения: адрес, пункт №14 предписания;</w:t>
      </w:r>
    </w:p>
    <w:p w:rsidR="00A77B3E">
      <w:r>
        <w:t>17. Пожарные шкафы в зданиях выполнены из горючего материала (литера «А», «Ж2») (п. 50 Правил противопожарного режима в Российской Федерации, утвержденных постановлением Правительства РФ от дата №1479), место выявления нарушения: адрес, пункт №15 предписания;</w:t>
      </w:r>
    </w:p>
    <w:p w:rsidR="00A77B3E">
      <w:r>
        <w:t>18. Допущено эксплуатация дверей открывающихся не по направлению эвакуации людей из общего коридора (хирургический корпус 2-й этаж, нейрохирургия 2-й этаж, гастроэнтерология 1-й этаж) (п. 27 адрес противопожарного режима в Российской Федерации, утвержденных постановлением Правительства РФ от дата №1479), место выявления нарушения: адрес, пункт №17 предписания;</w:t>
      </w:r>
    </w:p>
    <w:p w:rsidR="00A77B3E">
      <w:r>
        <w:t>19. Подвальный этаж хирургического корпуса (помещения кафедры) не оборудован системой противодымной вентиляцией для удаления продуктов горения при пожаре (ст.4, ст.6, Федерального закона от дата №123-Ф3 «Технический регламент о требованиях пожарной безопасности»; п. 7.2 СП 7.13130.2013 Отопление, вентиляция и кондиционирование. Требования пожарной безопасности), место выявления нарушения: адрес, пункт №19 предписания;</w:t>
      </w:r>
    </w:p>
    <w:p w:rsidR="00A77B3E">
      <w:r>
        <w:t>20. В подвальном этаже хирургического корпуса (помещения кафедры) ширина горизонтальных участков путей эвакуации и эвакуационного выхода в свету менее 1,2 м. (ст.4, ст.6, Федерального закона от дата №123-Ф3 «Технический регламент о требованиях пожарной безопасности»; п. 4.3.3, п. 5.1.2 СП 1.13130.2020 Системы противопожарной защиты. Эвакуационные пути и выходы), место выявления нарушения: адрес, пункт №20 предписания;</w:t>
      </w:r>
    </w:p>
    <w:p w:rsidR="00A77B3E">
      <w:r>
        <w:t>21. В помещениях объекта на путях эвакуации для покрытий пола в общих коридорах, холлах и фойе, применены материалы на которые не предоставлена документация о показателях пожарной опасности отделочных материалов и сертификатов характеризующая класс пожарной опасности КМ (административное здание, клиническая лаборатория, физиотерапия, инженерный корпус, нейрохирургия 5-й этаж, тех. этаж, хирургический корпус, неврологическое отделение, гастротерапевтический корпус)(п. 23 Правил противопожарного режима в Российской Федерации, утвержденных постановлением Правительства РФ от дата №1479; ст.4, ст.6, ст. 134, п.6, таблица 28 Федерального закона от дата №123-Ф3 «Технический регламент о требованиях пожарной безопасности»), место выявления нарушения: адрес, пункт №21 предписания;</w:t>
      </w:r>
    </w:p>
    <w:p w:rsidR="00A77B3E">
      <w:r>
        <w:t>22. В помещениях объекта на путях эвакуации для покрытий стен и потолка в общих коридорах, холлах и фойе, применены материалы на которые не предоставлена документация о показателях пожарной опасности отделочных материалов и сертификатов характеризующая класс пожарной опасности КМ, (административный корпус, хирургический корпус, отделение сосудистой хирургии, тренажёрный кабинет физиотерапевтического отделения) не представлены сертификаты (п. 54 Правил противопожарного режима в Российской Федерации, утвержденных постановлением Правительства РФ от дата №1479; ст.4, ст.6, ст. 134, п.6, таблица 28 Федерального закона от дата №123-Ф3 «Технический регламент о требованиях пожарной безопасности»); место выявления нарушения: адрес, пункт №22 предписания;</w:t>
      </w:r>
    </w:p>
    <w:p w:rsidR="00A77B3E">
      <w:r>
        <w:t>23. Не произведен расчет эвакуационных путей и выходов. Расчет должен быть произведен, в том числе с учетом эвакуации всех людей с ограниченными возможностями передвижения. При невозможности эвакуацию всех людей за необходимое время, следует предусматривать на этих этажах безопасные зоны, в которых люди могут находиться до их спасения пожарными подразделениями (ст.4, ст.6, 89, 53 Федерального закона от дата №123- ФЗ «Технический регламент о требованиях пожарной безопасности»; 6.2.25 СП 59.13330.2020 «Доступность зданий и сооружений для маломобильных групп населения»); место выявления нарушения: адрес, пункт №23 предписания;</w:t>
      </w:r>
    </w:p>
    <w:p w:rsidR="00A77B3E">
      <w:r>
        <w:t>24. На объекте защиты в отделениях с ночным пребыванием людей не обеспечено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 (п. 6 Правил противопожарного режима в Российской Федерации, утвержденных постановлением Правительства РФ от дата №1479); место выявления нарушения; адрес, пункт №25 предписания;</w:t>
      </w:r>
    </w:p>
    <w:p w:rsidR="00A77B3E">
      <w:r>
        <w:t>25. Внутренний противопожарный водопровод находится в нерабочем состоянии (Литера «А», «Ж2») (п. 50 Правил противопожарного режима в Российской Федерации, утвержденных постановлением Правительства РФ от дата №1479); место выявления нарушения: адрес; пункт №26 предписания;</w:t>
      </w:r>
    </w:p>
    <w:p w:rsidR="00A77B3E">
      <w:r>
        <w:t>26. В лестничных клетках зданий на имеющихся дверях отсутствуют приспособления для самозакрывания и уплотнения в притворах (п. дата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п.4.4.6 СП 1.13130.2020 Системы противопожарной защиты. Эвакуационные пути и выходы); место выявления нарушения: адрес, пункт №27 предписания;</w:t>
      </w:r>
    </w:p>
    <w:p w:rsidR="00A77B3E">
      <w:r>
        <w:t>27. Выходы с лестничных клеток на чердак во всех зданиях, не предусмотрены через противопожарные двери 2-го типа размером не менее 0,75x1,5 метра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место выявления нарушения: адрес; пункт №28 предписания;</w:t>
      </w:r>
    </w:p>
    <w:p w:rsidR="00A77B3E">
      <w:r>
        <w:t>28. На путях эвакуации, в проходах и на лестницах, служащих для эвакуации людей, не предусмотрено аварийное освещение (ст.4., ст.6, ст.89 Федерального закона от дата №123-Ф3 «Технический регламент о требованиях пожарной безопасности»; п.4.3.12 СП 1.13130.2020 Системы противопожарной защиты. Эвакуационные пути и выходы); место выявления нарушения: адрес, пункт №29 предписания;</w:t>
      </w:r>
    </w:p>
    <w:p w:rsidR="00A77B3E">
      <w:r>
        <w:t>29. В кабинетах работников и других помещениях допущено применение декоративно</w:t>
      </w:r>
      <w:r>
        <w:softHyphen/>
        <w:t>отделочных материалов покрытий пола (линолеум), на которые не предоставлена документация о показателях пожарной опасности отделочных материалов и сертификатов характеризующая класс пожарной опасности КМ (ст.4, ст.6, ст. 133, ст. 134 п.1 - п.3, п.7, таблица 3, таблица 27, 28, 29 Федерального закона от дата №123-Ф3 «Технический регламент о требованиях пожарной безопасности»); место выявления нарушения: адрес, пункт №30 предписания;</w:t>
      </w:r>
    </w:p>
    <w:p w:rsidR="00A77B3E">
      <w:r>
        <w:t>30. Помещения производственного и складского назначения, технические помещения предусмотренные в составе объекта не обеспечены противопожарными дверьми в зависимости от типа противопожарных преград (электрощитовые, мастерские, лифтовые, складские и подсобные помещения и т.д.)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п.5.2.6 СП 4.13130.2013 Ограничение распространения пожара на объектах защиты. Требования к объемно-планировочным и конструктивным решениям); место выявления нарушения: адрес; пункт №31 предписания;</w:t>
      </w:r>
    </w:p>
    <w:p w:rsidR="00A77B3E">
      <w:r>
        <w:t>31. Не все здания, помещения на территории больницы оборудованы автоматической установкой пожарной сигнализации (инженерный корпус лит. «17», административный корпус, пищеблок, вспомогательные помещения лит. «О», «Ч», «Ц», «Ц1», «Н», «Э») (ст.4. ст.6, Федерального закона от дата №123-Ф3 «Технический регламент о требованиях пожарной безопасности»; приложение А.СП 5.13130.2009 «Установки пожарной сигнализации и пожаротушения автоматические»); место выявления нарушения: адрес; пункт №7 предписания;</w:t>
      </w:r>
    </w:p>
    <w:p w:rsidR="00A77B3E">
      <w:r>
        <w:t>32. Не все здания, помещения на территории больницы оборудованы системой оповещения и управления эвакуацией людей при пожаре (инженерный корпус лит. «17», административный корпус, пищеблок, вспомогательные помещения лит. «О», «Ч», «Ц», «Ц1», «Н», «Э»)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табл.2 СП 3.13130.2009 «Система оповещения и управления эвакуацией людей при пожаре»); место выявления нарушения: адрес; пункт №8 предписания;</w:t>
      </w:r>
    </w:p>
    <w:p w:rsidR="00A77B3E">
      <w:r>
        <w:t>33. Ширина лестничных площадок менее ширины лестничного марша (административное здание) (ст.4, ст.6, Федерального закона от дата №123-Ф3 «Технический регламент о требованиях пожарной безопасности»; п.4.4.2 СП 1.13130.2020 Системы противопожарной защиты. Эвакуационные пути и выходы); место выявления нарушения: адрес; пункт №10 предписания;</w:t>
      </w:r>
    </w:p>
    <w:p w:rsidR="00A77B3E">
      <w:r>
        <w:t>34. Отсутствует второй эвакуационный выход со второго этажа административного здания, клиническая лаборатория, физиотерапия, инженерный корпус 2-й, 3-й этаж, первый этаж отделения сосудистой хирургии (ст.4, ст.6, Федерального закона от дата №123-Ф3 «Технический регламент о требованиях пожарной безопасности»; п.4.2.9 СП 1,13130.2020; место выявления нарушения: адрес; пункт №11 предписания;</w:t>
      </w:r>
    </w:p>
    <w:p w:rsidR="00A77B3E">
      <w:r>
        <w:t>35. Допущено снятие дверей эвакуационных выходов из поэтажных коридоров, холлов, фойе, лестничных клеток препятствующих распространению опасных факторов пожара на путях эвакуации (второй этаж инженерного корпуса, первый этаж административного здания, второй этаж над реанимацией в региональном сосудистом центре) (п. 16 адрес противопожарного режима в Российской Федерации, утвержденных постановлением Правительства РФ от дата №1479); место выявления нарушения: адрес; пункт №12 предписания;</w:t>
      </w:r>
    </w:p>
    <w:p w:rsidR="00A77B3E">
      <w:r>
        <w:t>36. На территории больницы отсутствуют пожарные щиты для размещения первичных средств пожаротушения (п. 410 Правил противопожарного режима в Российской Федерации». утвержденных постановлением Правительства РФ от дата №1479); место выявления нарушения: адрес; пункт №13 предписания;</w:t>
      </w:r>
    </w:p>
    <w:p w:rsidR="00A77B3E">
      <w:r>
        <w:t>37. Ширина лестничных маршей в региональном сосудистом центре менее 1.35 м.(ст.4, ст.6, Федерального закона от дата №123-Ф3 «Технический регламент о требованиях пожарной безопасности»; п.4.4.1 «а» СП 1.13130.2020 Системы противопожарной защиты. Эвакуационные пути и выходы); место выявления нарушения: адрес; пункт №2 предписания;</w:t>
      </w:r>
    </w:p>
    <w:p w:rsidR="00A77B3E">
      <w:r>
        <w:t>38. Ширина наружной лестницы менее 0.8 м (со второго этажа баклаборатории) (ст.4, ст.6. Федерального закона от дата №123-Ф3 «Технический регламент о требованиях пожарной безопасности»; п.7.1.2 СП 1.13130.2020 Системы противопожарной защиты. Эвакуационные пути и выходы); место выявления нарушения: адрес; пункт №6 предписания;</w:t>
      </w:r>
    </w:p>
    <w:p w:rsidR="00A77B3E">
      <w:r>
        <w:t>39. На объекте защиты в отделениях с ночным пребыванием людей не обеспечено наличие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 (п. 6 Правил противопожарного режима в Российской Федерации, утвержденных постановлением Правительства РФ от дата №1479); место выявления нарушения: адрес; пункт №45 предписания.</w:t>
      </w:r>
    </w:p>
    <w:p w:rsidR="00A77B3E">
      <w:r>
        <w:t>фио в судебное заседание не явился. О времени и месте рассмотрения дела извещён надлежаще. О причинах неявки не сообщил.</w:t>
      </w:r>
    </w:p>
    <w:p w:rsidR="00A77B3E">
      <w:r>
        <w:t>Исследовав представленные материалы дела, прихожу к следующим выводам.</w:t>
      </w:r>
    </w:p>
    <w:p w:rsidR="00A77B3E">
      <w:r>
        <w:t>Согласно части 13 статьи 19.5 КоАП РФ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влечет наложение административного штрафа на граждан в размере от двух тысяч до сумма прописью; на должностных лиц - от пяти тысяч до сумма прописью или дисквалификацию на срок до трех лет; на юридических лиц - от девяноста тысяч до сумма прописью.</w:t>
      </w:r>
    </w:p>
    <w:p w:rsidR="00A77B3E">
      <w:r>
        <w:t>Исходя из положений статьи 17 Федерального закона от дата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предписание выносится должностными лицами контролирующего органа лишь в случае установления при проведении соответствующей проверки нарушений законодательства в целях их устранения. При этом предписание должно содержать только законные требования, на юридическое лицо могут быть возложены только такие обязанности, которые основаны на требованиях закона и исполнимы.</w:t>
      </w:r>
    </w:p>
    <w:p w:rsidR="00A77B3E">
      <w:r>
        <w:t>дата начальником ОНД по адрес УНД и адреснаименование организации было выдано предписание №2408/091-91/266-В/ПВП, согласно которому контролируемому лицу к дата необходимо было устранить следующие нарушения:</w:t>
      </w:r>
    </w:p>
    <w:p w:rsidR="00A77B3E">
      <w:r>
        <w:t>1. В лестничных клетках, предназначенных для эвакуации людей здания нейрохирургии не предусмотрен обособленный выход наружу из подвального этажа, отделенный на высоту одного этажа глухой противопожарной перегородкой 1-го типа (ст.6 Федерального закона №123-Ф3 от дата (с изменениями) п.4.2.2 СП 1.13130.2020 Системы противопожарной защиты. Эвакуационные пути и выходы). Место выявления нарушения: адрес..</w:t>
      </w:r>
    </w:p>
    <w:p w:rsidR="00A77B3E">
      <w:r>
        <w:t>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 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 Ширина лестничных маршей в региональном сосудистом центре менее 1,35 м.(ст.4, ст.6, Федерального закона от дата №123-Ф3 «Технический регламент о требованиях пожарной безопасности»; п.4.4.1 «а»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б,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 Прибор приемно-контрольный пожарный и приборы управления, расположенные в коридоре, не защищены от несанкционированного доступа (здание лит. Ж) (ст.4, ст.6, ст.104 Федерального закона от дата №123-ФЗ «Технический регламент о требованиях пожарной безопасности», п.13.14.5 СП 5.13130.2009 "Система противопожарной защиты Установки пожарной сигнализации и пожаротушения автоматические. Нормы и правила проектирования"; п. 5.12 СП 484.телефон.2020 «Системы противопожарной защиты. Системы пожарной сигнализации и автоматизация систем противопожарной защиты. Нормы и правила проектирования»).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4. Ширина эвакуационного выхода на первом этаже гастротерапии, урологии менее 1,2 м. (ст.4, ст.6, Федерального закона от дата №123-Ф3 «Технический регламент о требованиях пожарной безопасности»; п. 5.1.4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5. Допущено эксплуатация дверей, открывающихся не по направлению эвакуации людей из общего коридора втором, этаже поликлиники диагностического центра (п.27 адрес противопожарного режима в Российской Федерации, утвержденных постановлением Правительства РФ от дата №1479). Нарушение было выявлено ранее. Номер предписания №2306/123-91/11-В/З от дата, пункт предписания 7. Место выявления нарушения: адрес. Наименование нормативного правового акта и его структурная единица: Пункт 27 Правил, Подпункт адрес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Правил противопожарного режима в Российской Федерации». Срок устранения нарушения: дата.</w:t>
      </w:r>
    </w:p>
    <w:p w:rsidR="00A77B3E">
      <w:r>
        <w:t>6. Ширина наружной лестницы менее 0,8 м (со второго этажа баклаборатории) (ст.4, ст.6, Федерального закона от дата №123-Ф3 «Технический регламент о требованиях пожарной безопасности»; п.7.1.2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7. Не все здания, помещения на территории больницы оборудованы автоматической установкой пожарной сигнализации (инженерный корпус лит. «17», административный корпус, пищеблок, вспомогательные помещения лит. «О», «Ч», «Ц», «Ц1», «Н», «Э») (ст.4, ст.6, Федерального закона от дата №123-Ф3 «Технический регламент о требованиях пожарной безопасности»; приложение А.СП 5.13130.2009 «Установки пожарной сигнализации и пожаротушения автоматические»). Нарушение было выявлено ранее. Номер предписания №2306/123-91/11-В/З от дата, пункт предписания 1.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8. Не все здания, помещения на территории больницы оборудованы системой оповещения и управления эвакуацией людей при пожаре (инженерный корпус лит. «17», административный корпус, пищеблок, вспомогательные помещения лит. «О», «Ч», «Ц», «Ц1», «Н», «Э»)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табл.2 СП 3.13130.2009 «Система оповещения и управления эвакуацией людей при пожаре»). Нарушение было выявлено ранее. Номер предписания №2306/123-91/11-В/З от дата, пункт предписания 2.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9. Допущено устройство порогов на путях эвакуации в инженерном корпусе, радиологическом отделении, бактериологической лаборатории, административном корпусе (п. 27 «а»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п.4.3.3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10. Ширина лестничных площадок менее ширины лестничного марша (административное здание) (ст.4, ст.6, Федерального закона от дата №123-Ф3 «Технический регламент о требованиях пожарной безопасности»; п.4.4.2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11. Отсутствует второй эвакуационный выход со второго этажа административного здания, клиническая лаборатория, физиотерапия, инженерный корпус 2-й, 3-й этаж, первый этаж отделения сосудистой хирургии (ст.4, ст.6, Федерального закона от дата №123-Ф3 «Технический регламент о требованиях пожарной безопасности»; п.4.2.9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12. Допущено снятие дверей эвакуационных выходов из поэтажных коридоров, холлов, фойе, лестничных клеток препятствующих распространению опасных факторов пожара на путях эвакуации (второй этаж инженерного корпуса, первый этаж административного здания, второй этаж над реанимацией в региональном сосудистом центре) (п. 16 адрес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16 Правил, Подпункт адрес Правительства Российской Федерации №1479 от дата «Об утверждении Правил противопожарного режима в Российской Федерации» Нарушенное обязательное требование: На объектах защиты запрещается снимать предусмотренные проектной документацией двери эвакуационных выходов из лестничных клеток, а также другие двери, препятствующие распространению опасных факторов пожара на путях эвакуации Срок устранения нарушения: дата.</w:t>
      </w:r>
    </w:p>
    <w:p w:rsidR="00A77B3E">
      <w:r>
        <w:t>13. На территории больницы отсутствуют пожарные щиты для размещения первичных средств пожаротушения (п. 410 Правил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410 Правил, Прочее абзац 1. Постановление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 Срок устранения нарушения: дата.</w:t>
      </w:r>
    </w:p>
    <w:p w:rsidR="00A77B3E">
      <w:r>
        <w:t>14. Не проведена огнезащитная обработка деревянных конструкций кровли (стропил и обрешетки) зданий (хирургический корпус, терапевтический корпус, административное здания, физиотерапии, гастроэнтерология, инженерный корпус, лаборатория, баклаборатория, клуб, патанатомия) (п. 13 Правил противопожарного режима в Российской Федерации, утвержденных постановлением Правительства РФ от дата №1479; ст.4, ст. 6, Главы 7,8 Федерального закона от дата №123-ФЗ «Технический регламент о требованиях пожарной безопасности»; п. 5.4.5 СП 2.13130.2020 Системы противопожарной защиты. Обеспечение огнестойкости объектов защиты). Нарушение было выявлено ранее. Номер предписания №2306/123-91/11-В/З от дата, пункт предписания 6.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15. Пожарные шкафы в зданиях выполнены из горючего материала (литера «А», «Ж2») (п. 50 Правил противопожарного режима в Российской Федерации, утвержденных постановлением Правительства РФ от дата Ы №1479). Место выявления нарушения: адрес. Наименование нормативного правового акта и его структурная единица: Пункт 50 Правил, Прочее абзац 2. Постановление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 Срок устранения нарушения: дата.</w:t>
      </w:r>
    </w:p>
    <w:p w:rsidR="00A77B3E">
      <w:r>
        <w:t>16. На двери эвакуационного выхода имеется замок, который не обеспечивает возможность свободного открывания, изнутри без ключа (здание литеры «А») (п. 26 Правил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26 Правил, Прочее абзац 1. Постановление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 Срок устранения нарушения: дата.</w:t>
      </w:r>
    </w:p>
    <w:p w:rsidR="00A77B3E">
      <w:r>
        <w:t>17. Допущена эксплуатация дверей, открывающихся не по направлению эвакуации людей из общего коридора (хирургический корпус 2-й этаж, нейрохирургия 2-й этаж, гастроэнтерология 1-й этаж) (п. 27 адрес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27 Правил, Подпункт адрес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При эксплуатации эвакуационных путей, эвакуационных и аварийных выходов запрещается изменять направление открывания дверей, за исключением дверей, открывание которых не нормируется или к которым предъявляются иные требования. Срок устранения нарушения: дата.</w:t>
      </w:r>
    </w:p>
    <w:p w:rsidR="00A77B3E">
      <w:r>
        <w:t>18. Не на всех этажах зданий имеются поэтажные планы эвакуации людей при пожаре, имеющиеся планы эвакуации людей при пожаре выполнены с нарушениями ГОСТ телефон (инженерный корпус, хирургический корпус, вспомогательные помещения)(п.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ГОСТ телефон Системы эвакуационные фотолюминесцентные. Общие технические условия).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19. Подвальный этаж хирургического корпуса (помещения кафедры) не оборудован системой противодымной вентиляцией для удаления продуктов горения при пожаре (ст.4, ст.6, Федерального закона от дата №123-ФЗ. «Технический регламент о требованиях пожарной безопасности»; п. 7.2 СП 7.13130.2013 Отопление, вентиляция и кондиционирование. Требования пожарной безопасности).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20. В подвальном этаже хирургического корпуса (помещения кафедры) ширина горизонтальных участков путей эвакуации и эвакуационного выхода в свету менее 1,2 м. (ст.4, ст.6, Федерального закона от дата №123-Ф3 «Технический регламент о требованиях пожарной безопасности»; п. 4.3.3, п. 5.1.2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21. В помещениях объекта на путях эвакуации для покрытий пола в общих коридорах, холлах и фойе, применены материалы на которые не предоставлена документация о показателях пожарной опасности отделочных материалов и сертификатов характеризующая класс пожарной опасности КМ (административное здание, клиническая лаборатория, физиотерапия, инженерный корпус, нейрохирургия 5-й этаж, тех, этаж, хирургический корпус, неврологическое отделение, гастротерапевтический корпус) (п. 23 Правил противопожарного режима в Российской Федерации, утвержденных постановлением Правительства РФ от дата №1479; ст.4, ст.6, ст.134, п.6, таблица 28 Федерального закона от дата №123-Ф3 «Технический регламент о требованиях пожарной безопасности»). Нарушение было выявлено ранее. Номер предписания №2306/123-91/11-В/З от дата, пункт предписания 7.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22. В помещениях объекта на путях эвакуации для покрытий стен и потолка в общих коридорах, холлах и фойе, применены материалы на которые не предоставлена документация о показателях пожарной опасности отделочных материалов и сертификатов характеризующая класс пожарной опасности КМ, (административный корпус, хирургический корпус, отделение сосудистой хирургии, тренажёрный кабинет физиотерапевтического отделения) не представлены сертификаты (п. 54 Правил противопожарного режима в Российской Федерации, утвержденных постановлением Правительства РФ от дата №1479; ст.4, ст.6, ст. 134, п;6, таблица 28 Федерального закона от дата №123-Ф3 «Технический регламент о требованиях пожарной безопасности»). Нарушение было выявлено ранее. Номер предписания №2306/123-91/11-В/З от дата, пункт предписания 9. Место выявления нарушения: адрес. Наименование нормативного правового акта и его структурная единица: Часть 1, Глава 1, Статья б,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23. Не произведен расчет эвакуационных путей и выходов. Расчет должен быть произведен, в том числе с учетом эвакуации всех людей с ограниченными возможностями передвижения. При невозможности эвакуацию всех людей за необходимое время, следует предусматривать на этих этажах безопасные зоны, в которых люди могут находиться до их спасения пожарными подразделениями (ст.4, ст.6, 89, 53 Федерального закона от дата №123-ФЗ «Технический регламент о требованиях пожарной безопасности»; 6.2.25 СП 59.13330.2020 «Доступность зданий и сооружений для маломобильных групп населения»). Нарушение было выявлено ранее. Номер предписания №2306/123-91/11-В/З от дата, пункт предписания 4.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24. Для удаления продуктов горения при пожаре не предусмотрено систему вытяжной противодымной вентиляции из. коридоров без естественного проветривания при пожаре длиной более 15 м (ст.4, ст.6 ст.56 Федерального закона от дата №123-ФЗ «Технический регламент о требованиях пожарной безопасности»; п.7.2 «ж» СП 7.13130.2013).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25. На объекте защиты в отделениях с ночным пребыванием людей не обеспечено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 (п, 6 Правил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6 Правил. Постановление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во время круглосуточного дежурства обеспечивает обслуживающий персонал исправными ручными электрическими фонарями (не менее 1 фонаря на каждого дежурного). Срок устранения нарушения: дата.</w:t>
      </w:r>
    </w:p>
    <w:p w:rsidR="00A77B3E">
      <w:r>
        <w:t>26. Внутренний противопожарный водопровод находится в нерабочем состоянии (Литера «А», «Ж2») (п. 50 Правил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50 Правил, Прочее абзац 1. Постановление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Срок устранения нарушения: дата.</w:t>
      </w:r>
    </w:p>
    <w:p w:rsidR="00A77B3E">
      <w:r>
        <w:t>27. В лестничных клетках зданий на имеющихся дверях отсутствуют приспособления для самозакрывания и уплотнения в притворах (п. дата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п.4.4.6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Пункт 27 Правил, Подпункт адрес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При эксплуатации эвакуационных путей, эвакуационных и аварийных выходов запрещается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Срок устранения нарушения: дата.</w:t>
      </w:r>
    </w:p>
    <w:p w:rsidR="00A77B3E">
      <w:r>
        <w:t>28. Выходы с лестничных клеток на чердак во всех зданиях, не предусмотрены через противопожарные двери 2-го типа размером не менее 0,75x1,5 метра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п.7.6, СП 4.13130.2013 «Ограничение распространения пожара на объектах защиты. Требования к объемно-планировочным и конструктивным решениям»). Нарушение было выявлено ранее. Номер предписания №2306/123-91/11-В/З от дата, пункт, предписания 15.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29. На путях эвакуации, в проходах и на лестницах, служащих для эвакуации людей, не предусмотрено аварийное освещение (ст.4., ст.6, ст.89 Федерального закона от дата №123-Ф3 «Технический регламент о требованиях пожарной безопасности»; п.4.3.12 СП 1.13130.2020 Системы противопожарной защиты. Эвакуационные пути и выходы).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30. В кабинетах работников и других помещениях допущено применение декоративно-отделочных материалов покрытий пола (линолеум), на которые не предоставлена документация о показателях пожарной опасности отделочных материалов и сертификатов, характеризующая класс пожарной опасности КМ (ст.4, ст.6, ст. 133, ст. 134 п.1 - п.3, п.7, таблица 3, таблица 27, 28, 29 Федерального закона от дата №123-Ф3 «Технический регламент о требованиях пожарной безопасности»). Нарушение было выявлено ранее. Номер предписания №2306/123-91/11- В/3 от дата, пункт предписания 8.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31. Помещения производственного и складского назначения, технические помещения предусмотренные в составе объекта не обеспечены противопожарными дверьми в зависимости от типа противопожарных преград (электрощитовые, мастерские, лифтовые, складские и подсобные помещения и т.д.)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№123-ФЗ «Технический регламент о требованиях пожарной безопасности»; п.5.2.6 СП 4.13130.2013 Ограничение распространения пожара на объектах защиты. Требования к объемно-планировочным и конструктивным решениям). Нарушение было выявлено ранее. Номер предписания №2306/123-91/11-В/З от дата, пункт предписания 5.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32. На путях эвакуации, в проходах и на лестницах, служащих для эвакуации людей, не предусмотрено аварийное освещение (ст.4., ст.6, ст.89 Федерального закона от дата №123-Ф3 «Технический регламент о требованиях пожарной безопасности»; п.4.3.12 СП 1.13130.2020). Нарушение было выявлено ранее. Номер предписания №2306/123-91/11-В от дата, пункт предписания 1. Место выявления нарушения: адрес.</w:t>
      </w:r>
    </w:p>
    <w:p w:rsidR="00A77B3E">
      <w:r>
        <w:t>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33. Ширина эвакуационного выхода на первом этаже в правом крыле здания от главного входа менее 1,2 м. (ст.4, ст.6, Федерального закона от дата №123-Ф3 «Технический регламент о требованиях пожарной безопасности»; п. 5.1.4 СП 1.13130.2020 Системы противопожарной защиты. Эвакуационные пути и выходы). Нарушение было выявлено ранее. Номер предписания №2306/123-91/11-В от дата, пункт предписания 2.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34. Высота горизонтального участка путей эвакуации в свету менее 2 м, в дверном проеме на первом этаже здания и фойе генетической лаборатории цокольного этажа (ст.6 Федерального закона №123-Ф3 от дата «Технический регламент о требованиях пожарной безопасности»; п.4.3.2 СП 1.13130.2020 Системы противопожарной защиты. Эвакуационные пути и выходы»). Нарушение было выявлено ранее. Номер предписания 2306/123-91/11-В от дата, пункт предписания 3. Место выявления нарушения: адрес.</w:t>
      </w:r>
    </w:p>
    <w:p w:rsidR="00A77B3E">
      <w:r>
        <w:t>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35. Допущено уменьшение ширины эвакуационного пути по коридору путем открывающихся дверях из помещений в коридор (отделении патологии новорождённых на пятом этаже) (ст.4, ст.6, Федерального закона от дата №123-Ф3 «Технический регламент о требованиях пожарной безопасности»; п.4.3.3 п.5.1.2 СП 1.13130.2020 Системы противопожарной защиты. Эвакуационные пути и выходы). Нарушение было выявлено ранее. Номер предписания №2306/123-91/11-В/З от дата, пункт предписания 4. Место выявления нарушения: адрес.</w:t>
      </w:r>
    </w:p>
    <w:p w:rsidR="00A77B3E">
      <w:r>
        <w:t>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36. В полу на пути эвакуации (5 этаж родильное отделение), допущено перепад высот без устройства пандуса с уклоном не более время (ст.4, ст.6, Федерального закона от дата №123-Ф3 «Технический регламент о требованиях пожарной безопасности»; п.4.3.5 СП 1.13130.2020 «Системы противопожарной защиты. Эвакуационные пути и выходы»). Нарушение было выявлено ранее. Номер предписания №2306/123-91/11-В/З от дата, пункт предписания 5.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37. Выходы с лестничных клеток на чердак не предусмотрены через противопожарные двери 2-го типа размером не менее 0,75x1,5 метра (п. 54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п.7.6, СП 4.13130.2013 Ограничение распространения пожара на объектах защиты. Требования к объемно-планировочным и конструктивным решениям). Нарушение было выявлено ранее. Номер предписания 6 от дата, пункт предписания 6.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38. Не на всех имеющихся дверях лестничных клеток, имеются приспособления для самозакрывания и уплотнения В притворах (п. дата Правил противопожарного режима в Российской Федерации, утвержденных постановлением Правительства РФ от дата №1479; ст.4, ст.6, Федерального закона от дата №123-Ф3 «Технический регламент о требованиях пожарной безопасности»; п.4.4.6 СП 1.13130.2020 Системы противопожарной защиты. Эвакуационные пути и выходы). Нарушение было выявлено ранее. Номер предписания 8 от дата, пункт предписания 8. Место выявления нарушения: адрес. Наименование нормативного правового акта и его структурная единица: Часть 1, Глава 1, Статья б,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39. Не произведен расчет эвакуационных путей и выходов. Расчет должен быть произведен, в том числе с учетом эвакуации всех людей с ограниченными возможностями передвижения. При невозможности эвакуацию всех людей за необходимое время, следует предусматривать на этих этажах безопасные зоны, в которых люди могут находиться до их спасения пожарными подразделениями (ст.4, ст.6, 89, 53 Федерального закона от дата №123-Ф3 «Технический регламент о требованиях пожарной безопасности»; 6.2.25 СП 59.13330.2020 «Доступность зданий и сооружений для маломобильных групп населения»). Нарушение было выявлено ранее. Номер предписания №2306/123-91/11-В/З от дата, пункт предписания 9. Место выявления нарушения: адрес.</w:t>
      </w:r>
    </w:p>
    <w:p w:rsidR="00A77B3E">
      <w:r>
        <w:t>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40. Помещения производственного и складского назначения, технические помещения предусмотренные в составе объекта не обеспечены противопожарными дверьми в зависимости от типа противопожарных преград (электрощитовые, мастерские, лифтовые, складские и подсобные помещения и т.д.) (п. 54 Правил противопожарного режима в Российской Федерации,утвержденных постановлением Правительства РФ от дата №1479; ст.4, ст.6, Федерального закона от дата №123-ФЗ «Технический регламент о требованиях пожарной безопасности»; п.5.2.6 СП 4.13130.2013 Ограничение распространения пожара на объектах защиты. Требования к объемно-планировочным и конструктивным решениям). Место выявления нарушения: адрес.</w:t>
      </w:r>
    </w:p>
    <w:p w:rsidR="00A77B3E">
      <w:r>
        <w:t>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41. Цокольный этаж здания не оборудован системой противодымной вентиляции для удаления продуктов горения при пожаре (ст.4, ст.6, Федерального закона от дата №123-Ф3 «Технический регламент о требованиях пожарной безопасности»; п. 7.2 СП 7.13130.2013 Отопление, вентиляция и кондиционирование. Требования пожарной безопасности).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42. Не проведены работы по огнезащите деревянных конструкций кровли (стропил и обрешетки), не представлены подтверждающие документы (п. 13 Правил противопожарного режима в Российской Федерации, утвержденных постановлением Правительства РФ от дата №1479; ст.4, ст. 6, Главы 7,8 Федерального закона от дата №123-ФЗ «Технический регламент о требованиях пожарной безопасности»; п. 5.4.5 СП 2.13130.2020 Системы противопожарной защиты. Обеспечение огнестойкости объектов защиты). Место выявления нарушения: адрес.</w:t>
      </w:r>
    </w:p>
    <w:p w:rsidR="00A77B3E">
      <w:r>
        <w:t>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43. Допущено использование горючей отделки стен на лестничном марше между 2 и 3 этажами и фойе генетической лаборатории, цокольного этажа (ст.4, ст.6, ст. 133, ст. 134 п.1 - п.3, п.7, таблица 3, таблица 27, 28, 29 Федерального закона от дата №123-Ф3 «Технический регламент о требованиях пожарной безопасности»). Место выявления нарушения: адрес. Наименование нормативного правового акта и его структурная единица: Часть 1, Глава 1, Статья 6, Пункт 1. Федеральный закон 123-ФЗ от дата Технический регламент о требованиях пожарной безопасности.</w:t>
      </w:r>
    </w:p>
    <w:p w:rsidR="00A77B3E">
      <w:r>
        <w:t>Нарушенное обязательное требование: Пожарная безопасность объекта защиты считается обеспеченной при выполнении в полном объеме требований пожарной безопасности, установленных Техническим регламентом, а также выполнены требования пожарной безопасности, содержащиеся в нормативных документах по пожарной безопасности, указанных в пункте 1 части 3 статьи 4 Технического регламента. Срок устранения нарушения: дата.</w:t>
      </w:r>
    </w:p>
    <w:p w:rsidR="00A77B3E">
      <w:r>
        <w:t>44. На территории больницы отсутствуют пожарные щиты для размещения первичных средств пожаротушения (п. 410 Правил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410 Правил, Прочее абзац 1. Постановление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 Срок устранения нарушения: дата.</w:t>
      </w:r>
    </w:p>
    <w:p w:rsidR="00A77B3E">
      <w:r>
        <w:t>45. На объекте защиты в отделениях с ночным пребыванием людей не обеспечено наличие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 (п. 6 Правил противопожарного режима в Российской Федерации, утвержденных постановлением Правительства РФ от дата №1479). Место выявления нарушения: адрес. Наименование нормативного правового акта и его структурная единица: Пункт 6 Правил. Постановление Правительства Российской Федерации №1479 от дата «Об утверждении Правил противопожарного режима в Российской Федерации».</w:t>
      </w:r>
    </w:p>
    <w:p w:rsidR="00A77B3E">
      <w:r>
        <w:t>Нарушенное обязательное требование: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во время круглосуточного дежурства обеспечивает обслуживающий персонал исправными ручными электрическими фонарями (не менее 1 фонаря на каждого дежурного). Срок устранения нарушения: дата.</w:t>
      </w:r>
    </w:p>
    <w:p w:rsidR="00A77B3E">
      <w:r>
        <w:t>В период с дата по дата дознавателем отдела административной практики и дознания УНД и адрес России по адрес (Государственным инспектором УНД и адрес России по адрес) и инспектором ОНД по адрес УНД и адрес России по адрес (Государственным инспектором адрес по пожарному надзору) на основании решения о проведении выездной проверки от дата №2508/018-91/138-В/РВП, учетный номер проверки 77250062198618983284, была проведена проверка ГБУЗ РК «РКБ им.фио» на предмет исполнения предписания от дата №2408/091-91/266-В/ПВП, по результатам чего было установлено невыполнение вышеуказанных пунктов предписания.</w:t>
      </w:r>
    </w:p>
    <w:p w:rsidR="00A77B3E">
      <w:r>
        <w:t>дата фио был принят в ГБУЗ РК «РКБ им.фио» на должность инженера пожарной охраны в инженерно-техническую службу согласно приказа №456-к от дата.</w:t>
      </w:r>
    </w:p>
    <w:p w:rsidR="00A77B3E">
      <w:r>
        <w:t>Приказом от дата ГБУЗ РК «РКБ им.фио» были назначены ответственными за пожарную безопасность в структурных и обособленных подразделениях и службах учреждения руководителей соответствующих подразделений и служб.</w:t>
      </w:r>
    </w:p>
    <w:p w:rsidR="00A77B3E">
      <w:r>
        <w:t>Ответственные за пожарную безопасность в структурных и обособленных подразделениях несут ответственность за обеспечение пожарной безопасности в занимаемых зданиях, помещениях, прилегающей территории и обязаны:</w:t>
      </w:r>
    </w:p>
    <w:p w:rsidR="00A77B3E">
      <w:r>
        <w:t>Проводить обучение работников мерам пожарной безопасности путем проведения противопожарной проведения противопожарных инструктажей в соответствии с программой проведения первичного противопожарного инструктажа в ГБУЗ РК «РКБ им.фио»;</w:t>
      </w:r>
    </w:p>
    <w:p w:rsidR="00A77B3E">
      <w:r>
        <w:t>Обеспечить строгое соблюдение работниками и пациентами требований пожарной безопасности.</w:t>
      </w:r>
    </w:p>
    <w:p w:rsidR="00A77B3E">
      <w:r>
        <w:t>Возложена ответственность по контролю за соблюдением на объектах ГБУЗ РК «РКБ им.фио» действующих правил и норм по пожарной безопасности, а также установленного противопожарного режима на инженера пожарной охраны фио – структурные и обособленные подразделения ГБУЗ РК «РКБ им.фио» (адрес, адрес, адрес, адрес).</w:t>
      </w:r>
    </w:p>
    <w:p w:rsidR="00A77B3E">
      <w:r>
        <w:t>дата главным врчем ГБУЗ РК «РКБ им.фио была утверждена должностная инструкция инженера пожарной охраны инженерно-технической службы.</w:t>
      </w:r>
    </w:p>
    <w:p w:rsidR="00A77B3E">
      <w:r>
        <w:t>Пунктом 2.4 Должностной инструкции установлено, что инженер пожарной охраны инженерно-технической службы обязан, среди прочего, разрабатывать и осуществлять меры по обеспечению пожарной безопасности в больнице.</w:t>
      </w:r>
    </w:p>
    <w:p w:rsidR="00A77B3E">
      <w:r>
        <w:t>Согласно пункту 2.17 Должностной инструкции, в обязанности также входит обеспечение выполнения требований государственного пожарного надзора, касающихся его деятельности, и соблюдение действующих норм по обеспечению пожарной безопасности.</w:t>
      </w:r>
    </w:p>
    <w:p w:rsidR="00A77B3E">
      <w:r>
        <w:t>Должностным лицом – инженером пожарной охраны инженерно-технической службы ГБУЗ РК «РКБ им.фио» фио допущено неисполнение указанного предписания. Бездействие образует состав административного правонарушения, предусмотренного частью 13 статьи 19.5 КоАП РФ.</w:t>
      </w:r>
    </w:p>
    <w:p w:rsidR="00A77B3E">
      <w:r>
        <w:t>Факт совершения правонарушения и вина инженера по пожарной безопасности ГБУЗ РК «РКБ им.фио» фио подтверждается совокупностью доказательств: - протоколом об административном правонарушении от дата №2509-91-001-00065/6/1; решением о проведении внеплановой выездной проверки №2508/018-91/138-В/РВП от дата; актом выездной проверки №2508/018-91/138-В/АВП от дата; протоколами осмотра от дата (адрес 69) и от дата (адрес) приказом о приёме работника на работу №456-к от дата; приказом ГБУЗ РК «РКБ им.фио» от дата о возложении обязанностей; должностной инструкцией инженера пожарной охраны инженерно-технической службы ГБУЗ РК «РКБ им. фио»; предписанием №2408/091-91/266-В/ПВП от дата; выпиской из ЕГРЮЛ.</w:t>
      </w:r>
    </w:p>
    <w:p w:rsidR="00A77B3E">
      <w:r>
        <w:t>Данные доказательства отвечают требованиям относимости, допустимости и достаточности, отнесены ст. 26.2 КоАП РФ к числу доказательств, имеющих значение для правильного разрешения дела.</w:t>
      </w:r>
    </w:p>
    <w:p w:rsidR="00A77B3E">
      <w:r>
        <w:t>При назначении наказания, суд учитывает характер и степень общественной опасности совершенного правонарушения.</w:t>
      </w:r>
    </w:p>
    <w:p w:rsidR="00A77B3E">
      <w:r>
        <w:t>Обстоятельств, смягчающих или отягчающих административную ответственность, не установлено.</w:t>
      </w:r>
    </w:p>
    <w:p w:rsidR="00A77B3E">
      <w:r>
        <w:t>Положения статьи 4.1.1 КоАП РФ о замене административного наказания в виде административного штрафа на предупреждение в рассматриваемом деле не применимы, поскольку это прямо запрещено частью 2 указанной статьи.</w:t>
      </w:r>
    </w:p>
    <w:p w:rsidR="00A77B3E">
      <w:r>
        <w:t>Учитывая изложенное, прихожу к выводу о необходимости назначения фио наказания в виде штрафа в пределах санкции, установленной ч.13 статьи 19.5 КоАП РФ.</w:t>
      </w:r>
    </w:p>
    <w:p w:rsidR="00A77B3E">
      <w:r>
        <w:t>Руководствуясь ч.13 ст. 19.5, ст. 29.9-29.11 КоАП РФ,</w:t>
      </w:r>
    </w:p>
    <w:p w:rsidR="00A77B3E"/>
    <w:p w:rsidR="00A77B3E">
      <w:r>
        <w:t>п о с т а н о в и л :</w:t>
      </w:r>
    </w:p>
    <w:p w:rsidR="00A77B3E"/>
    <w:p w:rsidR="00A77B3E">
      <w:r>
        <w:t>инженера по пожарной безопасности наименование организации фио признать виновным в совершении административного правонарушения, предусмотренного частью 13 статьи 19.5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 телефон телефон, УИН 0410760300145002412519149.</w:t>
      </w:r>
    </w:p>
    <w:p w:rsidR="00A77B3E">
      <w:r>
        <w:t>Квитанцию об оплате административного штрафа необходимо предоставить в судебный участок, как документ, подтверждающий исполнение судебного постановления.</w:t>
      </w:r>
    </w:p>
    <w:p w:rsidR="00A77B3E">
      <w:r>
        <w:t>При отсутствии документа, свидетельствующего об уплате административного штрафа в срок, сумма штрафа будет взыскана в принудительном порядке.</w:t>
      </w:r>
    </w:p>
    <w:p w:rsidR="00A77B3E">
      <w:r>
        <w:t>Постановление может быть обжаловано в течение десяти дней со дня вручения или получения копии постановления в Киевский районный суд адрес.</w:t>
      </w:r>
    </w:p>
    <w:p w:rsidR="00A77B3E"/>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